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D8" w:rsidRPr="008D19CC" w:rsidRDefault="00C56ED8" w:rsidP="00C56ED8">
      <w:pPr>
        <w:pStyle w:val="a3"/>
        <w:spacing w:before="0" w:beforeAutospacing="0" w:after="0" w:afterAutospacing="0"/>
        <w:ind w:left="-567"/>
        <w:jc w:val="right"/>
        <w:rPr>
          <w:lang w:val="uk-UA"/>
        </w:rPr>
      </w:pPr>
      <w:r w:rsidRPr="00C56ED8">
        <w:t>ЗАТВЕРДЖЕНО</w:t>
      </w:r>
      <w:r w:rsidRPr="00C56ED8">
        <w:br/>
        <w:t xml:space="preserve">Наказ </w:t>
      </w:r>
      <w:proofErr w:type="spellStart"/>
      <w:r w:rsidRPr="00C56ED8">
        <w:t>Міністерства</w:t>
      </w:r>
      <w:proofErr w:type="spellEnd"/>
      <w:r w:rsidRPr="00C56ED8">
        <w:br/>
      </w:r>
      <w:proofErr w:type="spellStart"/>
      <w:r w:rsidRPr="00C56ED8">
        <w:t>економіки</w:t>
      </w:r>
      <w:proofErr w:type="spellEnd"/>
      <w:r w:rsidRPr="00C56ED8">
        <w:t xml:space="preserve"> </w:t>
      </w:r>
      <w:proofErr w:type="spellStart"/>
      <w:r w:rsidRPr="00C56ED8">
        <w:t>України</w:t>
      </w:r>
      <w:proofErr w:type="spellEnd"/>
      <w:r w:rsidRPr="00C56ED8">
        <w:br/>
      </w:r>
      <w:r w:rsidRPr="008D19CC">
        <w:rPr>
          <w:lang w:val="uk-UA"/>
        </w:rPr>
        <w:t>26.07.2010 N 922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jc w:val="center"/>
        <w:rPr>
          <w:rStyle w:val="a4"/>
          <w:lang w:val="uk-UA"/>
        </w:rPr>
      </w:pPr>
      <w:r w:rsidRPr="008D19CC">
        <w:rPr>
          <w:rStyle w:val="a4"/>
          <w:lang w:val="uk-UA"/>
        </w:rPr>
        <w:t>ІНФОРМАЦІЇ</w:t>
      </w:r>
      <w:r w:rsidRPr="008D19CC">
        <w:rPr>
          <w:lang w:val="uk-UA"/>
        </w:rPr>
        <w:br/>
      </w:r>
      <w:r w:rsidRPr="008D19CC">
        <w:rPr>
          <w:rStyle w:val="a4"/>
          <w:lang w:val="uk-UA"/>
        </w:rPr>
        <w:t>про результати проведення процедури</w:t>
      </w:r>
      <w:r w:rsidRPr="008D19CC">
        <w:rPr>
          <w:lang w:val="uk-UA"/>
        </w:rPr>
        <w:br/>
      </w:r>
      <w:r w:rsidRPr="008D19CC">
        <w:rPr>
          <w:rStyle w:val="a4"/>
          <w:lang w:val="uk-UA"/>
        </w:rPr>
        <w:t>закупівлі в одного учасника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jc w:val="center"/>
        <w:rPr>
          <w:lang w:val="uk-UA"/>
        </w:rPr>
      </w:pPr>
    </w:p>
    <w:p w:rsidR="008D19CC" w:rsidRPr="00A9074B" w:rsidRDefault="008D19CC" w:rsidP="00472C79">
      <w:pPr>
        <w:pStyle w:val="a3"/>
        <w:spacing w:before="0" w:beforeAutospacing="0" w:after="0" w:afterAutospacing="0"/>
        <w:ind w:left="-567"/>
        <w:jc w:val="both"/>
      </w:pPr>
      <w:r>
        <w:rPr>
          <w:lang w:val="uk-UA"/>
        </w:rPr>
        <w:t>1</w:t>
      </w:r>
      <w:r w:rsidRPr="00A9074B">
        <w:t xml:space="preserve">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D19CC" w:rsidRPr="00293EC2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D19CC" w:rsidRPr="00293EC2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D19CC" w:rsidRPr="00293EC2" w:rsidRDefault="008D19CC" w:rsidP="00472C7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8D19CC" w:rsidRPr="00293EC2" w:rsidRDefault="008D19CC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293EC2">
        <w:rPr>
          <w:lang w:val="uk-UA"/>
        </w:rPr>
        <w:t>1.4. Головний розпорядник коштів (повне найменування та ідентифікаційний код за ЄДРПОУ)</w:t>
      </w:r>
    </w:p>
    <w:p w:rsidR="008D19CC" w:rsidRPr="00293EC2" w:rsidRDefault="008D19CC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D19CC" w:rsidRPr="00293EC2" w:rsidRDefault="008D19CC" w:rsidP="00472C79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C56ED8" w:rsidRPr="008D19CC" w:rsidRDefault="00C56ED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3. Інформація про предмет закупівлі:</w:t>
      </w:r>
    </w:p>
    <w:p w:rsidR="00C56ED8" w:rsidRDefault="00C56ED8" w:rsidP="00472C79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D19CC">
        <w:rPr>
          <w:lang w:val="uk-UA"/>
        </w:rPr>
        <w:t xml:space="preserve">3.1. </w:t>
      </w:r>
      <w:r w:rsidR="00F649E8">
        <w:rPr>
          <w:lang w:val="uk-UA"/>
        </w:rPr>
        <w:t xml:space="preserve">Найменування предмета закупівлі: </w:t>
      </w:r>
      <w:proofErr w:type="spellStart"/>
      <w:r w:rsidR="00F649E8" w:rsidRPr="00B20982">
        <w:rPr>
          <w:b/>
        </w:rPr>
        <w:t>послуги</w:t>
      </w:r>
      <w:proofErr w:type="spellEnd"/>
      <w:r w:rsidR="00F649E8" w:rsidRPr="00B20982">
        <w:rPr>
          <w:b/>
        </w:rPr>
        <w:t xml:space="preserve"> </w:t>
      </w:r>
      <w:proofErr w:type="spellStart"/>
      <w:r w:rsidR="00F649E8" w:rsidRPr="00B20982">
        <w:rPr>
          <w:b/>
        </w:rPr>
        <w:t>зі</w:t>
      </w:r>
      <w:proofErr w:type="spellEnd"/>
      <w:r w:rsidR="00F649E8" w:rsidRPr="00B20982">
        <w:rPr>
          <w:b/>
        </w:rPr>
        <w:t xml:space="preserve"> </w:t>
      </w:r>
      <w:proofErr w:type="spellStart"/>
      <w:r w:rsidR="00F649E8" w:rsidRPr="00B20982">
        <w:rPr>
          <w:b/>
        </w:rPr>
        <w:t>здавання</w:t>
      </w:r>
      <w:proofErr w:type="spellEnd"/>
      <w:r w:rsidR="00F649E8" w:rsidRPr="00B20982">
        <w:rPr>
          <w:b/>
        </w:rPr>
        <w:t xml:space="preserve"> </w:t>
      </w:r>
      <w:proofErr w:type="spellStart"/>
      <w:r w:rsidR="00F649E8" w:rsidRPr="00B20982">
        <w:rPr>
          <w:b/>
        </w:rPr>
        <w:t>під</w:t>
      </w:r>
      <w:proofErr w:type="spellEnd"/>
      <w:r w:rsidR="00F649E8" w:rsidRPr="00B20982">
        <w:rPr>
          <w:b/>
        </w:rPr>
        <w:t xml:space="preserve"> </w:t>
      </w:r>
      <w:proofErr w:type="spellStart"/>
      <w:r w:rsidR="00F649E8" w:rsidRPr="00B20982">
        <w:rPr>
          <w:b/>
        </w:rPr>
        <w:t>найм</w:t>
      </w:r>
      <w:proofErr w:type="spellEnd"/>
      <w:r w:rsidR="00F649E8" w:rsidRPr="00B20982">
        <w:rPr>
          <w:b/>
        </w:rPr>
        <w:t xml:space="preserve"> </w:t>
      </w:r>
      <w:proofErr w:type="spellStart"/>
      <w:r w:rsidR="00F649E8">
        <w:rPr>
          <w:b/>
        </w:rPr>
        <w:t>власної</w:t>
      </w:r>
      <w:proofErr w:type="spellEnd"/>
      <w:r w:rsidR="00F649E8">
        <w:rPr>
          <w:b/>
        </w:rPr>
        <w:t xml:space="preserve"> </w:t>
      </w:r>
      <w:proofErr w:type="spellStart"/>
      <w:r w:rsidR="00F649E8" w:rsidRPr="00B20982">
        <w:rPr>
          <w:b/>
        </w:rPr>
        <w:t>нерухомості</w:t>
      </w:r>
      <w:proofErr w:type="spellEnd"/>
      <w:r w:rsidR="00F649E8">
        <w:rPr>
          <w:b/>
          <w:lang w:val="uk-UA"/>
        </w:rPr>
        <w:t>,</w:t>
      </w:r>
    </w:p>
    <w:p w:rsidR="00F649E8" w:rsidRPr="00F649E8" w:rsidRDefault="00F649E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B20982">
        <w:rPr>
          <w:b/>
        </w:rPr>
        <w:t xml:space="preserve">Код Державного </w:t>
      </w:r>
      <w:proofErr w:type="spellStart"/>
      <w:r w:rsidRPr="00B20982">
        <w:rPr>
          <w:b/>
        </w:rPr>
        <w:t>класифікатора</w:t>
      </w:r>
      <w:proofErr w:type="spellEnd"/>
      <w:r w:rsidRPr="00B20982">
        <w:rPr>
          <w:b/>
        </w:rPr>
        <w:t xml:space="preserve"> </w:t>
      </w:r>
      <w:proofErr w:type="spellStart"/>
      <w:r w:rsidRPr="00B20982">
        <w:rPr>
          <w:b/>
        </w:rPr>
        <w:t>продукції</w:t>
      </w:r>
      <w:proofErr w:type="spellEnd"/>
      <w:r w:rsidRPr="00B20982">
        <w:rPr>
          <w:b/>
        </w:rPr>
        <w:t xml:space="preserve"> та </w:t>
      </w:r>
      <w:proofErr w:type="spellStart"/>
      <w:r w:rsidRPr="00B20982">
        <w:rPr>
          <w:b/>
        </w:rPr>
        <w:t>послуг</w:t>
      </w:r>
      <w:proofErr w:type="spellEnd"/>
      <w:r w:rsidRPr="00B20982">
        <w:rPr>
          <w:b/>
        </w:rPr>
        <w:t xml:space="preserve"> ДК 016-97 – 70.20.1</w:t>
      </w:r>
    </w:p>
    <w:p w:rsidR="00C03DB1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D19CC">
        <w:rPr>
          <w:lang w:val="uk-UA"/>
        </w:rPr>
        <w:t>3.2. Кількість товарів або вид ви</w:t>
      </w:r>
      <w:r w:rsidR="00F649E8">
        <w:rPr>
          <w:lang w:val="uk-UA"/>
        </w:rPr>
        <w:t xml:space="preserve">конання робіт чи надання послуг: </w:t>
      </w:r>
      <w:r w:rsidR="00C03DB1" w:rsidRPr="00567D93">
        <w:rPr>
          <w:b/>
          <w:lang w:val="uk-UA"/>
        </w:rPr>
        <w:t>оренда приміщен</w:t>
      </w:r>
      <w:r w:rsidR="00C03DB1">
        <w:rPr>
          <w:b/>
          <w:lang w:val="uk-UA"/>
        </w:rPr>
        <w:t>ь загальною</w:t>
      </w:r>
      <w:r w:rsidR="00C03DB1" w:rsidRPr="00567D93">
        <w:rPr>
          <w:b/>
          <w:lang w:val="uk-UA"/>
        </w:rPr>
        <w:t xml:space="preserve"> площею</w:t>
      </w:r>
      <w:r w:rsidR="00C03DB1">
        <w:rPr>
          <w:b/>
          <w:lang w:val="uk-UA"/>
        </w:rPr>
        <w:t xml:space="preserve"> 2315,6 м</w:t>
      </w:r>
      <w:r w:rsidR="00C03DB1" w:rsidRPr="00575449">
        <w:rPr>
          <w:b/>
          <w:vertAlign w:val="superscript"/>
          <w:lang w:val="uk-UA"/>
        </w:rPr>
        <w:t>2</w:t>
      </w:r>
    </w:p>
    <w:p w:rsidR="00F649E8" w:rsidRPr="00293EC2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472C79">
        <w:rPr>
          <w:lang w:val="uk-UA"/>
        </w:rPr>
        <w:t>3.3. Місце поставки товарів, ви</w:t>
      </w:r>
      <w:r w:rsidR="00F649E8" w:rsidRPr="00472C79">
        <w:rPr>
          <w:lang w:val="uk-UA"/>
        </w:rPr>
        <w:t xml:space="preserve">конання робіт чи надання послуг: </w:t>
      </w:r>
      <w:r w:rsidR="00472C79" w:rsidRPr="00472C79">
        <w:rPr>
          <w:b/>
          <w:lang w:val="uk-UA"/>
        </w:rPr>
        <w:t xml:space="preserve">м. Дніпропетровськ, вул. </w:t>
      </w:r>
      <w:r w:rsidR="00C03DB1">
        <w:rPr>
          <w:b/>
          <w:lang w:val="uk-UA"/>
        </w:rPr>
        <w:t xml:space="preserve">                 </w:t>
      </w:r>
      <w:r w:rsidR="00472C79" w:rsidRPr="00472C79">
        <w:rPr>
          <w:b/>
          <w:lang w:val="uk-UA"/>
        </w:rPr>
        <w:t xml:space="preserve">К. </w:t>
      </w:r>
      <w:proofErr w:type="spellStart"/>
      <w:r w:rsidR="00472C79" w:rsidRPr="00472C79">
        <w:rPr>
          <w:b/>
          <w:lang w:val="uk-UA"/>
        </w:rPr>
        <w:t>Лібкнехта</w:t>
      </w:r>
      <w:proofErr w:type="spellEnd"/>
      <w:r w:rsidR="00472C79" w:rsidRPr="00472C79">
        <w:rPr>
          <w:b/>
          <w:lang w:val="uk-UA"/>
        </w:rPr>
        <w:t xml:space="preserve">, 89, вул. Ленінградська, 10, вул. Комсомольська, 58. </w:t>
      </w:r>
    </w:p>
    <w:p w:rsidR="00C56ED8" w:rsidRPr="008D19CC" w:rsidRDefault="00C56ED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4. Інформування про застосування процедури закупівлі в одного учасника:</w:t>
      </w:r>
      <w:r w:rsidR="00F649E8">
        <w:rPr>
          <w:lang w:val="uk-UA"/>
        </w:rPr>
        <w:t xml:space="preserve"> </w:t>
      </w:r>
    </w:p>
    <w:p w:rsidR="00C56ED8" w:rsidRPr="008D19CC" w:rsidRDefault="00C56ED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 xml:space="preserve">4.1. Адреса </w:t>
      </w:r>
      <w:proofErr w:type="spellStart"/>
      <w:r w:rsidRPr="008D19CC">
        <w:rPr>
          <w:lang w:val="uk-UA"/>
        </w:rPr>
        <w:t>веб-порталу</w:t>
      </w:r>
      <w:proofErr w:type="spellEnd"/>
      <w:r w:rsidRPr="008D19CC">
        <w:rPr>
          <w:lang w:val="uk-UA"/>
        </w:rPr>
        <w:t xml:space="preserve"> Міністерства економіки України, на якому розміщувалася інформація про застосування процедури закупівлі в одного учасника:</w:t>
      </w:r>
      <w:r w:rsidR="00F649E8">
        <w:rPr>
          <w:lang w:val="uk-UA"/>
        </w:rPr>
        <w:t xml:space="preserve"> </w:t>
      </w:r>
      <w:proofErr w:type="spellStart"/>
      <w:r w:rsidR="00F649E8" w:rsidRPr="00293EC2">
        <w:rPr>
          <w:rStyle w:val="b-serp-urlitem1"/>
          <w:b/>
          <w:lang w:val="uk-UA"/>
        </w:rPr>
        <w:t>www.tender.me.gov.ua</w:t>
      </w:r>
      <w:proofErr w:type="spellEnd"/>
    </w:p>
    <w:p w:rsidR="00F649E8" w:rsidRPr="00293EC2" w:rsidRDefault="00472C79" w:rsidP="00C03DB1">
      <w:pPr>
        <w:pStyle w:val="a3"/>
        <w:spacing w:before="0" w:beforeAutospacing="0" w:after="0" w:afterAutospacing="0"/>
        <w:ind w:left="-567" w:hanging="142"/>
        <w:jc w:val="both"/>
        <w:rPr>
          <w:lang w:val="uk-UA"/>
        </w:rPr>
      </w:pPr>
      <w:r>
        <w:rPr>
          <w:lang w:val="uk-UA"/>
        </w:rPr>
        <w:t xml:space="preserve">  </w:t>
      </w:r>
      <w:r w:rsidR="00C56ED8" w:rsidRPr="008D19CC">
        <w:rPr>
          <w:lang w:val="uk-UA"/>
        </w:rPr>
        <w:t xml:space="preserve">4.2. Адреса </w:t>
      </w:r>
      <w:proofErr w:type="spellStart"/>
      <w:r w:rsidR="00C56ED8" w:rsidRPr="008D19CC">
        <w:rPr>
          <w:lang w:val="uk-UA"/>
        </w:rPr>
        <w:t>веб-сайту</w:t>
      </w:r>
      <w:proofErr w:type="spellEnd"/>
      <w:r w:rsidR="00C56ED8" w:rsidRPr="008D19CC">
        <w:rPr>
          <w:lang w:val="uk-UA"/>
        </w:rPr>
        <w:t xml:space="preserve">, на якому замовником додатково розміщувалася інформація про </w:t>
      </w:r>
      <w:r>
        <w:rPr>
          <w:lang w:val="uk-UA"/>
        </w:rPr>
        <w:t xml:space="preserve">  </w:t>
      </w:r>
      <w:r w:rsidR="00C03DB1">
        <w:rPr>
          <w:lang w:val="uk-UA"/>
        </w:rPr>
        <w:t xml:space="preserve">  </w:t>
      </w:r>
      <w:r w:rsidR="00C56ED8" w:rsidRPr="008D19CC">
        <w:rPr>
          <w:lang w:val="uk-UA"/>
        </w:rPr>
        <w:t>застосування процедури закупівлі в одно</w:t>
      </w:r>
      <w:r w:rsidR="00F649E8">
        <w:rPr>
          <w:lang w:val="uk-UA"/>
        </w:rPr>
        <w:t xml:space="preserve">го учасника (у разі розміщення): </w:t>
      </w:r>
      <w:hyperlink r:id="rId4" w:history="1">
        <w:r w:rsidR="00F649E8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C56ED8" w:rsidRPr="002D0D37" w:rsidRDefault="00C56ED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4.3. Дата оприлюднення і номер інформації про застосування процедури закупівлі в одного учасника, опублікованого в державному офіційному друкованому виданн</w:t>
      </w:r>
      <w:r w:rsidR="002D0D37">
        <w:rPr>
          <w:lang w:val="uk-UA"/>
        </w:rPr>
        <w:t xml:space="preserve">і з питань державних закупівель: </w:t>
      </w:r>
      <w:r w:rsidR="002D0D37" w:rsidRPr="002D0D37">
        <w:rPr>
          <w:b/>
          <w:lang w:val="uk-UA"/>
        </w:rPr>
        <w:t>14.03.2011 р. НЕР 003335  11303</w:t>
      </w:r>
      <w:r w:rsidR="002D0D37" w:rsidRPr="002D0D37">
        <w:rPr>
          <w:b/>
          <w:lang w:val="en-US"/>
        </w:rPr>
        <w:t>WS</w:t>
      </w:r>
      <w:r w:rsidR="002D0D37" w:rsidRPr="002D0D37">
        <w:rPr>
          <w:b/>
          <w:lang w:val="uk-UA"/>
        </w:rPr>
        <w:t>62758</w:t>
      </w:r>
    </w:p>
    <w:p w:rsidR="00C56ED8" w:rsidRPr="008D19CC" w:rsidRDefault="00C56ED8" w:rsidP="00472C79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4.4. Дата оприлюднення і номер інформації про застосування процедури закупівлі в одного учасника, опублікованого у відповідних міжнародних виданнях (у випадках, передбачених Законом).</w:t>
      </w:r>
    </w:p>
    <w:p w:rsidR="002D0D37" w:rsidRPr="002D0D37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 xml:space="preserve">4.5. Дата оприлюднення і номер обґрунтування застосування процедури закупівлі в одного учасника, розміщеного на </w:t>
      </w:r>
      <w:proofErr w:type="spellStart"/>
      <w:r w:rsidRPr="008D19CC">
        <w:rPr>
          <w:lang w:val="uk-UA"/>
        </w:rPr>
        <w:t>веб-порталі</w:t>
      </w:r>
      <w:proofErr w:type="spellEnd"/>
      <w:r w:rsidR="002D0D37">
        <w:rPr>
          <w:lang w:val="uk-UA"/>
        </w:rPr>
        <w:t xml:space="preserve"> Міністерства економіки України: </w:t>
      </w:r>
      <w:r w:rsidR="002D0D37" w:rsidRPr="002D0D37">
        <w:rPr>
          <w:b/>
          <w:lang w:val="uk-UA"/>
        </w:rPr>
        <w:t>14.03.2011 р. НЕР 003335</w:t>
      </w:r>
      <w:r w:rsidR="00984F5C">
        <w:rPr>
          <w:b/>
          <w:lang w:val="uk-UA"/>
        </w:rPr>
        <w:t>/1</w:t>
      </w:r>
      <w:r w:rsidR="002D0D37" w:rsidRPr="002D0D37">
        <w:rPr>
          <w:b/>
          <w:lang w:val="uk-UA"/>
        </w:rPr>
        <w:t xml:space="preserve">  11303</w:t>
      </w:r>
      <w:r w:rsidR="002D0D37" w:rsidRPr="002D0D37">
        <w:rPr>
          <w:b/>
          <w:lang w:val="en-US"/>
        </w:rPr>
        <w:t>WS</w:t>
      </w:r>
      <w:r w:rsidR="002D0D37" w:rsidRPr="002D0D37">
        <w:rPr>
          <w:b/>
          <w:lang w:val="uk-UA"/>
        </w:rPr>
        <w:t>62758</w:t>
      </w:r>
    </w:p>
    <w:p w:rsidR="00C56ED8" w:rsidRPr="008561A8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D19CC">
        <w:rPr>
          <w:lang w:val="uk-UA"/>
        </w:rPr>
        <w:t>4.6. Дата оприлюднення відомостей щодо рішення Міністерства економіки України про погодження або відмову у погодженні застосування процедури закупівлі, опублікованих у державному офіційному друкованому виданні з питань державних закупівель</w:t>
      </w:r>
      <w:r w:rsidR="008561A8">
        <w:rPr>
          <w:lang w:val="uk-UA"/>
        </w:rPr>
        <w:t xml:space="preserve">: </w:t>
      </w:r>
      <w:r w:rsidR="008561A8" w:rsidRPr="008561A8">
        <w:rPr>
          <w:b/>
          <w:lang w:val="uk-UA"/>
        </w:rPr>
        <w:t>08.06.2011 р.</w:t>
      </w:r>
    </w:p>
    <w:p w:rsidR="008561A8" w:rsidRPr="004E6A04" w:rsidRDefault="00C56ED8" w:rsidP="00C03DB1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8D19CC">
        <w:rPr>
          <w:lang w:val="uk-UA"/>
        </w:rPr>
        <w:t>5. Дата відправлення запрошення до участі в проведенні процедури закупівлі</w:t>
      </w:r>
      <w:r w:rsidR="004E6A04">
        <w:rPr>
          <w:lang w:val="uk-UA"/>
        </w:rPr>
        <w:t xml:space="preserve">: </w:t>
      </w:r>
      <w:r w:rsidR="004E6A04" w:rsidRPr="004E6A04">
        <w:rPr>
          <w:b/>
          <w:lang w:val="uk-UA"/>
        </w:rPr>
        <w:t>31.01.2011 р.</w:t>
      </w:r>
    </w:p>
    <w:p w:rsidR="00C56ED8" w:rsidRPr="008D19CC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6. Інформація про запрошеного учасника процедури закупівлі:</w:t>
      </w:r>
    </w:p>
    <w:p w:rsidR="00C56ED8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6.1. Найменува</w:t>
      </w:r>
      <w:r w:rsidR="008561A8">
        <w:rPr>
          <w:lang w:val="uk-UA"/>
        </w:rPr>
        <w:t>ння/прізвище, ім'я, по батькові:</w:t>
      </w:r>
    </w:p>
    <w:p w:rsidR="004E6A04" w:rsidRPr="004E6A04" w:rsidRDefault="004E6A04" w:rsidP="004E6A04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04">
        <w:rPr>
          <w:rFonts w:ascii="Times New Roman" w:hAnsi="Times New Roman" w:cs="Times New Roman"/>
          <w:b/>
          <w:sz w:val="24"/>
          <w:szCs w:val="24"/>
        </w:rPr>
        <w:t xml:space="preserve">Лот 1.  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фонду </w:t>
      </w:r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державного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майна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>;</w:t>
      </w:r>
    </w:p>
    <w:p w:rsidR="004E6A04" w:rsidRPr="004E6A04" w:rsidRDefault="004E6A04" w:rsidP="004E6A04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04">
        <w:rPr>
          <w:rFonts w:ascii="Times New Roman" w:hAnsi="Times New Roman" w:cs="Times New Roman"/>
          <w:b/>
          <w:sz w:val="24"/>
          <w:szCs w:val="24"/>
        </w:rPr>
        <w:t xml:space="preserve">Лот 2.  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фонду </w:t>
      </w:r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державного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майна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>;</w:t>
      </w:r>
    </w:p>
    <w:p w:rsidR="004E6A04" w:rsidRPr="004E6A04" w:rsidRDefault="004E6A04" w:rsidP="004E6A04">
      <w:pPr>
        <w:spacing w:after="12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E6A04">
        <w:rPr>
          <w:rFonts w:ascii="Times New Roman" w:hAnsi="Times New Roman" w:cs="Times New Roman"/>
          <w:b/>
          <w:sz w:val="24"/>
          <w:szCs w:val="24"/>
        </w:rPr>
        <w:t xml:space="preserve">Лот 3. 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Приватне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>ідприємство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Інвест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Плюс»;</w:t>
      </w:r>
      <w:r w:rsidRPr="004E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04" w:rsidRPr="004E6A04" w:rsidRDefault="004E6A04" w:rsidP="004E6A04">
      <w:pPr>
        <w:spacing w:after="12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04">
        <w:rPr>
          <w:rFonts w:ascii="Times New Roman" w:hAnsi="Times New Roman" w:cs="Times New Roman"/>
          <w:b/>
          <w:sz w:val="24"/>
          <w:szCs w:val="24"/>
        </w:rPr>
        <w:t xml:space="preserve">Лот 4. 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обмеженою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відповідальністю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Віпром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>».</w:t>
      </w:r>
    </w:p>
    <w:p w:rsidR="00C56ED8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lastRenderedPageBreak/>
        <w:t>6.2. Ідентифікаці</w:t>
      </w:r>
      <w:r w:rsidR="004E6A04">
        <w:rPr>
          <w:lang w:val="uk-UA"/>
        </w:rPr>
        <w:t>йний код/ідентифікаційний номер:</w:t>
      </w:r>
    </w:p>
    <w:p w:rsidR="004E6A04" w:rsidRPr="004E6A04" w:rsidRDefault="004E6A04" w:rsidP="004E6A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фонду </w:t>
      </w:r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державного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майна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– 13467337;</w:t>
      </w:r>
    </w:p>
    <w:p w:rsidR="004E6A04" w:rsidRPr="004E6A04" w:rsidRDefault="004E6A04" w:rsidP="004E6A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Приватне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>ідприємство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Інвест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Плюс» - 34554634;</w:t>
      </w:r>
    </w:p>
    <w:p w:rsidR="004E6A04" w:rsidRPr="004E6A04" w:rsidRDefault="004E6A04" w:rsidP="004E6A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обмеженою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відповідальністю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Віпром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» - 25020009. </w:t>
      </w:r>
    </w:p>
    <w:p w:rsidR="004E6A04" w:rsidRPr="004E6A04" w:rsidRDefault="004E6A04" w:rsidP="004E6A04">
      <w:pPr>
        <w:pStyle w:val="a3"/>
        <w:spacing w:before="0" w:beforeAutospacing="0" w:after="0" w:afterAutospacing="0"/>
        <w:ind w:left="-567"/>
        <w:jc w:val="both"/>
      </w:pPr>
    </w:p>
    <w:p w:rsidR="00C56ED8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6.3. Місцезнаходження (для юридичної особи) та місце проживання (для фіз</w:t>
      </w:r>
      <w:r w:rsidR="004E6A04">
        <w:rPr>
          <w:lang w:val="uk-UA"/>
        </w:rPr>
        <w:t>ичної особи), телефон, телефакс:</w:t>
      </w:r>
    </w:p>
    <w:p w:rsidR="004E6A04" w:rsidRPr="004E6A04" w:rsidRDefault="004E6A04" w:rsidP="004E6A0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Регіональне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відділення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фонду державного майна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Дніпропетровській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, 49000 м.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Комсомольська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>, 58, тел. (056) 742-87-43</w:t>
      </w:r>
    </w:p>
    <w:p w:rsidR="004E6A04" w:rsidRPr="004E6A04" w:rsidRDefault="004E6A04" w:rsidP="004E6A0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Приватне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6A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6A04">
        <w:rPr>
          <w:rFonts w:ascii="Times New Roman" w:hAnsi="Times New Roman" w:cs="Times New Roman"/>
          <w:b/>
          <w:sz w:val="24"/>
          <w:szCs w:val="24"/>
        </w:rPr>
        <w:t>ідприємство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Інвест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Pr="004E6A04">
        <w:rPr>
          <w:rFonts w:ascii="Times New Roman" w:hAnsi="Times New Roman" w:cs="Times New Roman"/>
          <w:sz w:val="24"/>
          <w:szCs w:val="24"/>
        </w:rPr>
        <w:t xml:space="preserve"> 7</w:t>
      </w:r>
      <w:r w:rsidRPr="004E6A04">
        <w:rPr>
          <w:rFonts w:ascii="Times New Roman" w:hAnsi="Times New Roman" w:cs="Times New Roman"/>
          <w:b/>
          <w:sz w:val="24"/>
          <w:szCs w:val="24"/>
        </w:rPr>
        <w:t xml:space="preserve">3000 м. Херсон,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Українська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, 79, тел. (056) 791-12-70 </w:t>
      </w:r>
    </w:p>
    <w:p w:rsidR="004E6A04" w:rsidRPr="004E6A04" w:rsidRDefault="004E6A04" w:rsidP="004E6A0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обмеженою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відповідальністю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Віпром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», 49044 м.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Дніпропетровськ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6A04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4E6A04">
        <w:rPr>
          <w:rFonts w:ascii="Times New Roman" w:hAnsi="Times New Roman" w:cs="Times New Roman"/>
          <w:b/>
          <w:sz w:val="24"/>
          <w:szCs w:val="24"/>
        </w:rPr>
        <w:t>. Гоголя, 15, тел. (056) 375-49-79</w:t>
      </w:r>
    </w:p>
    <w:p w:rsidR="00C56ED8" w:rsidRPr="008D19CC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7. Результат проведення процедури закупівлі:</w:t>
      </w:r>
      <w:r w:rsidR="004E6A04">
        <w:rPr>
          <w:lang w:val="uk-UA"/>
        </w:rPr>
        <w:t xml:space="preserve"> </w:t>
      </w:r>
    </w:p>
    <w:p w:rsidR="00C56ED8" w:rsidRPr="008D19CC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>7.1. Дата укладення договору про закупівлю:</w:t>
      </w:r>
    </w:p>
    <w:p w:rsidR="00C56ED8" w:rsidRPr="008D19CC" w:rsidRDefault="00C56ED8" w:rsidP="00C03DB1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8D19CC">
        <w:rPr>
          <w:lang w:val="uk-UA"/>
        </w:rPr>
        <w:t xml:space="preserve">7.2. Ціна договору про закупівлю. 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rPr>
          <w:lang w:val="uk-UA"/>
        </w:rPr>
      </w:pPr>
      <w:r w:rsidRPr="008D19CC">
        <w:rPr>
          <w:lang w:val="uk-UA"/>
        </w:rPr>
        <w:t>_________________________________________________________________; (цифрами)</w:t>
      </w:r>
    </w:p>
    <w:p w:rsidR="00C56ED8" w:rsidRPr="008D19CC" w:rsidRDefault="00C56ED8" w:rsidP="00C56ED8">
      <w:pPr>
        <w:pStyle w:val="a3"/>
        <w:spacing w:before="0" w:beforeAutospacing="0" w:after="0" w:afterAutospacing="0"/>
        <w:ind w:left="-567"/>
        <w:rPr>
          <w:lang w:val="uk-UA"/>
        </w:rPr>
      </w:pPr>
      <w:r w:rsidRPr="008D19CC">
        <w:rPr>
          <w:lang w:val="uk-UA"/>
        </w:rPr>
        <w:t>_________________________________________________________________. (словами).</w:t>
      </w:r>
    </w:p>
    <w:p w:rsidR="00C56ED8" w:rsidRPr="00645483" w:rsidRDefault="00C56ED8" w:rsidP="003E6EA3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3E6EA3">
        <w:rPr>
          <w:b/>
          <w:lang w:val="uk-UA"/>
        </w:rPr>
        <w:t>7.3. Процедура закупівлі в одного учасника відмінена:</w:t>
      </w:r>
      <w:r w:rsidR="008561A8" w:rsidRPr="003E6EA3">
        <w:rPr>
          <w:b/>
          <w:lang w:val="uk-UA"/>
        </w:rPr>
        <w:t xml:space="preserve"> </w:t>
      </w:r>
      <w:r w:rsidR="008561A8" w:rsidRPr="003E6EA3">
        <w:rPr>
          <w:b/>
          <w:lang w:val="uk-UA"/>
        </w:rPr>
        <w:br/>
        <w:t xml:space="preserve">7.3.1. Дата прийняття рішення: </w:t>
      </w:r>
      <w:r w:rsidR="00015D88">
        <w:rPr>
          <w:b/>
          <w:lang w:val="uk-UA"/>
        </w:rPr>
        <w:t>1</w:t>
      </w:r>
      <w:r w:rsidR="00896522">
        <w:rPr>
          <w:b/>
          <w:lang w:val="uk-UA"/>
        </w:rPr>
        <w:t>6</w:t>
      </w:r>
      <w:r w:rsidR="008561A8" w:rsidRPr="003E6EA3">
        <w:rPr>
          <w:b/>
          <w:lang w:val="uk-UA"/>
        </w:rPr>
        <w:t xml:space="preserve">.06.2011 р. </w:t>
      </w:r>
      <w:r w:rsidRPr="003E6EA3">
        <w:rPr>
          <w:b/>
          <w:lang w:val="uk-UA"/>
        </w:rPr>
        <w:br/>
      </w:r>
      <w:r w:rsidRPr="008561A8">
        <w:rPr>
          <w:lang w:val="uk-UA"/>
        </w:rPr>
        <w:t>7.3.2. Причини</w:t>
      </w:r>
      <w:r w:rsidR="008561A8">
        <w:rPr>
          <w:lang w:val="uk-UA"/>
        </w:rPr>
        <w:t xml:space="preserve">:  </w:t>
      </w:r>
      <w:r w:rsidR="00645483">
        <w:rPr>
          <w:b/>
          <w:color w:val="121212"/>
          <w:lang w:val="uk-UA"/>
        </w:rPr>
        <w:t>порушено порядок публікації оголошення про проведення процедури закупівлі в одного виконавця.</w:t>
      </w:r>
    </w:p>
    <w:p w:rsidR="00DC54A1" w:rsidRDefault="00DC54A1" w:rsidP="003E6EA3">
      <w:pPr>
        <w:rPr>
          <w:rFonts w:ascii="Times New Roman" w:hAnsi="Times New Roman" w:cs="Times New Roman"/>
          <w:b/>
          <w:lang w:val="uk-UA"/>
        </w:rPr>
      </w:pPr>
    </w:p>
    <w:p w:rsidR="003E6EA3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865E41" w:rsidRDefault="003E6EA3" w:rsidP="003E6EA3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65E41">
        <w:rPr>
          <w:b/>
          <w:color w:val="000000"/>
        </w:rPr>
        <w:t xml:space="preserve">Голова </w:t>
      </w:r>
      <w:proofErr w:type="spellStart"/>
      <w:r w:rsidRPr="00865E41">
        <w:rPr>
          <w:b/>
          <w:color w:val="000000"/>
        </w:rPr>
        <w:t>комітету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з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конкурсних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торгів</w:t>
      </w:r>
      <w:proofErr w:type="spellEnd"/>
      <w:r w:rsidRPr="00865E41">
        <w:rPr>
          <w:b/>
          <w:color w:val="000000"/>
        </w:rPr>
        <w:t xml:space="preserve">                                             Н.М. </w:t>
      </w:r>
      <w:proofErr w:type="spellStart"/>
      <w:r w:rsidRPr="00865E41">
        <w:rPr>
          <w:b/>
          <w:color w:val="000000"/>
        </w:rPr>
        <w:t>Тітова</w:t>
      </w:r>
      <w:proofErr w:type="spellEnd"/>
    </w:p>
    <w:p w:rsidR="003E6EA3" w:rsidRPr="00865E41" w:rsidRDefault="003E6EA3" w:rsidP="003E6E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3E6EA3" w:rsidRPr="00865E41" w:rsidRDefault="003E6EA3" w:rsidP="003E6EA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65E41">
        <w:rPr>
          <w:color w:val="000000"/>
        </w:rPr>
        <w:t>М.П.</w:t>
      </w:r>
    </w:p>
    <w:p w:rsidR="003E6EA3" w:rsidRDefault="003E6EA3" w:rsidP="003E6EA3">
      <w:pPr>
        <w:rPr>
          <w:rFonts w:ascii="Times New Roman" w:hAnsi="Times New Roman" w:cs="Times New Roman"/>
          <w:b/>
          <w:lang w:val="uk-UA"/>
        </w:rPr>
      </w:pPr>
    </w:p>
    <w:p w:rsidR="003E6EA3" w:rsidRPr="003E6EA3" w:rsidRDefault="003E6EA3" w:rsidP="003E6EA3">
      <w:pPr>
        <w:rPr>
          <w:rFonts w:ascii="Times New Roman" w:hAnsi="Times New Roman" w:cs="Times New Roman"/>
          <w:b/>
          <w:lang w:val="uk-UA"/>
        </w:rPr>
      </w:pPr>
    </w:p>
    <w:sectPr w:rsidR="003E6EA3" w:rsidRPr="003E6EA3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D8"/>
    <w:rsid w:val="00001114"/>
    <w:rsid w:val="00001F29"/>
    <w:rsid w:val="00015D88"/>
    <w:rsid w:val="000164E9"/>
    <w:rsid w:val="00024E1F"/>
    <w:rsid w:val="00026B9C"/>
    <w:rsid w:val="00036813"/>
    <w:rsid w:val="00037C59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6852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0D37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A3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34F0"/>
    <w:rsid w:val="004657CD"/>
    <w:rsid w:val="00472C79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E6A04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1BCC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26A14"/>
    <w:rsid w:val="0063568D"/>
    <w:rsid w:val="00640EA9"/>
    <w:rsid w:val="00643C35"/>
    <w:rsid w:val="00645483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1A8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96522"/>
    <w:rsid w:val="008A16C4"/>
    <w:rsid w:val="008A2E0A"/>
    <w:rsid w:val="008B1D4F"/>
    <w:rsid w:val="008B5CF0"/>
    <w:rsid w:val="008C478C"/>
    <w:rsid w:val="008D01D7"/>
    <w:rsid w:val="008D187E"/>
    <w:rsid w:val="008D19CC"/>
    <w:rsid w:val="008D23F5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C73"/>
    <w:rsid w:val="00972606"/>
    <w:rsid w:val="00976912"/>
    <w:rsid w:val="009821E0"/>
    <w:rsid w:val="00984F5C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90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3DB1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0CF4"/>
    <w:rsid w:val="00C43955"/>
    <w:rsid w:val="00C43D7B"/>
    <w:rsid w:val="00C535BA"/>
    <w:rsid w:val="00C56ED8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93C0A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C5561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9E8"/>
    <w:rsid w:val="00F64CD0"/>
    <w:rsid w:val="00F658AB"/>
    <w:rsid w:val="00F721BF"/>
    <w:rsid w:val="00F73865"/>
    <w:rsid w:val="00F8064E"/>
    <w:rsid w:val="00F87B50"/>
    <w:rsid w:val="00F87DCB"/>
    <w:rsid w:val="00F939FE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ED8"/>
    <w:rPr>
      <w:b/>
      <w:bCs/>
    </w:rPr>
  </w:style>
  <w:style w:type="character" w:customStyle="1" w:styleId="b-serp-urlitem1">
    <w:name w:val="b-serp-url__item1"/>
    <w:basedOn w:val="a0"/>
    <w:rsid w:val="00F649E8"/>
  </w:style>
  <w:style w:type="character" w:styleId="a5">
    <w:name w:val="Hyperlink"/>
    <w:basedOn w:val="a0"/>
    <w:rsid w:val="00F6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</cp:revision>
  <cp:lastPrinted>2011-06-17T13:17:00Z</cp:lastPrinted>
  <dcterms:created xsi:type="dcterms:W3CDTF">2011-04-06T14:00:00Z</dcterms:created>
  <dcterms:modified xsi:type="dcterms:W3CDTF">2011-06-22T13:10:00Z</dcterms:modified>
</cp:coreProperties>
</file>