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FF" w:rsidRDefault="00FA63FF" w:rsidP="006025F2">
      <w:pPr>
        <w:ind w:firstLine="993"/>
        <w:jc w:val="both"/>
        <w:rPr>
          <w:b/>
          <w:bCs/>
          <w:sz w:val="24"/>
          <w:szCs w:val="24"/>
        </w:rPr>
      </w:pPr>
    </w:p>
    <w:p w:rsidR="00D91FAB" w:rsidRPr="00D91FAB" w:rsidRDefault="00D91FAB" w:rsidP="006025F2">
      <w:pPr>
        <w:ind w:firstLine="993"/>
        <w:jc w:val="both"/>
        <w:rPr>
          <w:b/>
          <w:bCs/>
          <w:sz w:val="24"/>
          <w:szCs w:val="24"/>
        </w:rPr>
      </w:pPr>
    </w:p>
    <w:p w:rsidR="0043045E" w:rsidRPr="00D36FBA" w:rsidRDefault="0043045E" w:rsidP="006025F2">
      <w:pPr>
        <w:ind w:firstLine="993"/>
        <w:jc w:val="both"/>
        <w:rPr>
          <w:b/>
          <w:bCs/>
          <w:sz w:val="24"/>
          <w:szCs w:val="24"/>
          <w:lang w:val="uk-UA"/>
        </w:rPr>
      </w:pPr>
    </w:p>
    <w:p w:rsidR="00B018D1" w:rsidRPr="00B018D1" w:rsidRDefault="00B018D1">
      <w:pPr>
        <w:ind w:firstLine="993"/>
        <w:jc w:val="both"/>
        <w:rPr>
          <w:b/>
          <w:bCs/>
          <w:sz w:val="24"/>
          <w:szCs w:val="24"/>
          <w:lang w:val="en-US"/>
        </w:rPr>
      </w:pPr>
    </w:p>
    <w:p w:rsidR="00FA63FF" w:rsidRDefault="00FA63FF">
      <w:pPr>
        <w:ind w:firstLine="993"/>
        <w:jc w:val="both"/>
        <w:rPr>
          <w:b/>
          <w:bCs/>
          <w:sz w:val="20"/>
          <w:szCs w:val="20"/>
          <w:lang w:val="uk-UA"/>
        </w:rPr>
      </w:pPr>
    </w:p>
    <w:p w:rsidR="00FA63FF" w:rsidRPr="00004B6C" w:rsidRDefault="00F33A18">
      <w:pPr>
        <w:ind w:firstLine="993"/>
        <w:jc w:val="both"/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026" style="position:absolute;left:0;text-align:left;margin-left:-6.35pt;margin-top:1.1pt;width:86.45pt;height:93.65pt;z-index:251657728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Управління культури</w:t>
      </w:r>
      <w:r w:rsidR="00CE4B5C" w:rsidRPr="003949BA">
        <w:rPr>
          <w:bCs/>
          <w:i/>
          <w:sz w:val="28"/>
          <w:szCs w:val="28"/>
          <w:lang w:val="uk-UA"/>
        </w:rPr>
        <w:t>, національностей і релігій</w: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F12B0B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 xml:space="preserve">Дніпропетровська обласна </w:t>
      </w:r>
      <w:r w:rsidR="00F85672" w:rsidRPr="003949BA">
        <w:rPr>
          <w:bCs/>
          <w:i/>
          <w:sz w:val="28"/>
          <w:szCs w:val="28"/>
          <w:lang w:val="uk-UA"/>
        </w:rPr>
        <w:t xml:space="preserve">універсальна </w:t>
      </w:r>
      <w:r w:rsidRPr="003949BA">
        <w:rPr>
          <w:bCs/>
          <w:i/>
          <w:sz w:val="28"/>
          <w:szCs w:val="28"/>
          <w:lang w:val="uk-UA"/>
        </w:rPr>
        <w:t>наукова бібліотека</w:t>
      </w:r>
      <w:r w:rsidR="00F12B0B" w:rsidRPr="009869BC">
        <w:rPr>
          <w:bCs/>
          <w:i/>
          <w:sz w:val="28"/>
          <w:szCs w:val="28"/>
          <w:lang w:val="uk-UA"/>
        </w:rPr>
        <w:t xml:space="preserve"> </w:t>
      </w:r>
    </w:p>
    <w:p w:rsidR="00FA63FF" w:rsidRPr="003949BA" w:rsidRDefault="00F12B0B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F12B0B" w:rsidRPr="00004B6C" w:rsidRDefault="00F12B0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A63FF" w:rsidRDefault="00FA63FF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FA63FF" w:rsidRDefault="00FA63FF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r>
        <w:rPr>
          <w:rFonts w:ascii="Arial" w:hAnsi="Arial" w:cs="Arial"/>
          <w:b/>
          <w:bCs/>
          <w:sz w:val="30"/>
          <w:szCs w:val="30"/>
          <w:lang w:val="uk-UA"/>
        </w:rPr>
        <w:t>Хроніка культурного життя області</w:t>
      </w:r>
    </w:p>
    <w:p w:rsidR="00FA63FF" w:rsidRPr="00004B6C" w:rsidRDefault="00FA63FF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 w:rsidRPr="00004B6C"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Default="00E8065C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 </w:t>
      </w:r>
      <w:r w:rsidR="0044202D">
        <w:rPr>
          <w:b/>
          <w:bCs/>
          <w:sz w:val="28"/>
          <w:szCs w:val="28"/>
          <w:lang w:val="uk-UA"/>
        </w:rPr>
        <w:t xml:space="preserve">вересні </w:t>
      </w:r>
      <w:r w:rsidR="006F22D0" w:rsidRPr="00004B6C">
        <w:rPr>
          <w:b/>
          <w:bCs/>
          <w:sz w:val="28"/>
          <w:szCs w:val="28"/>
          <w:lang w:val="uk-UA"/>
        </w:rPr>
        <w:t>20</w:t>
      </w:r>
      <w:r w:rsidR="00952420">
        <w:rPr>
          <w:b/>
          <w:bCs/>
          <w:sz w:val="28"/>
          <w:szCs w:val="28"/>
          <w:lang w:val="uk-UA"/>
        </w:rPr>
        <w:t>20</w:t>
      </w:r>
      <w:r w:rsidR="00FA63FF" w:rsidRPr="00004B6C">
        <w:rPr>
          <w:b/>
          <w:bCs/>
          <w:sz w:val="28"/>
          <w:szCs w:val="28"/>
        </w:rPr>
        <w:t xml:space="preserve"> </w:t>
      </w:r>
      <w:r w:rsidR="00FA63FF" w:rsidRPr="00004B6C">
        <w:rPr>
          <w:b/>
          <w:bCs/>
          <w:sz w:val="28"/>
          <w:szCs w:val="28"/>
          <w:lang w:val="uk-UA"/>
        </w:rPr>
        <w:t>р.</w:t>
      </w:r>
    </w:p>
    <w:p w:rsidR="00272FF3" w:rsidRDefault="00272FF3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272FF3" w:rsidRDefault="00272FF3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Культура. Загальні питання</w:t>
      </w:r>
    </w:p>
    <w:p w:rsidR="00D6686F" w:rsidRDefault="00D6686F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D6686F" w:rsidRDefault="0085639F" w:rsidP="00D6686F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Прем</w:t>
      </w:r>
      <w:r w:rsidRPr="0085639F">
        <w:rPr>
          <w:bCs/>
          <w:sz w:val="28"/>
          <w:szCs w:val="28"/>
        </w:rPr>
        <w:t>’</w:t>
      </w:r>
      <w:proofErr w:type="spellStart"/>
      <w:r w:rsidR="006746B4">
        <w:rPr>
          <w:bCs/>
          <w:sz w:val="28"/>
          <w:szCs w:val="28"/>
          <w:lang w:val="uk-UA"/>
        </w:rPr>
        <w:t>єру</w:t>
      </w:r>
      <w:proofErr w:type="spellEnd"/>
      <w:r w:rsidR="006746B4">
        <w:rPr>
          <w:bCs/>
          <w:sz w:val="28"/>
          <w:szCs w:val="28"/>
          <w:lang w:val="uk-UA"/>
        </w:rPr>
        <w:t xml:space="preserve"> н</w:t>
      </w:r>
      <w:r>
        <w:rPr>
          <w:bCs/>
          <w:sz w:val="28"/>
          <w:szCs w:val="28"/>
          <w:lang w:val="uk-UA"/>
        </w:rPr>
        <w:t>ового</w:t>
      </w:r>
      <w:r w:rsidR="00D6686F">
        <w:rPr>
          <w:bCs/>
          <w:sz w:val="28"/>
          <w:szCs w:val="28"/>
          <w:lang w:val="uk-UA"/>
        </w:rPr>
        <w:t xml:space="preserve"> фільм</w:t>
      </w:r>
      <w:r>
        <w:rPr>
          <w:bCs/>
          <w:sz w:val="28"/>
          <w:szCs w:val="28"/>
          <w:lang w:val="uk-UA"/>
        </w:rPr>
        <w:t>у</w:t>
      </w:r>
      <w:r w:rsidR="00D6686F">
        <w:rPr>
          <w:bCs/>
          <w:sz w:val="28"/>
          <w:szCs w:val="28"/>
          <w:lang w:val="uk-UA"/>
        </w:rPr>
        <w:t xml:space="preserve"> про легендарного «Батька запорозького козацтва» Дмитра Яворницького показали </w:t>
      </w:r>
      <w:r>
        <w:rPr>
          <w:bCs/>
          <w:sz w:val="28"/>
          <w:szCs w:val="28"/>
          <w:lang w:val="uk-UA"/>
        </w:rPr>
        <w:t xml:space="preserve">18 вересня </w:t>
      </w:r>
      <w:r w:rsidR="00D6686F">
        <w:rPr>
          <w:bCs/>
          <w:sz w:val="28"/>
          <w:szCs w:val="28"/>
          <w:lang w:val="uk-UA"/>
        </w:rPr>
        <w:t xml:space="preserve">у Дніпровському телетеатрі. </w:t>
      </w:r>
      <w:r w:rsidR="0042606A">
        <w:rPr>
          <w:bCs/>
          <w:sz w:val="28"/>
          <w:szCs w:val="28"/>
          <w:lang w:val="uk-UA"/>
        </w:rPr>
        <w:t>Цей фільм розкриває</w:t>
      </w:r>
      <w:r w:rsidR="002E77CB">
        <w:rPr>
          <w:bCs/>
          <w:sz w:val="28"/>
          <w:szCs w:val="28"/>
          <w:lang w:val="uk-UA"/>
        </w:rPr>
        <w:t xml:space="preserve"> його </w:t>
      </w:r>
      <w:r w:rsidR="0042606A">
        <w:rPr>
          <w:bCs/>
          <w:sz w:val="28"/>
          <w:szCs w:val="28"/>
          <w:lang w:val="uk-UA"/>
        </w:rPr>
        <w:t xml:space="preserve"> багатогранну особистість як історика, археолога, етнографа. Сценарій створили відомий журналіст та дослідник</w:t>
      </w:r>
      <w:r w:rsidR="00315C0A">
        <w:rPr>
          <w:bCs/>
          <w:sz w:val="28"/>
          <w:szCs w:val="28"/>
          <w:lang w:val="uk-UA"/>
        </w:rPr>
        <w:t xml:space="preserve"> історії нашого краю Микола Чабан та журналіст, режисер, продюсер Наталія Огородня, яка стала і режисером фільму.</w:t>
      </w:r>
    </w:p>
    <w:p w:rsidR="00256E40" w:rsidRDefault="00256E40" w:rsidP="00D6686F">
      <w:pPr>
        <w:ind w:firstLine="993"/>
        <w:jc w:val="both"/>
        <w:rPr>
          <w:bCs/>
          <w:sz w:val="28"/>
          <w:szCs w:val="28"/>
          <w:lang w:val="uk-UA"/>
        </w:rPr>
      </w:pPr>
    </w:p>
    <w:p w:rsidR="00461305" w:rsidRPr="00256E40" w:rsidRDefault="00256E40" w:rsidP="00256E40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28 вересня у Дніпрі розпочалися зйомки документального серіалу про життя першого Почесного громадянина Катеринослава Олександра Поля. Перший знімальний день пройшов на Монастирському острові. </w:t>
      </w:r>
      <w:proofErr w:type="spellStart"/>
      <w:r>
        <w:rPr>
          <w:bCs/>
          <w:sz w:val="28"/>
          <w:szCs w:val="28"/>
          <w:lang w:val="uk-UA"/>
        </w:rPr>
        <w:t>Семисерійний</w:t>
      </w:r>
      <w:proofErr w:type="spellEnd"/>
      <w:r>
        <w:rPr>
          <w:bCs/>
          <w:sz w:val="28"/>
          <w:szCs w:val="28"/>
          <w:lang w:val="uk-UA"/>
        </w:rPr>
        <w:t xml:space="preserve">  документальний фільм розкриває всі аспекти життєвого шляху Олександра Поля – підприємця, мецената, краєзнавця.</w:t>
      </w:r>
    </w:p>
    <w:p w:rsidR="002B5CF3" w:rsidRDefault="002B5CF3" w:rsidP="00D6686F">
      <w:pPr>
        <w:ind w:firstLine="993"/>
        <w:jc w:val="both"/>
        <w:rPr>
          <w:bCs/>
          <w:sz w:val="28"/>
          <w:szCs w:val="28"/>
          <w:lang w:val="uk-UA"/>
        </w:rPr>
      </w:pPr>
    </w:p>
    <w:p w:rsidR="002B5CF3" w:rsidRDefault="008F5C0A" w:rsidP="00D6686F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Кривому Розі продовжуються підготовчі роботи  до зйомок фільму «</w:t>
      </w:r>
      <w:proofErr w:type="spellStart"/>
      <w:r>
        <w:rPr>
          <w:bCs/>
          <w:sz w:val="28"/>
          <w:szCs w:val="28"/>
          <w:lang w:val="uk-UA"/>
        </w:rPr>
        <w:t>Носорог</w:t>
      </w:r>
      <w:proofErr w:type="spellEnd"/>
      <w:r>
        <w:rPr>
          <w:bCs/>
          <w:sz w:val="28"/>
          <w:szCs w:val="28"/>
          <w:lang w:val="uk-UA"/>
        </w:rPr>
        <w:t xml:space="preserve">» українського режисера Олега </w:t>
      </w:r>
      <w:proofErr w:type="spellStart"/>
      <w:r>
        <w:rPr>
          <w:bCs/>
          <w:sz w:val="28"/>
          <w:szCs w:val="28"/>
          <w:lang w:val="uk-UA"/>
        </w:rPr>
        <w:t>Сенцова</w:t>
      </w:r>
      <w:proofErr w:type="spellEnd"/>
      <w:r>
        <w:rPr>
          <w:bCs/>
          <w:sz w:val="28"/>
          <w:szCs w:val="28"/>
          <w:lang w:val="uk-UA"/>
        </w:rPr>
        <w:t xml:space="preserve">, який розповідає про життя в Україні в 90-х роках. Сценарій фільму виграв конкурс </w:t>
      </w:r>
      <w:proofErr w:type="spellStart"/>
      <w:r>
        <w:rPr>
          <w:bCs/>
          <w:sz w:val="28"/>
          <w:szCs w:val="28"/>
          <w:lang w:val="uk-UA"/>
        </w:rPr>
        <w:t>проєктів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Держкіно</w:t>
      </w:r>
      <w:proofErr w:type="spellEnd"/>
      <w:r>
        <w:rPr>
          <w:bCs/>
          <w:sz w:val="28"/>
          <w:szCs w:val="28"/>
          <w:lang w:val="uk-UA"/>
        </w:rPr>
        <w:t xml:space="preserve"> ще у 2012 році.</w:t>
      </w:r>
    </w:p>
    <w:p w:rsidR="008F5C0A" w:rsidRDefault="008F5C0A" w:rsidP="00D6686F">
      <w:pPr>
        <w:ind w:firstLine="993"/>
        <w:jc w:val="both"/>
        <w:rPr>
          <w:bCs/>
          <w:sz w:val="28"/>
          <w:szCs w:val="28"/>
          <w:lang w:val="uk-UA"/>
        </w:rPr>
      </w:pPr>
    </w:p>
    <w:p w:rsidR="008F5C0A" w:rsidRDefault="000C334A" w:rsidP="00D6686F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Нова кіностудія «</w:t>
      </w:r>
      <w:proofErr w:type="spellStart"/>
      <w:r>
        <w:rPr>
          <w:bCs/>
          <w:sz w:val="28"/>
          <w:szCs w:val="28"/>
          <w:lang w:val="uk-UA"/>
        </w:rPr>
        <w:t>Кривбасфільм</w:t>
      </w:r>
      <w:proofErr w:type="spellEnd"/>
      <w:r>
        <w:rPr>
          <w:bCs/>
          <w:sz w:val="28"/>
          <w:szCs w:val="28"/>
          <w:lang w:val="uk-UA"/>
        </w:rPr>
        <w:t xml:space="preserve">», яка розпочала свою художню біографію музичним кліпом «Українська честь», створила короткометражку «Сто кроків у вічність». Тепер вона знімає повнометражний художній фільм «Столичний транзит». Фільм розповідає про життєві колізії наших сучасників, про етнічну унікальність українців, їх традиції, мелодійні пісні та кулінарні </w:t>
      </w:r>
      <w:proofErr w:type="spellStart"/>
      <w:r>
        <w:rPr>
          <w:bCs/>
          <w:sz w:val="28"/>
          <w:szCs w:val="28"/>
          <w:lang w:val="uk-UA"/>
        </w:rPr>
        <w:t>смаколики</w:t>
      </w:r>
      <w:proofErr w:type="spellEnd"/>
      <w:r>
        <w:rPr>
          <w:bCs/>
          <w:sz w:val="28"/>
          <w:szCs w:val="28"/>
          <w:lang w:val="uk-UA"/>
        </w:rPr>
        <w:t xml:space="preserve">. Зйомки проходять у с. </w:t>
      </w:r>
      <w:proofErr w:type="spellStart"/>
      <w:r>
        <w:rPr>
          <w:bCs/>
          <w:sz w:val="28"/>
          <w:szCs w:val="28"/>
          <w:lang w:val="uk-UA"/>
        </w:rPr>
        <w:t>Лозоватка</w:t>
      </w:r>
      <w:proofErr w:type="spellEnd"/>
      <w:r>
        <w:rPr>
          <w:bCs/>
          <w:sz w:val="28"/>
          <w:szCs w:val="28"/>
          <w:lang w:val="uk-UA"/>
        </w:rPr>
        <w:t xml:space="preserve"> Криворізького району.</w:t>
      </w:r>
    </w:p>
    <w:p w:rsidR="00317CC0" w:rsidRDefault="00317CC0" w:rsidP="00D6686F">
      <w:pPr>
        <w:ind w:firstLine="993"/>
        <w:jc w:val="both"/>
        <w:rPr>
          <w:bCs/>
          <w:sz w:val="28"/>
          <w:szCs w:val="28"/>
          <w:lang w:val="uk-UA"/>
        </w:rPr>
      </w:pPr>
    </w:p>
    <w:p w:rsidR="00317CC0" w:rsidRDefault="00317CC0" w:rsidP="00D6686F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Експозицію «</w:t>
      </w:r>
      <w:proofErr w:type="spellStart"/>
      <w:r w:rsidRPr="00317CC0">
        <w:rPr>
          <w:sz w:val="28"/>
          <w:szCs w:val="28"/>
          <w:lang w:val="uk-UA"/>
        </w:rPr>
        <w:t>Жизнь</w:t>
      </w:r>
      <w:proofErr w:type="spellEnd"/>
      <w:r w:rsidRPr="00317CC0">
        <w:rPr>
          <w:sz w:val="28"/>
          <w:szCs w:val="28"/>
          <w:lang w:val="uk-UA"/>
        </w:rPr>
        <w:t xml:space="preserve"> – </w:t>
      </w:r>
      <w:proofErr w:type="spellStart"/>
      <w:r w:rsidRPr="00317CC0">
        <w:rPr>
          <w:sz w:val="28"/>
          <w:szCs w:val="28"/>
          <w:lang w:val="uk-UA"/>
        </w:rPr>
        <w:t>как</w:t>
      </w:r>
      <w:proofErr w:type="spellEnd"/>
      <w:r w:rsidRPr="00317CC0">
        <w:rPr>
          <w:sz w:val="28"/>
          <w:szCs w:val="28"/>
          <w:lang w:val="uk-UA"/>
        </w:rPr>
        <w:t xml:space="preserve"> </w:t>
      </w:r>
      <w:proofErr w:type="spellStart"/>
      <w:r w:rsidRPr="00317CC0">
        <w:rPr>
          <w:sz w:val="28"/>
          <w:szCs w:val="28"/>
          <w:lang w:val="uk-UA"/>
        </w:rPr>
        <w:t>фотовспышка</w:t>
      </w:r>
      <w:proofErr w:type="spellEnd"/>
      <w:r w:rsidRPr="00317CC0">
        <w:rPr>
          <w:sz w:val="28"/>
          <w:szCs w:val="28"/>
          <w:lang w:val="uk-UA"/>
        </w:rPr>
        <w:t>…</w:t>
      </w:r>
      <w:r w:rsidRPr="00317CC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в пам</w:t>
      </w:r>
      <w:r w:rsidRPr="00317CC0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 xml:space="preserve">ять про відомого фотографа Дніпра Анатолія </w:t>
      </w:r>
      <w:proofErr w:type="spellStart"/>
      <w:r>
        <w:rPr>
          <w:bCs/>
          <w:sz w:val="28"/>
          <w:szCs w:val="28"/>
          <w:lang w:val="uk-UA"/>
        </w:rPr>
        <w:t>Красножона</w:t>
      </w:r>
      <w:proofErr w:type="spellEnd"/>
      <w:r>
        <w:rPr>
          <w:bCs/>
          <w:sz w:val="28"/>
          <w:szCs w:val="28"/>
          <w:lang w:val="uk-UA"/>
        </w:rPr>
        <w:t xml:space="preserve"> відкрили у Дніпропетровській обласній організації Національної Спілки журналістів України в день, коли </w:t>
      </w:r>
      <w:r>
        <w:rPr>
          <w:bCs/>
          <w:sz w:val="28"/>
          <w:szCs w:val="28"/>
          <w:lang w:val="uk-UA"/>
        </w:rPr>
        <w:lastRenderedPageBreak/>
        <w:t xml:space="preserve">йому могло б виповнитись 68 років. В основу </w:t>
      </w:r>
      <w:r w:rsidR="00A73C8B">
        <w:rPr>
          <w:bCs/>
          <w:sz w:val="28"/>
          <w:szCs w:val="28"/>
          <w:lang w:val="uk-UA"/>
        </w:rPr>
        <w:t>експозиції лягли роботи самого Анатолія Івановича, а також його колеги, відомого дніпровського фотографа і фотохудожника, колекціонера старовинних фотоапаратів Володимира Рязанова.</w:t>
      </w:r>
    </w:p>
    <w:p w:rsidR="00256E40" w:rsidRDefault="00256E40" w:rsidP="00D6686F">
      <w:pPr>
        <w:ind w:firstLine="993"/>
        <w:jc w:val="both"/>
        <w:rPr>
          <w:bCs/>
          <w:sz w:val="28"/>
          <w:szCs w:val="28"/>
          <w:lang w:val="uk-UA"/>
        </w:rPr>
      </w:pPr>
    </w:p>
    <w:p w:rsidR="0010535E" w:rsidRPr="00281F29" w:rsidRDefault="00256E40" w:rsidP="00281F29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Жит</w:t>
      </w:r>
      <w:r w:rsidR="00AC2708">
        <w:rPr>
          <w:bCs/>
          <w:sz w:val="28"/>
          <w:szCs w:val="28"/>
          <w:lang w:val="uk-UA"/>
        </w:rPr>
        <w:t>елів Дніпропетровщини запрошували</w:t>
      </w:r>
      <w:r>
        <w:rPr>
          <w:bCs/>
          <w:sz w:val="28"/>
          <w:szCs w:val="28"/>
          <w:lang w:val="uk-UA"/>
        </w:rPr>
        <w:t xml:space="preserve"> приєднатися до святкового онлайн-стриму «Читай.</w:t>
      </w:r>
      <w:r w:rsidR="00F82320"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  <w:lang w:val="uk-UA"/>
        </w:rPr>
        <w:t>»</w:t>
      </w:r>
      <w:r w:rsidR="00F82320">
        <w:rPr>
          <w:bCs/>
          <w:sz w:val="28"/>
          <w:szCs w:val="28"/>
          <w:lang w:val="uk-UA"/>
        </w:rPr>
        <w:t xml:space="preserve">. Він проходив 30 вересня на </w:t>
      </w:r>
      <w:hyperlink r:id="rId8" w:history="1">
        <w:proofErr w:type="spellStart"/>
        <w:r w:rsidR="00F82320" w:rsidRPr="00281F29">
          <w:rPr>
            <w:rStyle w:val="ad"/>
            <w:bCs/>
            <w:color w:val="auto"/>
            <w:sz w:val="28"/>
            <w:szCs w:val="28"/>
            <w:shd w:val="clear" w:color="auto" w:fill="FFFBC2"/>
          </w:rPr>
          <w:t>Youtube</w:t>
        </w:r>
        <w:proofErr w:type="spellEnd"/>
      </w:hyperlink>
      <w:r w:rsidR="00281F29">
        <w:rPr>
          <w:sz w:val="28"/>
          <w:szCs w:val="28"/>
        </w:rPr>
        <w:t xml:space="preserve"> та </w:t>
      </w:r>
      <w:r w:rsidR="00AC2708">
        <w:rPr>
          <w:sz w:val="28"/>
          <w:szCs w:val="28"/>
          <w:lang w:val="uk-UA"/>
        </w:rPr>
        <w:t xml:space="preserve">був </w:t>
      </w:r>
      <w:proofErr w:type="spellStart"/>
      <w:r w:rsidR="00281F29">
        <w:rPr>
          <w:sz w:val="28"/>
          <w:szCs w:val="28"/>
        </w:rPr>
        <w:t>прис</w:t>
      </w:r>
      <w:proofErr w:type="spellEnd"/>
      <w:r w:rsidR="00281F29">
        <w:rPr>
          <w:sz w:val="28"/>
          <w:szCs w:val="28"/>
          <w:lang w:val="uk-UA"/>
        </w:rPr>
        <w:t>в</w:t>
      </w:r>
      <w:proofErr w:type="spellStart"/>
      <w:r w:rsidR="00281F29">
        <w:rPr>
          <w:sz w:val="28"/>
          <w:szCs w:val="28"/>
        </w:rPr>
        <w:t>ячений</w:t>
      </w:r>
      <w:proofErr w:type="spellEnd"/>
      <w:r w:rsidR="00281F29">
        <w:rPr>
          <w:sz w:val="28"/>
          <w:szCs w:val="28"/>
        </w:rPr>
        <w:t xml:space="preserve"> </w:t>
      </w:r>
      <w:r w:rsidR="00281F29">
        <w:rPr>
          <w:sz w:val="28"/>
          <w:szCs w:val="28"/>
          <w:lang w:val="uk-UA"/>
        </w:rPr>
        <w:t>Всеукраїнському дню бібліотек. Учасники обговорили, що читають зараз українці, як розвивати культуру читання і яку роль в цьому відіграють бібліотеки.</w:t>
      </w:r>
    </w:p>
    <w:p w:rsidR="000D29DD" w:rsidRDefault="00407C83" w:rsidP="000D29DD">
      <w:pPr>
        <w:spacing w:line="480" w:lineRule="auto"/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</w:t>
      </w:r>
      <w:r w:rsidR="00364FB2">
        <w:rPr>
          <w:b/>
          <w:bCs/>
          <w:sz w:val="28"/>
          <w:szCs w:val="28"/>
          <w:lang w:val="uk-UA"/>
        </w:rPr>
        <w:t>еатрально -</w:t>
      </w:r>
      <w:r w:rsidR="005F3131">
        <w:rPr>
          <w:b/>
          <w:bCs/>
          <w:sz w:val="28"/>
          <w:szCs w:val="28"/>
          <w:lang w:val="uk-UA"/>
        </w:rPr>
        <w:t xml:space="preserve"> </w:t>
      </w:r>
      <w:r w:rsidR="00364FB2">
        <w:rPr>
          <w:b/>
          <w:bCs/>
          <w:sz w:val="28"/>
          <w:szCs w:val="28"/>
          <w:lang w:val="uk-UA"/>
        </w:rPr>
        <w:t>концертне</w:t>
      </w:r>
      <w:r w:rsidR="00012B6D">
        <w:rPr>
          <w:b/>
          <w:bCs/>
          <w:sz w:val="28"/>
          <w:szCs w:val="28"/>
          <w:lang w:val="uk-UA"/>
        </w:rPr>
        <w:t xml:space="preserve"> життя.</w:t>
      </w:r>
    </w:p>
    <w:p w:rsidR="00500EDE" w:rsidRDefault="00281F29" w:rsidP="00E66020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18 по 28 вересня у Дніпрі проходить ХХ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 xml:space="preserve">ІІІ фестиваль-конкурс </w:t>
      </w:r>
      <w:r w:rsidR="00E66020">
        <w:rPr>
          <w:bCs/>
          <w:sz w:val="28"/>
          <w:szCs w:val="28"/>
          <w:lang w:val="uk-UA"/>
        </w:rPr>
        <w:t xml:space="preserve">на здобуття вищої театральної нагороди </w:t>
      </w:r>
      <w:proofErr w:type="spellStart"/>
      <w:r w:rsidR="00E66020">
        <w:rPr>
          <w:bCs/>
          <w:sz w:val="28"/>
          <w:szCs w:val="28"/>
          <w:lang w:val="uk-UA"/>
        </w:rPr>
        <w:t>Придніпров</w:t>
      </w:r>
      <w:proofErr w:type="spellEnd"/>
      <w:r w:rsidR="00E66020" w:rsidRPr="00E66020">
        <w:rPr>
          <w:bCs/>
          <w:sz w:val="28"/>
          <w:szCs w:val="28"/>
        </w:rPr>
        <w:t>’</w:t>
      </w:r>
      <w:r w:rsidR="00E66020">
        <w:rPr>
          <w:bCs/>
          <w:sz w:val="28"/>
          <w:szCs w:val="28"/>
          <w:lang w:val="uk-UA"/>
        </w:rPr>
        <w:t xml:space="preserve">я «Січеславна-2020». У </w:t>
      </w:r>
      <w:r w:rsidR="00500EDE">
        <w:rPr>
          <w:bCs/>
          <w:sz w:val="28"/>
          <w:szCs w:val="28"/>
          <w:lang w:val="uk-UA"/>
        </w:rPr>
        <w:t>н</w:t>
      </w:r>
      <w:r w:rsidR="00E66020">
        <w:rPr>
          <w:bCs/>
          <w:sz w:val="28"/>
          <w:szCs w:val="28"/>
          <w:lang w:val="uk-UA"/>
        </w:rPr>
        <w:t xml:space="preserve">ьому беруть участь театри  Запоріжжя, Кривого Рогу, Павлограда, Каменського і Дніпра. </w:t>
      </w:r>
      <w:r w:rsidR="00500EDE">
        <w:rPr>
          <w:bCs/>
          <w:sz w:val="28"/>
          <w:szCs w:val="28"/>
          <w:lang w:val="uk-UA"/>
        </w:rPr>
        <w:t>В рамках фестивалю авторитетне конкурсне журі передивиться 22 спектаклі та один неконкурсний студентський та виберуть переможців у ряді номінацій.</w:t>
      </w:r>
    </w:p>
    <w:p w:rsidR="00281F29" w:rsidRPr="00E66020" w:rsidRDefault="00281F29" w:rsidP="00E66020">
      <w:pPr>
        <w:ind w:firstLine="993"/>
        <w:jc w:val="both"/>
        <w:rPr>
          <w:bCs/>
          <w:sz w:val="28"/>
          <w:szCs w:val="28"/>
          <w:lang w:val="uk-UA"/>
        </w:rPr>
      </w:pPr>
    </w:p>
    <w:p w:rsidR="00612D42" w:rsidRDefault="00BE11FE" w:rsidP="00F55B26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Театри та концертні зали відкрили зали області </w:t>
      </w:r>
      <w:r w:rsidR="00F55B26">
        <w:rPr>
          <w:bCs/>
          <w:sz w:val="28"/>
          <w:szCs w:val="28"/>
          <w:lang w:val="ru-UA"/>
        </w:rPr>
        <w:t>для шанувальник</w:t>
      </w:r>
      <w:r w:rsidR="00F55B26">
        <w:rPr>
          <w:bCs/>
          <w:sz w:val="28"/>
          <w:szCs w:val="28"/>
          <w:lang w:val="uk-UA"/>
        </w:rPr>
        <w:t>і</w:t>
      </w:r>
      <w:r w:rsidR="00F55B26">
        <w:rPr>
          <w:bCs/>
          <w:sz w:val="28"/>
          <w:szCs w:val="28"/>
          <w:lang w:val="ru-UA"/>
        </w:rPr>
        <w:t>в.</w:t>
      </w:r>
      <w:r w:rsidR="00F55B26">
        <w:rPr>
          <w:bCs/>
          <w:sz w:val="28"/>
          <w:szCs w:val="28"/>
          <w:lang w:val="uk-UA"/>
        </w:rPr>
        <w:t xml:space="preserve"> Новий сезон уже стартував в музично-драматич</w:t>
      </w:r>
      <w:r w:rsidR="002860A8">
        <w:rPr>
          <w:bCs/>
          <w:sz w:val="28"/>
          <w:szCs w:val="28"/>
          <w:lang w:val="uk-UA"/>
        </w:rPr>
        <w:t>ному театрі імені Т. Г. Шевченка</w:t>
      </w:r>
      <w:r w:rsidR="00F55B26">
        <w:rPr>
          <w:bCs/>
          <w:sz w:val="28"/>
          <w:szCs w:val="28"/>
          <w:lang w:val="uk-UA"/>
        </w:rPr>
        <w:t>, обласному українському молодіжному театрі</w:t>
      </w:r>
      <w:r w:rsidR="002860A8">
        <w:rPr>
          <w:bCs/>
          <w:sz w:val="28"/>
          <w:szCs w:val="28"/>
          <w:lang w:val="uk-UA"/>
        </w:rPr>
        <w:t>, Дніпровському академічному</w:t>
      </w:r>
      <w:r w:rsidR="00322313">
        <w:rPr>
          <w:bCs/>
          <w:sz w:val="28"/>
          <w:szCs w:val="28"/>
          <w:lang w:val="uk-UA"/>
        </w:rPr>
        <w:t xml:space="preserve"> театр</w:t>
      </w:r>
      <w:r w:rsidR="002860A8">
        <w:rPr>
          <w:bCs/>
          <w:sz w:val="28"/>
          <w:szCs w:val="28"/>
          <w:lang w:val="uk-UA"/>
        </w:rPr>
        <w:t>і</w:t>
      </w:r>
      <w:r w:rsidR="00322313">
        <w:rPr>
          <w:bCs/>
          <w:sz w:val="28"/>
          <w:szCs w:val="28"/>
          <w:lang w:val="uk-UA"/>
        </w:rPr>
        <w:t xml:space="preserve"> одного актора «КРИК»</w:t>
      </w:r>
      <w:r w:rsidR="002860A8">
        <w:rPr>
          <w:bCs/>
          <w:sz w:val="28"/>
          <w:szCs w:val="28"/>
          <w:lang w:val="uk-UA"/>
        </w:rPr>
        <w:t>, який розпочав сезон</w:t>
      </w:r>
      <w:r w:rsidR="008E5EB8">
        <w:rPr>
          <w:bCs/>
          <w:sz w:val="28"/>
          <w:szCs w:val="28"/>
          <w:lang w:val="uk-UA"/>
        </w:rPr>
        <w:t xml:space="preserve"> спектаклем «Непізнані».</w:t>
      </w:r>
      <w:r w:rsidR="00F07D91">
        <w:rPr>
          <w:bCs/>
          <w:sz w:val="28"/>
          <w:szCs w:val="28"/>
          <w:lang w:val="uk-UA"/>
        </w:rPr>
        <w:t xml:space="preserve"> </w:t>
      </w:r>
    </w:p>
    <w:p w:rsidR="0071733E" w:rsidRPr="00F55B26" w:rsidRDefault="0071733E" w:rsidP="00F55B26">
      <w:pPr>
        <w:ind w:firstLine="851"/>
        <w:jc w:val="both"/>
        <w:rPr>
          <w:bCs/>
          <w:sz w:val="28"/>
          <w:szCs w:val="28"/>
          <w:lang w:val="uk-UA"/>
        </w:rPr>
      </w:pPr>
    </w:p>
    <w:p w:rsidR="00423BF5" w:rsidRDefault="003D3672">
      <w:pPr>
        <w:ind w:firstLine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364FB2" w:rsidRPr="00E54AC2">
        <w:rPr>
          <w:sz w:val="28"/>
          <w:szCs w:val="28"/>
          <w:lang w:val="uk-UA"/>
        </w:rPr>
        <w:t xml:space="preserve"> * *</w:t>
      </w:r>
    </w:p>
    <w:p w:rsidR="00500BDF" w:rsidRDefault="00500BDF" w:rsidP="00500BDF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Дніпропетровській філармонії ім. </w:t>
      </w:r>
      <w:proofErr w:type="spellStart"/>
      <w:r>
        <w:rPr>
          <w:sz w:val="28"/>
          <w:szCs w:val="28"/>
          <w:lang w:val="uk-UA"/>
        </w:rPr>
        <w:t>Когана</w:t>
      </w:r>
      <w:proofErr w:type="spellEnd"/>
      <w:r>
        <w:rPr>
          <w:sz w:val="28"/>
          <w:szCs w:val="28"/>
          <w:lang w:val="uk-UA"/>
        </w:rPr>
        <w:t xml:space="preserve"> урочисто відкрили 84-й концертний сезон класичної музики. В холі</w:t>
      </w:r>
      <w:r w:rsidR="00E97AAB" w:rsidRPr="00AC23E3">
        <w:rPr>
          <w:sz w:val="28"/>
          <w:szCs w:val="28"/>
        </w:rPr>
        <w:t xml:space="preserve"> </w:t>
      </w:r>
      <w:r w:rsidR="00E97AAB">
        <w:rPr>
          <w:sz w:val="28"/>
          <w:szCs w:val="28"/>
          <w:lang w:val="uk-UA"/>
        </w:rPr>
        <w:t>зібрались пров</w:t>
      </w:r>
      <w:r w:rsidR="004A1EA0">
        <w:rPr>
          <w:sz w:val="28"/>
          <w:szCs w:val="28"/>
          <w:lang w:val="uk-UA"/>
        </w:rPr>
        <w:t>ідні солісти та «перші скрипки», щоб привітати шанувальників.</w:t>
      </w:r>
    </w:p>
    <w:p w:rsidR="00B66BA3" w:rsidRDefault="00B66BA3" w:rsidP="00500BDF">
      <w:pPr>
        <w:ind w:firstLine="993"/>
        <w:jc w:val="both"/>
        <w:rPr>
          <w:sz w:val="28"/>
          <w:szCs w:val="28"/>
          <w:lang w:val="uk-UA"/>
        </w:rPr>
      </w:pPr>
    </w:p>
    <w:p w:rsidR="00950F1D" w:rsidRDefault="00B66BA3" w:rsidP="003212C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Гала-концертом розпочав свій 34-й мистецький сезон Будинок органної та камерної музики Дніпра. Прозвучали класичні й відомі прекрасні твори Баха,  Моцарта, Рахманінова, українських композиторів у виконанні чудових </w:t>
      </w:r>
      <w:proofErr w:type="spellStart"/>
      <w:r>
        <w:rPr>
          <w:sz w:val="28"/>
          <w:szCs w:val="28"/>
          <w:lang w:val="uk-UA"/>
        </w:rPr>
        <w:t>вокалісток</w:t>
      </w:r>
      <w:proofErr w:type="spellEnd"/>
      <w:r>
        <w:rPr>
          <w:sz w:val="28"/>
          <w:szCs w:val="28"/>
          <w:lang w:val="uk-UA"/>
        </w:rPr>
        <w:t xml:space="preserve"> Тетяни </w:t>
      </w:r>
      <w:proofErr w:type="spellStart"/>
      <w:r>
        <w:rPr>
          <w:sz w:val="28"/>
          <w:szCs w:val="28"/>
          <w:lang w:val="uk-UA"/>
        </w:rPr>
        <w:t>Улькіної</w:t>
      </w:r>
      <w:proofErr w:type="spellEnd"/>
      <w:r>
        <w:rPr>
          <w:sz w:val="28"/>
          <w:szCs w:val="28"/>
          <w:lang w:val="uk-UA"/>
        </w:rPr>
        <w:t xml:space="preserve">, Галини Охотник, Ольги </w:t>
      </w:r>
      <w:proofErr w:type="spellStart"/>
      <w:r>
        <w:rPr>
          <w:sz w:val="28"/>
          <w:szCs w:val="28"/>
          <w:lang w:val="uk-UA"/>
        </w:rPr>
        <w:t>Вороніної</w:t>
      </w:r>
      <w:proofErr w:type="spellEnd"/>
      <w:r>
        <w:rPr>
          <w:sz w:val="28"/>
          <w:szCs w:val="28"/>
          <w:lang w:val="uk-UA"/>
        </w:rPr>
        <w:t>. Звучання органу створювало піднесену</w:t>
      </w:r>
      <w:r w:rsidR="00936480">
        <w:rPr>
          <w:sz w:val="28"/>
          <w:szCs w:val="28"/>
          <w:lang w:val="uk-UA"/>
        </w:rPr>
        <w:t xml:space="preserve"> урочисту атмосферу свята. Камерні твори</w:t>
      </w:r>
      <w:r w:rsidR="00AB4B4B">
        <w:rPr>
          <w:sz w:val="28"/>
          <w:szCs w:val="28"/>
          <w:lang w:val="uk-UA"/>
        </w:rPr>
        <w:t>, виконані музикантами, додавали радості публіці, що очікувала зустрічі з ними.</w:t>
      </w:r>
    </w:p>
    <w:p w:rsidR="00950F1D" w:rsidRDefault="00950F1D" w:rsidP="003212CD">
      <w:pPr>
        <w:rPr>
          <w:sz w:val="28"/>
          <w:szCs w:val="28"/>
          <w:lang w:val="uk-UA"/>
        </w:rPr>
      </w:pPr>
    </w:p>
    <w:p w:rsidR="000E48E6" w:rsidRDefault="00A87F44" w:rsidP="000E48E6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Образотворче мистецтво. М</w:t>
      </w:r>
      <w:r w:rsidR="003949BA">
        <w:rPr>
          <w:b/>
          <w:bCs/>
          <w:sz w:val="28"/>
          <w:szCs w:val="28"/>
          <w:lang w:val="uk-UA"/>
        </w:rPr>
        <w:t>узейна справа</w:t>
      </w:r>
    </w:p>
    <w:p w:rsidR="000136D7" w:rsidRDefault="000136D7" w:rsidP="000E48E6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0136D7" w:rsidRPr="00E94A9C" w:rsidRDefault="000136D7" w:rsidP="000136D7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23 вересня в Будинку мистецтв відкрилась персональна виставка «Акварельне адажіо» художника-педагога, кандидата мистецтвознавства, члена Національної спілки художників України Олени </w:t>
      </w:r>
      <w:proofErr w:type="spellStart"/>
      <w:r>
        <w:rPr>
          <w:bCs/>
          <w:sz w:val="28"/>
          <w:szCs w:val="28"/>
          <w:lang w:val="uk-UA"/>
        </w:rPr>
        <w:t>Половної</w:t>
      </w:r>
      <w:proofErr w:type="spellEnd"/>
      <w:r>
        <w:rPr>
          <w:bCs/>
          <w:sz w:val="28"/>
          <w:szCs w:val="28"/>
          <w:lang w:val="uk-UA"/>
        </w:rPr>
        <w:t>-Васильєвої.</w:t>
      </w:r>
      <w:r w:rsidR="001B00CF">
        <w:rPr>
          <w:bCs/>
          <w:sz w:val="28"/>
          <w:szCs w:val="28"/>
          <w:lang w:val="uk-UA"/>
        </w:rPr>
        <w:t xml:space="preserve"> </w:t>
      </w:r>
      <w:r w:rsidR="00E94A9C">
        <w:rPr>
          <w:bCs/>
          <w:sz w:val="28"/>
          <w:szCs w:val="28"/>
          <w:lang w:val="uk-UA"/>
        </w:rPr>
        <w:t xml:space="preserve">Художниця майстерно володіє різними техніками: акварелі, батика, вишивки, петриківського розпису та </w:t>
      </w:r>
      <w:r w:rsidR="00047529">
        <w:rPr>
          <w:bCs/>
          <w:sz w:val="28"/>
          <w:szCs w:val="28"/>
          <w:lang w:val="uk-UA"/>
        </w:rPr>
        <w:t>розпису писанок. В експозиції нинішньої виставки (уже другої персональної виставки художниці) представлено більше 40 акварельних робіт, створених за останні роки. Вони відображають ліричний настрій та музично-емоційне звучання душі автора.</w:t>
      </w:r>
    </w:p>
    <w:p w:rsidR="000E48E6" w:rsidRDefault="000E48E6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931D2B" w:rsidRDefault="008C60F6" w:rsidP="003906B9">
      <w:pPr>
        <w:ind w:left="99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 * *</w:t>
      </w:r>
    </w:p>
    <w:p w:rsidR="009537A6" w:rsidRDefault="009537A6" w:rsidP="003906B9">
      <w:pPr>
        <w:ind w:left="993"/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055D86" w:rsidRDefault="00650F73" w:rsidP="00D74FF3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Дніпропетровський художній музей</w:t>
      </w:r>
      <w:r w:rsidR="00341DA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41DA5">
        <w:rPr>
          <w:color w:val="000000"/>
          <w:sz w:val="28"/>
          <w:szCs w:val="28"/>
          <w:lang w:val="uk-UA"/>
        </w:rPr>
        <w:t>діджиталізували</w:t>
      </w:r>
      <w:proofErr w:type="spellEnd"/>
      <w:r w:rsidR="00341DA5">
        <w:rPr>
          <w:color w:val="000000"/>
          <w:sz w:val="28"/>
          <w:szCs w:val="28"/>
          <w:lang w:val="uk-UA"/>
        </w:rPr>
        <w:t xml:space="preserve">: полотна експозиції </w:t>
      </w:r>
      <w:r w:rsidR="00FF00D0">
        <w:rPr>
          <w:color w:val="000000"/>
          <w:sz w:val="28"/>
          <w:szCs w:val="28"/>
          <w:lang w:val="uk-UA"/>
        </w:rPr>
        <w:t>оживають. На початок нового навчального року музей підготував для своїх відвідувачів приємний сюрприз. Тепер постійна експозиція має цікаве цифрове доповнення – планшети, на яких транслюється відео.</w:t>
      </w:r>
    </w:p>
    <w:p w:rsidR="00A212E1" w:rsidRDefault="00A212E1" w:rsidP="003906B9">
      <w:pPr>
        <w:ind w:left="993"/>
        <w:jc w:val="center"/>
        <w:rPr>
          <w:color w:val="000000"/>
          <w:sz w:val="28"/>
          <w:szCs w:val="28"/>
          <w:lang w:val="uk-UA"/>
        </w:rPr>
      </w:pPr>
    </w:p>
    <w:p w:rsidR="0044202D" w:rsidRPr="007D5F3F" w:rsidRDefault="006C20EA" w:rsidP="0044202D">
      <w:pPr>
        <w:pStyle w:val="ac"/>
        <w:spacing w:line="370" w:lineRule="atLeast"/>
        <w:jc w:val="both"/>
        <w:rPr>
          <w:sz w:val="28"/>
          <w:szCs w:val="28"/>
          <w:shd w:val="clear" w:color="auto" w:fill="FFFFFF"/>
          <w:lang w:val="uk-UA"/>
        </w:rPr>
      </w:pPr>
      <w:r w:rsidRPr="006C20EA">
        <w:rPr>
          <w:color w:val="000000"/>
          <w:sz w:val="28"/>
          <w:szCs w:val="28"/>
        </w:rPr>
        <w:t xml:space="preserve">             </w:t>
      </w:r>
    </w:p>
    <w:p w:rsidR="00871B6D" w:rsidRDefault="00871B6D" w:rsidP="00656657">
      <w:pPr>
        <w:pStyle w:val="ac"/>
        <w:spacing w:line="370" w:lineRule="atLeast"/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FA63FF" w:rsidRPr="00102002" w:rsidRDefault="00FA63FF" w:rsidP="000F3B7A">
      <w:pPr>
        <w:ind w:firstLine="993"/>
        <w:jc w:val="right"/>
        <w:rPr>
          <w:i/>
          <w:sz w:val="24"/>
          <w:szCs w:val="24"/>
          <w:lang w:val="uk-UA"/>
        </w:rPr>
      </w:pPr>
      <w:r w:rsidRPr="00102002">
        <w:rPr>
          <w:i/>
          <w:sz w:val="24"/>
          <w:szCs w:val="24"/>
          <w:lang w:val="uk-UA"/>
        </w:rPr>
        <w:t xml:space="preserve">Підготувала                                           </w:t>
      </w:r>
      <w:proofErr w:type="spellStart"/>
      <w:r w:rsidRPr="00102002">
        <w:rPr>
          <w:i/>
          <w:sz w:val="24"/>
          <w:szCs w:val="24"/>
          <w:lang w:val="uk-UA"/>
        </w:rPr>
        <w:t>Т.Я.Зайцева</w:t>
      </w:r>
      <w:proofErr w:type="spellEnd"/>
      <w:r w:rsidRPr="00102002">
        <w:rPr>
          <w:i/>
          <w:sz w:val="24"/>
          <w:szCs w:val="24"/>
          <w:lang w:val="uk-UA"/>
        </w:rPr>
        <w:t>.</w:t>
      </w:r>
    </w:p>
    <w:sectPr w:rsidR="00FA63FF" w:rsidRPr="00102002" w:rsidSect="008C45A5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18" w:rsidRDefault="00F33A18">
      <w:r>
        <w:separator/>
      </w:r>
    </w:p>
  </w:endnote>
  <w:endnote w:type="continuationSeparator" w:id="0">
    <w:p w:rsidR="00F33A18" w:rsidRDefault="00F3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6A" w:rsidRDefault="0053706A">
    <w:pPr>
      <w:pStyle w:val="a4"/>
      <w:framePr w:wrap="auto" w:vAnchor="text" w:hAnchor="margin" w:xAlign="center" w:y="1"/>
      <w:rPr>
        <w:rStyle w:val="a3"/>
        <w:sz w:val="18"/>
        <w:szCs w:val="18"/>
      </w:rPr>
    </w:pPr>
  </w:p>
  <w:p w:rsidR="0053706A" w:rsidRDefault="0053706A">
    <w:pPr>
      <w:pStyle w:val="a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18" w:rsidRDefault="00F33A18">
      <w:r>
        <w:separator/>
      </w:r>
    </w:p>
  </w:footnote>
  <w:footnote w:type="continuationSeparator" w:id="0">
    <w:p w:rsidR="00F33A18" w:rsidRDefault="00F3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316"/>
    <w:multiLevelType w:val="hybridMultilevel"/>
    <w:tmpl w:val="22FCA3FE"/>
    <w:lvl w:ilvl="0" w:tplc="AD60ACEA">
      <w:start w:val="4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3B6A19"/>
    <w:multiLevelType w:val="multilevel"/>
    <w:tmpl w:val="357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05FD"/>
    <w:multiLevelType w:val="hybridMultilevel"/>
    <w:tmpl w:val="70C227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BFC"/>
    <w:multiLevelType w:val="hybridMultilevel"/>
    <w:tmpl w:val="6F3E25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D0D"/>
    <w:multiLevelType w:val="hybridMultilevel"/>
    <w:tmpl w:val="6C4ABA26"/>
    <w:lvl w:ilvl="0" w:tplc="527CDDD8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8DA1B9B"/>
    <w:multiLevelType w:val="hybridMultilevel"/>
    <w:tmpl w:val="20A845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2DB9"/>
    <w:multiLevelType w:val="hybridMultilevel"/>
    <w:tmpl w:val="E2207AE8"/>
    <w:lvl w:ilvl="0" w:tplc="91DC08D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16D"/>
    <w:rsid w:val="00000539"/>
    <w:rsid w:val="000007E2"/>
    <w:rsid w:val="00000A4F"/>
    <w:rsid w:val="0000363B"/>
    <w:rsid w:val="00004B6C"/>
    <w:rsid w:val="00010952"/>
    <w:rsid w:val="00012B6D"/>
    <w:rsid w:val="000136D7"/>
    <w:rsid w:val="00013F32"/>
    <w:rsid w:val="00014F6D"/>
    <w:rsid w:val="00016248"/>
    <w:rsid w:val="000166CC"/>
    <w:rsid w:val="00017565"/>
    <w:rsid w:val="00020325"/>
    <w:rsid w:val="0002097A"/>
    <w:rsid w:val="00023CC6"/>
    <w:rsid w:val="00025CEA"/>
    <w:rsid w:val="000277DB"/>
    <w:rsid w:val="00033771"/>
    <w:rsid w:val="00034ABC"/>
    <w:rsid w:val="00035349"/>
    <w:rsid w:val="00037FD4"/>
    <w:rsid w:val="0004289C"/>
    <w:rsid w:val="0004309B"/>
    <w:rsid w:val="00047529"/>
    <w:rsid w:val="00047734"/>
    <w:rsid w:val="00051A93"/>
    <w:rsid w:val="0005571D"/>
    <w:rsid w:val="00055D86"/>
    <w:rsid w:val="00082A37"/>
    <w:rsid w:val="00084375"/>
    <w:rsid w:val="00085D43"/>
    <w:rsid w:val="0008724F"/>
    <w:rsid w:val="00090AA0"/>
    <w:rsid w:val="00090F44"/>
    <w:rsid w:val="00095236"/>
    <w:rsid w:val="000958E2"/>
    <w:rsid w:val="000A26C2"/>
    <w:rsid w:val="000A3ECE"/>
    <w:rsid w:val="000B1535"/>
    <w:rsid w:val="000B4356"/>
    <w:rsid w:val="000C334A"/>
    <w:rsid w:val="000C6703"/>
    <w:rsid w:val="000D04BB"/>
    <w:rsid w:val="000D0A14"/>
    <w:rsid w:val="000D29DD"/>
    <w:rsid w:val="000D3966"/>
    <w:rsid w:val="000D3989"/>
    <w:rsid w:val="000D6A2E"/>
    <w:rsid w:val="000E25C9"/>
    <w:rsid w:val="000E48E6"/>
    <w:rsid w:val="000E4CF4"/>
    <w:rsid w:val="000E64EE"/>
    <w:rsid w:val="000E682C"/>
    <w:rsid w:val="000F2623"/>
    <w:rsid w:val="000F3822"/>
    <w:rsid w:val="000F3B7A"/>
    <w:rsid w:val="000F5113"/>
    <w:rsid w:val="000F6F02"/>
    <w:rsid w:val="00102002"/>
    <w:rsid w:val="00102C92"/>
    <w:rsid w:val="00103694"/>
    <w:rsid w:val="00104C05"/>
    <w:rsid w:val="0010535E"/>
    <w:rsid w:val="00107F01"/>
    <w:rsid w:val="00112361"/>
    <w:rsid w:val="00113B0E"/>
    <w:rsid w:val="00130B55"/>
    <w:rsid w:val="00131C19"/>
    <w:rsid w:val="001336C3"/>
    <w:rsid w:val="001347C2"/>
    <w:rsid w:val="00135F7E"/>
    <w:rsid w:val="00136541"/>
    <w:rsid w:val="0013767C"/>
    <w:rsid w:val="00137B34"/>
    <w:rsid w:val="00141F94"/>
    <w:rsid w:val="00143A09"/>
    <w:rsid w:val="00151CA6"/>
    <w:rsid w:val="0015531C"/>
    <w:rsid w:val="00155EC3"/>
    <w:rsid w:val="00156460"/>
    <w:rsid w:val="00156F33"/>
    <w:rsid w:val="0015700F"/>
    <w:rsid w:val="00157CEB"/>
    <w:rsid w:val="001650A4"/>
    <w:rsid w:val="00166F85"/>
    <w:rsid w:val="00170184"/>
    <w:rsid w:val="001730C1"/>
    <w:rsid w:val="00173C37"/>
    <w:rsid w:val="0017434B"/>
    <w:rsid w:val="00175E9D"/>
    <w:rsid w:val="00185063"/>
    <w:rsid w:val="00192A9E"/>
    <w:rsid w:val="001937DF"/>
    <w:rsid w:val="00196F9D"/>
    <w:rsid w:val="001A0B19"/>
    <w:rsid w:val="001A1395"/>
    <w:rsid w:val="001A1E5F"/>
    <w:rsid w:val="001A22FA"/>
    <w:rsid w:val="001A39EF"/>
    <w:rsid w:val="001A441F"/>
    <w:rsid w:val="001A68BA"/>
    <w:rsid w:val="001A7D7E"/>
    <w:rsid w:val="001B00CF"/>
    <w:rsid w:val="001B1F21"/>
    <w:rsid w:val="001B2F06"/>
    <w:rsid w:val="001B32B4"/>
    <w:rsid w:val="001B3DCF"/>
    <w:rsid w:val="001B7A51"/>
    <w:rsid w:val="001C2E2E"/>
    <w:rsid w:val="001C7056"/>
    <w:rsid w:val="001D0482"/>
    <w:rsid w:val="001D0D02"/>
    <w:rsid w:val="001D0E97"/>
    <w:rsid w:val="001D10F9"/>
    <w:rsid w:val="001D5771"/>
    <w:rsid w:val="001D5B99"/>
    <w:rsid w:val="001E018E"/>
    <w:rsid w:val="001E492C"/>
    <w:rsid w:val="001E5429"/>
    <w:rsid w:val="001E557B"/>
    <w:rsid w:val="001E6D25"/>
    <w:rsid w:val="001F225C"/>
    <w:rsid w:val="001F318B"/>
    <w:rsid w:val="00202459"/>
    <w:rsid w:val="0020294E"/>
    <w:rsid w:val="00202D9F"/>
    <w:rsid w:val="0020479C"/>
    <w:rsid w:val="00205C6E"/>
    <w:rsid w:val="002137BD"/>
    <w:rsid w:val="00215006"/>
    <w:rsid w:val="00215890"/>
    <w:rsid w:val="00216778"/>
    <w:rsid w:val="00227943"/>
    <w:rsid w:val="00231435"/>
    <w:rsid w:val="002326B9"/>
    <w:rsid w:val="00235312"/>
    <w:rsid w:val="00236B46"/>
    <w:rsid w:val="00237132"/>
    <w:rsid w:val="0024049A"/>
    <w:rsid w:val="00240DA3"/>
    <w:rsid w:val="00244AAF"/>
    <w:rsid w:val="00244E58"/>
    <w:rsid w:val="002455B5"/>
    <w:rsid w:val="00245DF5"/>
    <w:rsid w:val="00247A72"/>
    <w:rsid w:val="00247B56"/>
    <w:rsid w:val="00250087"/>
    <w:rsid w:val="00251F65"/>
    <w:rsid w:val="002536EF"/>
    <w:rsid w:val="00256E40"/>
    <w:rsid w:val="00257CCF"/>
    <w:rsid w:val="00266BF1"/>
    <w:rsid w:val="002727C3"/>
    <w:rsid w:val="00272D4F"/>
    <w:rsid w:val="00272FF3"/>
    <w:rsid w:val="00275DF6"/>
    <w:rsid w:val="00276E51"/>
    <w:rsid w:val="00281089"/>
    <w:rsid w:val="00281F29"/>
    <w:rsid w:val="00283A1F"/>
    <w:rsid w:val="002852A5"/>
    <w:rsid w:val="002860A8"/>
    <w:rsid w:val="00286A7C"/>
    <w:rsid w:val="00292FA1"/>
    <w:rsid w:val="00293EC3"/>
    <w:rsid w:val="002954F6"/>
    <w:rsid w:val="002A45D3"/>
    <w:rsid w:val="002A5E4F"/>
    <w:rsid w:val="002A7787"/>
    <w:rsid w:val="002B1AAF"/>
    <w:rsid w:val="002B2328"/>
    <w:rsid w:val="002B4EB3"/>
    <w:rsid w:val="002B5CF3"/>
    <w:rsid w:val="002B70AB"/>
    <w:rsid w:val="002B7319"/>
    <w:rsid w:val="002C716D"/>
    <w:rsid w:val="002D4EDF"/>
    <w:rsid w:val="002D631F"/>
    <w:rsid w:val="002E07CB"/>
    <w:rsid w:val="002E4C08"/>
    <w:rsid w:val="002E77CB"/>
    <w:rsid w:val="002F05C2"/>
    <w:rsid w:val="002F5DE2"/>
    <w:rsid w:val="002F5FFA"/>
    <w:rsid w:val="002F654E"/>
    <w:rsid w:val="00303814"/>
    <w:rsid w:val="00304AB2"/>
    <w:rsid w:val="003057E3"/>
    <w:rsid w:val="00305A57"/>
    <w:rsid w:val="00310A37"/>
    <w:rsid w:val="00310FE0"/>
    <w:rsid w:val="00312044"/>
    <w:rsid w:val="00315894"/>
    <w:rsid w:val="00315C0A"/>
    <w:rsid w:val="00316AF5"/>
    <w:rsid w:val="00317CC0"/>
    <w:rsid w:val="003212CD"/>
    <w:rsid w:val="00322313"/>
    <w:rsid w:val="00322EB3"/>
    <w:rsid w:val="003234FF"/>
    <w:rsid w:val="00325FBD"/>
    <w:rsid w:val="00327218"/>
    <w:rsid w:val="00327C83"/>
    <w:rsid w:val="00332A42"/>
    <w:rsid w:val="00335887"/>
    <w:rsid w:val="00335D66"/>
    <w:rsid w:val="00336AEA"/>
    <w:rsid w:val="0033705E"/>
    <w:rsid w:val="00341DA5"/>
    <w:rsid w:val="00346D6F"/>
    <w:rsid w:val="00352599"/>
    <w:rsid w:val="00360EEB"/>
    <w:rsid w:val="00364FB2"/>
    <w:rsid w:val="00366B0F"/>
    <w:rsid w:val="00370EDA"/>
    <w:rsid w:val="0037276A"/>
    <w:rsid w:val="003773E4"/>
    <w:rsid w:val="00377E47"/>
    <w:rsid w:val="00380BEA"/>
    <w:rsid w:val="00380CCA"/>
    <w:rsid w:val="00380F6F"/>
    <w:rsid w:val="00383DB8"/>
    <w:rsid w:val="00384611"/>
    <w:rsid w:val="00385C9E"/>
    <w:rsid w:val="0038637F"/>
    <w:rsid w:val="00386D13"/>
    <w:rsid w:val="003906B9"/>
    <w:rsid w:val="0039096A"/>
    <w:rsid w:val="00393B82"/>
    <w:rsid w:val="003949BA"/>
    <w:rsid w:val="003950D8"/>
    <w:rsid w:val="003955FC"/>
    <w:rsid w:val="00396167"/>
    <w:rsid w:val="003A083E"/>
    <w:rsid w:val="003A24FF"/>
    <w:rsid w:val="003A4D85"/>
    <w:rsid w:val="003B0C63"/>
    <w:rsid w:val="003B0EA4"/>
    <w:rsid w:val="003B6243"/>
    <w:rsid w:val="003C161B"/>
    <w:rsid w:val="003C2E85"/>
    <w:rsid w:val="003C4054"/>
    <w:rsid w:val="003C6C6D"/>
    <w:rsid w:val="003C779A"/>
    <w:rsid w:val="003D1902"/>
    <w:rsid w:val="003D1BD0"/>
    <w:rsid w:val="003D1D81"/>
    <w:rsid w:val="003D281D"/>
    <w:rsid w:val="003D2AAB"/>
    <w:rsid w:val="003D3672"/>
    <w:rsid w:val="003D4F1E"/>
    <w:rsid w:val="003E2E45"/>
    <w:rsid w:val="003E7A0A"/>
    <w:rsid w:val="003F035E"/>
    <w:rsid w:val="003F04FD"/>
    <w:rsid w:val="003F1693"/>
    <w:rsid w:val="003F5F28"/>
    <w:rsid w:val="003F63B0"/>
    <w:rsid w:val="00407C83"/>
    <w:rsid w:val="00410552"/>
    <w:rsid w:val="00411592"/>
    <w:rsid w:val="00412DD0"/>
    <w:rsid w:val="00417C5B"/>
    <w:rsid w:val="00420096"/>
    <w:rsid w:val="0042218E"/>
    <w:rsid w:val="00423BF5"/>
    <w:rsid w:val="00425980"/>
    <w:rsid w:val="0042606A"/>
    <w:rsid w:val="0043045E"/>
    <w:rsid w:val="00430BE0"/>
    <w:rsid w:val="004313D6"/>
    <w:rsid w:val="00433537"/>
    <w:rsid w:val="00434C8E"/>
    <w:rsid w:val="004353CD"/>
    <w:rsid w:val="0043715A"/>
    <w:rsid w:val="00437786"/>
    <w:rsid w:val="004409DC"/>
    <w:rsid w:val="004419A5"/>
    <w:rsid w:val="0044202D"/>
    <w:rsid w:val="00442D92"/>
    <w:rsid w:val="0044387B"/>
    <w:rsid w:val="00444034"/>
    <w:rsid w:val="00447D2D"/>
    <w:rsid w:val="004504E9"/>
    <w:rsid w:val="00456C59"/>
    <w:rsid w:val="00461305"/>
    <w:rsid w:val="00463F64"/>
    <w:rsid w:val="004659CD"/>
    <w:rsid w:val="00465A46"/>
    <w:rsid w:val="00466671"/>
    <w:rsid w:val="0047047C"/>
    <w:rsid w:val="004713D3"/>
    <w:rsid w:val="0047176C"/>
    <w:rsid w:val="00475FD9"/>
    <w:rsid w:val="00477C4D"/>
    <w:rsid w:val="004819F0"/>
    <w:rsid w:val="00483CD7"/>
    <w:rsid w:val="00484536"/>
    <w:rsid w:val="0049217C"/>
    <w:rsid w:val="00492613"/>
    <w:rsid w:val="00492E18"/>
    <w:rsid w:val="00493DA1"/>
    <w:rsid w:val="0049470E"/>
    <w:rsid w:val="00494BDA"/>
    <w:rsid w:val="004954B9"/>
    <w:rsid w:val="00496CA7"/>
    <w:rsid w:val="00496E7C"/>
    <w:rsid w:val="00497B03"/>
    <w:rsid w:val="004A0FD8"/>
    <w:rsid w:val="004A1EA0"/>
    <w:rsid w:val="004A27EC"/>
    <w:rsid w:val="004A372D"/>
    <w:rsid w:val="004A4A53"/>
    <w:rsid w:val="004A4AF7"/>
    <w:rsid w:val="004A5FF7"/>
    <w:rsid w:val="004A6D97"/>
    <w:rsid w:val="004A73D9"/>
    <w:rsid w:val="004A74BB"/>
    <w:rsid w:val="004B2C4A"/>
    <w:rsid w:val="004B2EC8"/>
    <w:rsid w:val="004B3673"/>
    <w:rsid w:val="004B5B98"/>
    <w:rsid w:val="004D242A"/>
    <w:rsid w:val="004E4CC6"/>
    <w:rsid w:val="004E5D80"/>
    <w:rsid w:val="004E650E"/>
    <w:rsid w:val="004F016A"/>
    <w:rsid w:val="004F123F"/>
    <w:rsid w:val="004F1A96"/>
    <w:rsid w:val="004F3E89"/>
    <w:rsid w:val="004F4C66"/>
    <w:rsid w:val="004F5AD3"/>
    <w:rsid w:val="00500BDF"/>
    <w:rsid w:val="00500EDE"/>
    <w:rsid w:val="00510E2D"/>
    <w:rsid w:val="00515481"/>
    <w:rsid w:val="005155C2"/>
    <w:rsid w:val="00530216"/>
    <w:rsid w:val="005309DB"/>
    <w:rsid w:val="00530F32"/>
    <w:rsid w:val="00532466"/>
    <w:rsid w:val="005333E7"/>
    <w:rsid w:val="005361CB"/>
    <w:rsid w:val="0053706A"/>
    <w:rsid w:val="00541A6E"/>
    <w:rsid w:val="00546F8C"/>
    <w:rsid w:val="0054744F"/>
    <w:rsid w:val="00554F97"/>
    <w:rsid w:val="00560E8A"/>
    <w:rsid w:val="005618CD"/>
    <w:rsid w:val="00562AA0"/>
    <w:rsid w:val="0056716B"/>
    <w:rsid w:val="005676BF"/>
    <w:rsid w:val="00567978"/>
    <w:rsid w:val="00581676"/>
    <w:rsid w:val="005849DA"/>
    <w:rsid w:val="005860EB"/>
    <w:rsid w:val="005866A9"/>
    <w:rsid w:val="00586FA8"/>
    <w:rsid w:val="0058703A"/>
    <w:rsid w:val="0058797E"/>
    <w:rsid w:val="00587B78"/>
    <w:rsid w:val="00592AFE"/>
    <w:rsid w:val="00592CEC"/>
    <w:rsid w:val="005930B8"/>
    <w:rsid w:val="005956FD"/>
    <w:rsid w:val="0059736D"/>
    <w:rsid w:val="005A2FDA"/>
    <w:rsid w:val="005A59C7"/>
    <w:rsid w:val="005B2142"/>
    <w:rsid w:val="005B2DC5"/>
    <w:rsid w:val="005B474E"/>
    <w:rsid w:val="005B47F7"/>
    <w:rsid w:val="005B4CF6"/>
    <w:rsid w:val="005B5238"/>
    <w:rsid w:val="005B5E09"/>
    <w:rsid w:val="005B60D6"/>
    <w:rsid w:val="005B68A2"/>
    <w:rsid w:val="005B7206"/>
    <w:rsid w:val="005C7BBE"/>
    <w:rsid w:val="005D2E43"/>
    <w:rsid w:val="005D5EAE"/>
    <w:rsid w:val="005D772C"/>
    <w:rsid w:val="005E00B7"/>
    <w:rsid w:val="005E1B18"/>
    <w:rsid w:val="005E2217"/>
    <w:rsid w:val="005E7156"/>
    <w:rsid w:val="005E7992"/>
    <w:rsid w:val="005F2193"/>
    <w:rsid w:val="005F3131"/>
    <w:rsid w:val="005F5956"/>
    <w:rsid w:val="005F7F21"/>
    <w:rsid w:val="006017CF"/>
    <w:rsid w:val="006025F2"/>
    <w:rsid w:val="00603F7F"/>
    <w:rsid w:val="00607264"/>
    <w:rsid w:val="00607DF8"/>
    <w:rsid w:val="006106F7"/>
    <w:rsid w:val="00612D42"/>
    <w:rsid w:val="00616B9B"/>
    <w:rsid w:val="00625787"/>
    <w:rsid w:val="00625D0A"/>
    <w:rsid w:val="00627F64"/>
    <w:rsid w:val="00633ADB"/>
    <w:rsid w:val="00641470"/>
    <w:rsid w:val="00641DB1"/>
    <w:rsid w:val="00641DF0"/>
    <w:rsid w:val="0064699B"/>
    <w:rsid w:val="00650F73"/>
    <w:rsid w:val="00655D43"/>
    <w:rsid w:val="00656657"/>
    <w:rsid w:val="00656D35"/>
    <w:rsid w:val="006613D1"/>
    <w:rsid w:val="00661987"/>
    <w:rsid w:val="00661A0E"/>
    <w:rsid w:val="006746B4"/>
    <w:rsid w:val="006769D2"/>
    <w:rsid w:val="00677BDA"/>
    <w:rsid w:val="006821D0"/>
    <w:rsid w:val="0068228F"/>
    <w:rsid w:val="00682C99"/>
    <w:rsid w:val="006857B6"/>
    <w:rsid w:val="00687132"/>
    <w:rsid w:val="00687EAB"/>
    <w:rsid w:val="00687FD4"/>
    <w:rsid w:val="006914A4"/>
    <w:rsid w:val="00692991"/>
    <w:rsid w:val="006959EC"/>
    <w:rsid w:val="00696795"/>
    <w:rsid w:val="00696DCB"/>
    <w:rsid w:val="006A1C27"/>
    <w:rsid w:val="006A3B0C"/>
    <w:rsid w:val="006A3E2D"/>
    <w:rsid w:val="006B36E6"/>
    <w:rsid w:val="006B6DF6"/>
    <w:rsid w:val="006C1E55"/>
    <w:rsid w:val="006C20EA"/>
    <w:rsid w:val="006C21EC"/>
    <w:rsid w:val="006C35E4"/>
    <w:rsid w:val="006C37B0"/>
    <w:rsid w:val="006C6267"/>
    <w:rsid w:val="006D55D8"/>
    <w:rsid w:val="006E1EB1"/>
    <w:rsid w:val="006E4020"/>
    <w:rsid w:val="006E6D1E"/>
    <w:rsid w:val="006F22D0"/>
    <w:rsid w:val="006F3919"/>
    <w:rsid w:val="006F5E76"/>
    <w:rsid w:val="006F785F"/>
    <w:rsid w:val="0070127C"/>
    <w:rsid w:val="00703971"/>
    <w:rsid w:val="0070513C"/>
    <w:rsid w:val="00705EAD"/>
    <w:rsid w:val="007107FF"/>
    <w:rsid w:val="007139F8"/>
    <w:rsid w:val="007151F3"/>
    <w:rsid w:val="007156F8"/>
    <w:rsid w:val="0071733E"/>
    <w:rsid w:val="007202AF"/>
    <w:rsid w:val="007213DB"/>
    <w:rsid w:val="00724E15"/>
    <w:rsid w:val="007262C6"/>
    <w:rsid w:val="00733DD5"/>
    <w:rsid w:val="007353EA"/>
    <w:rsid w:val="00736314"/>
    <w:rsid w:val="00741D45"/>
    <w:rsid w:val="00742822"/>
    <w:rsid w:val="00742F71"/>
    <w:rsid w:val="00743018"/>
    <w:rsid w:val="00745604"/>
    <w:rsid w:val="007470D8"/>
    <w:rsid w:val="007501E7"/>
    <w:rsid w:val="00751795"/>
    <w:rsid w:val="00762A30"/>
    <w:rsid w:val="00763388"/>
    <w:rsid w:val="00763979"/>
    <w:rsid w:val="0076405B"/>
    <w:rsid w:val="00764346"/>
    <w:rsid w:val="00765CE2"/>
    <w:rsid w:val="0076716B"/>
    <w:rsid w:val="00772923"/>
    <w:rsid w:val="00773155"/>
    <w:rsid w:val="0077373E"/>
    <w:rsid w:val="00773D21"/>
    <w:rsid w:val="00783074"/>
    <w:rsid w:val="007905C2"/>
    <w:rsid w:val="00790F8E"/>
    <w:rsid w:val="00791B82"/>
    <w:rsid w:val="00794339"/>
    <w:rsid w:val="00795AA7"/>
    <w:rsid w:val="007A1056"/>
    <w:rsid w:val="007A3D11"/>
    <w:rsid w:val="007A42EF"/>
    <w:rsid w:val="007A62A8"/>
    <w:rsid w:val="007A7F56"/>
    <w:rsid w:val="007B5E17"/>
    <w:rsid w:val="007B5F6F"/>
    <w:rsid w:val="007C2CF3"/>
    <w:rsid w:val="007C342F"/>
    <w:rsid w:val="007C34B7"/>
    <w:rsid w:val="007D30D4"/>
    <w:rsid w:val="007D5F3F"/>
    <w:rsid w:val="007F4A0E"/>
    <w:rsid w:val="008008DB"/>
    <w:rsid w:val="00802701"/>
    <w:rsid w:val="00802C96"/>
    <w:rsid w:val="00803FAD"/>
    <w:rsid w:val="008049EA"/>
    <w:rsid w:val="008052BF"/>
    <w:rsid w:val="008076A0"/>
    <w:rsid w:val="00814E33"/>
    <w:rsid w:val="00822028"/>
    <w:rsid w:val="00822FEE"/>
    <w:rsid w:val="00823A4F"/>
    <w:rsid w:val="00824A9A"/>
    <w:rsid w:val="00826405"/>
    <w:rsid w:val="00830CF8"/>
    <w:rsid w:val="0083161F"/>
    <w:rsid w:val="00850F9C"/>
    <w:rsid w:val="00851AF0"/>
    <w:rsid w:val="008532DC"/>
    <w:rsid w:val="00853AB6"/>
    <w:rsid w:val="00854220"/>
    <w:rsid w:val="0085639F"/>
    <w:rsid w:val="00863FB7"/>
    <w:rsid w:val="00864994"/>
    <w:rsid w:val="00866A90"/>
    <w:rsid w:val="00870A22"/>
    <w:rsid w:val="0087171C"/>
    <w:rsid w:val="00871B6D"/>
    <w:rsid w:val="00874A2E"/>
    <w:rsid w:val="00877035"/>
    <w:rsid w:val="00877093"/>
    <w:rsid w:val="00877531"/>
    <w:rsid w:val="00882289"/>
    <w:rsid w:val="008830FC"/>
    <w:rsid w:val="008837DB"/>
    <w:rsid w:val="00887056"/>
    <w:rsid w:val="00890DE5"/>
    <w:rsid w:val="00890EFD"/>
    <w:rsid w:val="0089103B"/>
    <w:rsid w:val="00891194"/>
    <w:rsid w:val="00893A3C"/>
    <w:rsid w:val="008A2283"/>
    <w:rsid w:val="008A24B9"/>
    <w:rsid w:val="008A267A"/>
    <w:rsid w:val="008A49AA"/>
    <w:rsid w:val="008B1566"/>
    <w:rsid w:val="008B1CE6"/>
    <w:rsid w:val="008B253C"/>
    <w:rsid w:val="008B4136"/>
    <w:rsid w:val="008B5FEA"/>
    <w:rsid w:val="008B6318"/>
    <w:rsid w:val="008B78F5"/>
    <w:rsid w:val="008B797A"/>
    <w:rsid w:val="008C27F2"/>
    <w:rsid w:val="008C2D76"/>
    <w:rsid w:val="008C45A5"/>
    <w:rsid w:val="008C4945"/>
    <w:rsid w:val="008C4B3B"/>
    <w:rsid w:val="008C60F6"/>
    <w:rsid w:val="008D4EC8"/>
    <w:rsid w:val="008D5A37"/>
    <w:rsid w:val="008E0692"/>
    <w:rsid w:val="008E4503"/>
    <w:rsid w:val="008E53D9"/>
    <w:rsid w:val="008E5EB8"/>
    <w:rsid w:val="008F2EB3"/>
    <w:rsid w:val="008F56DE"/>
    <w:rsid w:val="008F5C0A"/>
    <w:rsid w:val="008F615D"/>
    <w:rsid w:val="008F6A8C"/>
    <w:rsid w:val="008F6F37"/>
    <w:rsid w:val="00900E4C"/>
    <w:rsid w:val="009073A6"/>
    <w:rsid w:val="00910EB2"/>
    <w:rsid w:val="00917460"/>
    <w:rsid w:val="00920FAF"/>
    <w:rsid w:val="009229C1"/>
    <w:rsid w:val="00927288"/>
    <w:rsid w:val="00931D2B"/>
    <w:rsid w:val="00931EFC"/>
    <w:rsid w:val="009320EB"/>
    <w:rsid w:val="00933C20"/>
    <w:rsid w:val="00936480"/>
    <w:rsid w:val="00936C81"/>
    <w:rsid w:val="009413C0"/>
    <w:rsid w:val="009416E6"/>
    <w:rsid w:val="0094501D"/>
    <w:rsid w:val="0095061F"/>
    <w:rsid w:val="00950F1D"/>
    <w:rsid w:val="00952420"/>
    <w:rsid w:val="009537A6"/>
    <w:rsid w:val="00960E72"/>
    <w:rsid w:val="0096166B"/>
    <w:rsid w:val="009621B7"/>
    <w:rsid w:val="009621C7"/>
    <w:rsid w:val="009623D5"/>
    <w:rsid w:val="00965B57"/>
    <w:rsid w:val="00965E3B"/>
    <w:rsid w:val="00973BC5"/>
    <w:rsid w:val="0097440A"/>
    <w:rsid w:val="00974C13"/>
    <w:rsid w:val="00980523"/>
    <w:rsid w:val="009818EF"/>
    <w:rsid w:val="00986067"/>
    <w:rsid w:val="00986122"/>
    <w:rsid w:val="009869BC"/>
    <w:rsid w:val="00993339"/>
    <w:rsid w:val="00996A40"/>
    <w:rsid w:val="009973A5"/>
    <w:rsid w:val="009A03D6"/>
    <w:rsid w:val="009A0408"/>
    <w:rsid w:val="009A7ACF"/>
    <w:rsid w:val="009B4CD5"/>
    <w:rsid w:val="009B51C3"/>
    <w:rsid w:val="009B5B50"/>
    <w:rsid w:val="009D2B8F"/>
    <w:rsid w:val="009D38B5"/>
    <w:rsid w:val="009D4241"/>
    <w:rsid w:val="009D46FF"/>
    <w:rsid w:val="009D4F91"/>
    <w:rsid w:val="009D6698"/>
    <w:rsid w:val="009D7963"/>
    <w:rsid w:val="009E1A12"/>
    <w:rsid w:val="009E1F8A"/>
    <w:rsid w:val="009E31A8"/>
    <w:rsid w:val="009E5501"/>
    <w:rsid w:val="009E5D29"/>
    <w:rsid w:val="009F197B"/>
    <w:rsid w:val="009F2F0F"/>
    <w:rsid w:val="009F54DA"/>
    <w:rsid w:val="009F75C2"/>
    <w:rsid w:val="009F7DBD"/>
    <w:rsid w:val="00A0167D"/>
    <w:rsid w:val="00A04F06"/>
    <w:rsid w:val="00A108FF"/>
    <w:rsid w:val="00A12C9F"/>
    <w:rsid w:val="00A1415E"/>
    <w:rsid w:val="00A14382"/>
    <w:rsid w:val="00A147AA"/>
    <w:rsid w:val="00A153EB"/>
    <w:rsid w:val="00A16478"/>
    <w:rsid w:val="00A202C5"/>
    <w:rsid w:val="00A212E1"/>
    <w:rsid w:val="00A22A85"/>
    <w:rsid w:val="00A23987"/>
    <w:rsid w:val="00A26D8D"/>
    <w:rsid w:val="00A27353"/>
    <w:rsid w:val="00A31A41"/>
    <w:rsid w:val="00A35358"/>
    <w:rsid w:val="00A35362"/>
    <w:rsid w:val="00A35C83"/>
    <w:rsid w:val="00A401AB"/>
    <w:rsid w:val="00A4118C"/>
    <w:rsid w:val="00A434E0"/>
    <w:rsid w:val="00A435D4"/>
    <w:rsid w:val="00A43B46"/>
    <w:rsid w:val="00A43F27"/>
    <w:rsid w:val="00A45F33"/>
    <w:rsid w:val="00A47F3E"/>
    <w:rsid w:val="00A544CF"/>
    <w:rsid w:val="00A609C9"/>
    <w:rsid w:val="00A66E49"/>
    <w:rsid w:val="00A710E4"/>
    <w:rsid w:val="00A7375B"/>
    <w:rsid w:val="00A73C8B"/>
    <w:rsid w:val="00A800E4"/>
    <w:rsid w:val="00A80EA9"/>
    <w:rsid w:val="00A81C08"/>
    <w:rsid w:val="00A82EE4"/>
    <w:rsid w:val="00A87F44"/>
    <w:rsid w:val="00A91CEE"/>
    <w:rsid w:val="00A93C7D"/>
    <w:rsid w:val="00A96092"/>
    <w:rsid w:val="00AA1B6D"/>
    <w:rsid w:val="00AB144C"/>
    <w:rsid w:val="00AB2097"/>
    <w:rsid w:val="00AB4B4B"/>
    <w:rsid w:val="00AB57FF"/>
    <w:rsid w:val="00AB61B5"/>
    <w:rsid w:val="00AB75AD"/>
    <w:rsid w:val="00AC12DC"/>
    <w:rsid w:val="00AC21E9"/>
    <w:rsid w:val="00AC23E3"/>
    <w:rsid w:val="00AC2708"/>
    <w:rsid w:val="00AC4C6D"/>
    <w:rsid w:val="00AC5DB6"/>
    <w:rsid w:val="00AC76B2"/>
    <w:rsid w:val="00AD0E19"/>
    <w:rsid w:val="00AD406E"/>
    <w:rsid w:val="00AD7355"/>
    <w:rsid w:val="00AD7F6E"/>
    <w:rsid w:val="00AE0238"/>
    <w:rsid w:val="00AE48C1"/>
    <w:rsid w:val="00AE53F9"/>
    <w:rsid w:val="00AE558D"/>
    <w:rsid w:val="00AE63F7"/>
    <w:rsid w:val="00AF04CB"/>
    <w:rsid w:val="00AF0802"/>
    <w:rsid w:val="00AF27FE"/>
    <w:rsid w:val="00AF3D9D"/>
    <w:rsid w:val="00AF6797"/>
    <w:rsid w:val="00B018D1"/>
    <w:rsid w:val="00B070B6"/>
    <w:rsid w:val="00B12DE9"/>
    <w:rsid w:val="00B13EC7"/>
    <w:rsid w:val="00B1415A"/>
    <w:rsid w:val="00B142C8"/>
    <w:rsid w:val="00B158F8"/>
    <w:rsid w:val="00B15DC3"/>
    <w:rsid w:val="00B20AD9"/>
    <w:rsid w:val="00B2325A"/>
    <w:rsid w:val="00B25180"/>
    <w:rsid w:val="00B257DC"/>
    <w:rsid w:val="00B30D8E"/>
    <w:rsid w:val="00B33E9C"/>
    <w:rsid w:val="00B34130"/>
    <w:rsid w:val="00B427C8"/>
    <w:rsid w:val="00B42D94"/>
    <w:rsid w:val="00B46539"/>
    <w:rsid w:val="00B46AF8"/>
    <w:rsid w:val="00B53A34"/>
    <w:rsid w:val="00B57946"/>
    <w:rsid w:val="00B612C2"/>
    <w:rsid w:val="00B61FF8"/>
    <w:rsid w:val="00B62991"/>
    <w:rsid w:val="00B66BA3"/>
    <w:rsid w:val="00B675CD"/>
    <w:rsid w:val="00B765DB"/>
    <w:rsid w:val="00B77FBC"/>
    <w:rsid w:val="00B8053B"/>
    <w:rsid w:val="00B81822"/>
    <w:rsid w:val="00B819DF"/>
    <w:rsid w:val="00B83831"/>
    <w:rsid w:val="00B83ADE"/>
    <w:rsid w:val="00B862D5"/>
    <w:rsid w:val="00B93B89"/>
    <w:rsid w:val="00B95475"/>
    <w:rsid w:val="00B95591"/>
    <w:rsid w:val="00B95B63"/>
    <w:rsid w:val="00B962A1"/>
    <w:rsid w:val="00BA4D1D"/>
    <w:rsid w:val="00BB07D4"/>
    <w:rsid w:val="00BB7201"/>
    <w:rsid w:val="00BC00A6"/>
    <w:rsid w:val="00BC0F8B"/>
    <w:rsid w:val="00BC17A7"/>
    <w:rsid w:val="00BC26CC"/>
    <w:rsid w:val="00BC33F5"/>
    <w:rsid w:val="00BC3CB5"/>
    <w:rsid w:val="00BD0C07"/>
    <w:rsid w:val="00BD1397"/>
    <w:rsid w:val="00BD198A"/>
    <w:rsid w:val="00BD214A"/>
    <w:rsid w:val="00BD41E5"/>
    <w:rsid w:val="00BD583F"/>
    <w:rsid w:val="00BD660A"/>
    <w:rsid w:val="00BD7AF9"/>
    <w:rsid w:val="00BE11FE"/>
    <w:rsid w:val="00BE36D6"/>
    <w:rsid w:val="00BE5741"/>
    <w:rsid w:val="00BE5B66"/>
    <w:rsid w:val="00BF7EB0"/>
    <w:rsid w:val="00C03CEE"/>
    <w:rsid w:val="00C04F84"/>
    <w:rsid w:val="00C05B68"/>
    <w:rsid w:val="00C062C5"/>
    <w:rsid w:val="00C07BFA"/>
    <w:rsid w:val="00C140E4"/>
    <w:rsid w:val="00C2035F"/>
    <w:rsid w:val="00C234DB"/>
    <w:rsid w:val="00C2679A"/>
    <w:rsid w:val="00C26E9B"/>
    <w:rsid w:val="00C3765F"/>
    <w:rsid w:val="00C41308"/>
    <w:rsid w:val="00C44A37"/>
    <w:rsid w:val="00C46020"/>
    <w:rsid w:val="00C534CC"/>
    <w:rsid w:val="00C537FB"/>
    <w:rsid w:val="00C56318"/>
    <w:rsid w:val="00C60031"/>
    <w:rsid w:val="00C6157B"/>
    <w:rsid w:val="00C66718"/>
    <w:rsid w:val="00C73FFC"/>
    <w:rsid w:val="00C749DE"/>
    <w:rsid w:val="00C75A33"/>
    <w:rsid w:val="00C80EC2"/>
    <w:rsid w:val="00C82F96"/>
    <w:rsid w:val="00C83B31"/>
    <w:rsid w:val="00C84B99"/>
    <w:rsid w:val="00C87CAA"/>
    <w:rsid w:val="00C9263D"/>
    <w:rsid w:val="00C95A52"/>
    <w:rsid w:val="00C964F3"/>
    <w:rsid w:val="00CA277C"/>
    <w:rsid w:val="00CB077A"/>
    <w:rsid w:val="00CB5B81"/>
    <w:rsid w:val="00CB667C"/>
    <w:rsid w:val="00CC1419"/>
    <w:rsid w:val="00CC1467"/>
    <w:rsid w:val="00CC571D"/>
    <w:rsid w:val="00CC5C06"/>
    <w:rsid w:val="00CC5D72"/>
    <w:rsid w:val="00CD160B"/>
    <w:rsid w:val="00CD2215"/>
    <w:rsid w:val="00CD2860"/>
    <w:rsid w:val="00CD2A0C"/>
    <w:rsid w:val="00CD5850"/>
    <w:rsid w:val="00CE3F3C"/>
    <w:rsid w:val="00CE48BD"/>
    <w:rsid w:val="00CE4B5C"/>
    <w:rsid w:val="00CE6021"/>
    <w:rsid w:val="00CE74C9"/>
    <w:rsid w:val="00CE7BC5"/>
    <w:rsid w:val="00CF090A"/>
    <w:rsid w:val="00CF1EC6"/>
    <w:rsid w:val="00CF333F"/>
    <w:rsid w:val="00CF3BA0"/>
    <w:rsid w:val="00CF54EE"/>
    <w:rsid w:val="00CF5984"/>
    <w:rsid w:val="00D037E2"/>
    <w:rsid w:val="00D049FD"/>
    <w:rsid w:val="00D07D56"/>
    <w:rsid w:val="00D105D0"/>
    <w:rsid w:val="00D10A46"/>
    <w:rsid w:val="00D13110"/>
    <w:rsid w:val="00D13822"/>
    <w:rsid w:val="00D15CBC"/>
    <w:rsid w:val="00D17F79"/>
    <w:rsid w:val="00D21013"/>
    <w:rsid w:val="00D210ED"/>
    <w:rsid w:val="00D2597A"/>
    <w:rsid w:val="00D25B53"/>
    <w:rsid w:val="00D36FBA"/>
    <w:rsid w:val="00D43C20"/>
    <w:rsid w:val="00D44390"/>
    <w:rsid w:val="00D51536"/>
    <w:rsid w:val="00D54DFC"/>
    <w:rsid w:val="00D618AF"/>
    <w:rsid w:val="00D65E9A"/>
    <w:rsid w:val="00D6686F"/>
    <w:rsid w:val="00D67031"/>
    <w:rsid w:val="00D738F2"/>
    <w:rsid w:val="00D74FF3"/>
    <w:rsid w:val="00D754A4"/>
    <w:rsid w:val="00D77CBC"/>
    <w:rsid w:val="00D803BA"/>
    <w:rsid w:val="00D821FE"/>
    <w:rsid w:val="00D82B5C"/>
    <w:rsid w:val="00D830C7"/>
    <w:rsid w:val="00D83AD6"/>
    <w:rsid w:val="00D85FED"/>
    <w:rsid w:val="00D8748F"/>
    <w:rsid w:val="00D91FAB"/>
    <w:rsid w:val="00D9442C"/>
    <w:rsid w:val="00D96FD3"/>
    <w:rsid w:val="00D9743C"/>
    <w:rsid w:val="00DA3689"/>
    <w:rsid w:val="00DA390B"/>
    <w:rsid w:val="00DA59D8"/>
    <w:rsid w:val="00DA640E"/>
    <w:rsid w:val="00DB745F"/>
    <w:rsid w:val="00DC0B14"/>
    <w:rsid w:val="00DC5649"/>
    <w:rsid w:val="00DD2577"/>
    <w:rsid w:val="00DD5434"/>
    <w:rsid w:val="00DD6C40"/>
    <w:rsid w:val="00DD701D"/>
    <w:rsid w:val="00DE1BEA"/>
    <w:rsid w:val="00DF244B"/>
    <w:rsid w:val="00DF35A9"/>
    <w:rsid w:val="00DF550F"/>
    <w:rsid w:val="00DF6415"/>
    <w:rsid w:val="00E0122B"/>
    <w:rsid w:val="00E104EE"/>
    <w:rsid w:val="00E121F2"/>
    <w:rsid w:val="00E13D50"/>
    <w:rsid w:val="00E164EB"/>
    <w:rsid w:val="00E1668D"/>
    <w:rsid w:val="00E2219E"/>
    <w:rsid w:val="00E24725"/>
    <w:rsid w:val="00E25DF8"/>
    <w:rsid w:val="00E3091B"/>
    <w:rsid w:val="00E30D89"/>
    <w:rsid w:val="00E31D74"/>
    <w:rsid w:val="00E31F87"/>
    <w:rsid w:val="00E33C65"/>
    <w:rsid w:val="00E34FA5"/>
    <w:rsid w:val="00E35540"/>
    <w:rsid w:val="00E36059"/>
    <w:rsid w:val="00E36C94"/>
    <w:rsid w:val="00E40139"/>
    <w:rsid w:val="00E45C1F"/>
    <w:rsid w:val="00E47A25"/>
    <w:rsid w:val="00E47A90"/>
    <w:rsid w:val="00E50BEE"/>
    <w:rsid w:val="00E5233E"/>
    <w:rsid w:val="00E52E76"/>
    <w:rsid w:val="00E54496"/>
    <w:rsid w:val="00E5498C"/>
    <w:rsid w:val="00E54AC2"/>
    <w:rsid w:val="00E55448"/>
    <w:rsid w:val="00E630C1"/>
    <w:rsid w:val="00E65BF7"/>
    <w:rsid w:val="00E65CB7"/>
    <w:rsid w:val="00E66020"/>
    <w:rsid w:val="00E711D0"/>
    <w:rsid w:val="00E730B8"/>
    <w:rsid w:val="00E74D99"/>
    <w:rsid w:val="00E767B7"/>
    <w:rsid w:val="00E7748B"/>
    <w:rsid w:val="00E8065C"/>
    <w:rsid w:val="00E8249A"/>
    <w:rsid w:val="00E83A8B"/>
    <w:rsid w:val="00E8771E"/>
    <w:rsid w:val="00E94A9C"/>
    <w:rsid w:val="00E957C5"/>
    <w:rsid w:val="00E95B43"/>
    <w:rsid w:val="00E97AAB"/>
    <w:rsid w:val="00EA255B"/>
    <w:rsid w:val="00EA42A7"/>
    <w:rsid w:val="00EA438E"/>
    <w:rsid w:val="00EA4B96"/>
    <w:rsid w:val="00EB00CB"/>
    <w:rsid w:val="00EB30FD"/>
    <w:rsid w:val="00EB38CD"/>
    <w:rsid w:val="00EB395E"/>
    <w:rsid w:val="00EB3B79"/>
    <w:rsid w:val="00EB4213"/>
    <w:rsid w:val="00EB45DD"/>
    <w:rsid w:val="00EC152A"/>
    <w:rsid w:val="00ED18DF"/>
    <w:rsid w:val="00ED52D4"/>
    <w:rsid w:val="00ED760F"/>
    <w:rsid w:val="00ED7DB5"/>
    <w:rsid w:val="00ED7E87"/>
    <w:rsid w:val="00EE3A38"/>
    <w:rsid w:val="00EE4AB7"/>
    <w:rsid w:val="00EE6586"/>
    <w:rsid w:val="00EE6D38"/>
    <w:rsid w:val="00EE7ACD"/>
    <w:rsid w:val="00EF00A9"/>
    <w:rsid w:val="00EF0B73"/>
    <w:rsid w:val="00EF2EC5"/>
    <w:rsid w:val="00EF43C3"/>
    <w:rsid w:val="00EF78A2"/>
    <w:rsid w:val="00EF7928"/>
    <w:rsid w:val="00F07D91"/>
    <w:rsid w:val="00F10D40"/>
    <w:rsid w:val="00F114B8"/>
    <w:rsid w:val="00F12B0B"/>
    <w:rsid w:val="00F147BD"/>
    <w:rsid w:val="00F16519"/>
    <w:rsid w:val="00F16FD6"/>
    <w:rsid w:val="00F2034E"/>
    <w:rsid w:val="00F23526"/>
    <w:rsid w:val="00F25566"/>
    <w:rsid w:val="00F26B6C"/>
    <w:rsid w:val="00F27603"/>
    <w:rsid w:val="00F31A4C"/>
    <w:rsid w:val="00F31CC6"/>
    <w:rsid w:val="00F321B5"/>
    <w:rsid w:val="00F33A18"/>
    <w:rsid w:val="00F43AD1"/>
    <w:rsid w:val="00F45E83"/>
    <w:rsid w:val="00F55B26"/>
    <w:rsid w:val="00F56F40"/>
    <w:rsid w:val="00F60AF6"/>
    <w:rsid w:val="00F6178F"/>
    <w:rsid w:val="00F62074"/>
    <w:rsid w:val="00F63DD6"/>
    <w:rsid w:val="00F656B7"/>
    <w:rsid w:val="00F67221"/>
    <w:rsid w:val="00F718F8"/>
    <w:rsid w:val="00F772B0"/>
    <w:rsid w:val="00F82320"/>
    <w:rsid w:val="00F85672"/>
    <w:rsid w:val="00F87365"/>
    <w:rsid w:val="00F8744B"/>
    <w:rsid w:val="00F913CD"/>
    <w:rsid w:val="00F96501"/>
    <w:rsid w:val="00F96B49"/>
    <w:rsid w:val="00FA0DF1"/>
    <w:rsid w:val="00FA63FF"/>
    <w:rsid w:val="00FA7B18"/>
    <w:rsid w:val="00FB08C7"/>
    <w:rsid w:val="00FB5DA0"/>
    <w:rsid w:val="00FC2295"/>
    <w:rsid w:val="00FC475F"/>
    <w:rsid w:val="00FC59E1"/>
    <w:rsid w:val="00FC6F3A"/>
    <w:rsid w:val="00FD1DBC"/>
    <w:rsid w:val="00FD4958"/>
    <w:rsid w:val="00FD603A"/>
    <w:rsid w:val="00FD72E2"/>
    <w:rsid w:val="00FE0171"/>
    <w:rsid w:val="00FE1B0B"/>
    <w:rsid w:val="00FE3677"/>
    <w:rsid w:val="00FF00D0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77DAC"/>
  <w15:docId w15:val="{466B33A3-B3AD-4B98-AF57-C19E6E8F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A5"/>
    <w:pPr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45A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45A5"/>
    <w:pPr>
      <w:keepNext/>
      <w:ind w:firstLine="851"/>
      <w:jc w:val="both"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45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C45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45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омер страницы"/>
    <w:basedOn w:val="a0"/>
    <w:uiPriority w:val="99"/>
    <w:rsid w:val="008C45A5"/>
    <w:rPr>
      <w:rFonts w:cs="Times New Roman"/>
    </w:rPr>
  </w:style>
  <w:style w:type="paragraph" w:styleId="a4">
    <w:name w:val="footer"/>
    <w:basedOn w:val="a"/>
    <w:link w:val="a5"/>
    <w:uiPriority w:val="99"/>
    <w:rsid w:val="008C45A5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sid w:val="008C45A5"/>
    <w:rPr>
      <w:rFonts w:cs="Times New Roman"/>
    </w:rPr>
  </w:style>
  <w:style w:type="paragraph" w:styleId="21">
    <w:name w:val="Body Text 2"/>
    <w:basedOn w:val="a"/>
    <w:link w:val="22"/>
    <w:uiPriority w:val="99"/>
    <w:rsid w:val="008C45A5"/>
    <w:pPr>
      <w:overflowPunct w:val="0"/>
      <w:ind w:left="426" w:firstLine="567"/>
      <w:jc w:val="both"/>
      <w:textAlignment w:val="baseline"/>
    </w:pPr>
    <w:rPr>
      <w:sz w:val="24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C45A5"/>
    <w:rPr>
      <w:rFonts w:cs="Times New Roman"/>
    </w:rPr>
  </w:style>
  <w:style w:type="paragraph" w:styleId="a6">
    <w:name w:val="Body Text"/>
    <w:basedOn w:val="a"/>
    <w:link w:val="a7"/>
    <w:uiPriority w:val="99"/>
    <w:rsid w:val="008C45A5"/>
    <w:pPr>
      <w:tabs>
        <w:tab w:val="left" w:pos="1276"/>
      </w:tabs>
      <w:jc w:val="both"/>
    </w:pPr>
    <w:rPr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8C45A5"/>
    <w:rPr>
      <w:rFonts w:cs="Times New Roman"/>
    </w:rPr>
  </w:style>
  <w:style w:type="paragraph" w:styleId="23">
    <w:name w:val="Body Text Indent 2"/>
    <w:basedOn w:val="a"/>
    <w:link w:val="24"/>
    <w:uiPriority w:val="99"/>
    <w:rsid w:val="008C45A5"/>
    <w:pPr>
      <w:tabs>
        <w:tab w:val="left" w:pos="1276"/>
      </w:tabs>
      <w:ind w:firstLine="851"/>
      <w:jc w:val="both"/>
    </w:pPr>
    <w:rPr>
      <w:b/>
      <w:bCs/>
      <w:i/>
      <w:iCs/>
      <w:sz w:val="24"/>
      <w:szCs w:val="24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C45A5"/>
    <w:rPr>
      <w:rFonts w:cs="Times New Roman"/>
    </w:rPr>
  </w:style>
  <w:style w:type="paragraph" w:styleId="a8">
    <w:name w:val="header"/>
    <w:basedOn w:val="a"/>
    <w:link w:val="a9"/>
    <w:uiPriority w:val="99"/>
    <w:rsid w:val="008C45A5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8C45A5"/>
    <w:rPr>
      <w:rFonts w:cs="Times New Roman"/>
    </w:rPr>
  </w:style>
  <w:style w:type="paragraph" w:styleId="31">
    <w:name w:val="Body Text Indent 3"/>
    <w:basedOn w:val="a"/>
    <w:link w:val="32"/>
    <w:uiPriority w:val="99"/>
    <w:rsid w:val="008C45A5"/>
    <w:pPr>
      <w:ind w:firstLine="993"/>
      <w:jc w:val="both"/>
    </w:pPr>
    <w:rPr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8C45A5"/>
    <w:rPr>
      <w:rFonts w:cs="Times New Roman"/>
      <w:sz w:val="16"/>
      <w:szCs w:val="16"/>
    </w:rPr>
  </w:style>
  <w:style w:type="character" w:styleId="aa">
    <w:name w:val="Strong"/>
    <w:basedOn w:val="a0"/>
    <w:uiPriority w:val="22"/>
    <w:qFormat/>
    <w:rsid w:val="004409DC"/>
    <w:rPr>
      <w:b/>
      <w:bCs/>
    </w:rPr>
  </w:style>
  <w:style w:type="character" w:styleId="ab">
    <w:name w:val="Emphasis"/>
    <w:basedOn w:val="a0"/>
    <w:uiPriority w:val="20"/>
    <w:qFormat/>
    <w:rsid w:val="004409DC"/>
    <w:rPr>
      <w:i/>
      <w:iCs/>
    </w:rPr>
  </w:style>
  <w:style w:type="paragraph" w:customStyle="1" w:styleId="lead">
    <w:name w:val="lead"/>
    <w:basedOn w:val="a"/>
    <w:rsid w:val="00004B6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96D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DCB"/>
  </w:style>
  <w:style w:type="character" w:styleId="ad">
    <w:name w:val="Hyperlink"/>
    <w:basedOn w:val="a0"/>
    <w:uiPriority w:val="99"/>
    <w:semiHidden/>
    <w:unhideWhenUsed/>
    <w:rsid w:val="00496CA7"/>
    <w:rPr>
      <w:color w:val="0000FF"/>
      <w:u w:val="single"/>
    </w:rPr>
  </w:style>
  <w:style w:type="character" w:customStyle="1" w:styleId="marker">
    <w:name w:val="marker"/>
    <w:basedOn w:val="a0"/>
    <w:rsid w:val="001336C3"/>
  </w:style>
  <w:style w:type="paragraph" w:styleId="ae">
    <w:name w:val="List Paragraph"/>
    <w:basedOn w:val="a"/>
    <w:uiPriority w:val="34"/>
    <w:qFormat/>
    <w:rsid w:val="0036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6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948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37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vulW6UDblyTmWPSBZAG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ADAC-4E43-4839-9934-30BC20E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Управління культури</vt:lpstr>
      <vt:lpstr>Управління культури</vt:lpstr>
    </vt:vector>
  </TitlesOfParts>
  <Company>Library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культури</dc:title>
  <dc:subject/>
  <dc:creator>Everybody</dc:creator>
  <cp:keywords/>
  <dc:description/>
  <cp:lastModifiedBy>Татьяна Зайцева</cp:lastModifiedBy>
  <cp:revision>345</cp:revision>
  <cp:lastPrinted>2003-05-07T13:39:00Z</cp:lastPrinted>
  <dcterms:created xsi:type="dcterms:W3CDTF">2020-01-08T09:56:00Z</dcterms:created>
  <dcterms:modified xsi:type="dcterms:W3CDTF">2020-09-30T08:47:00Z</dcterms:modified>
</cp:coreProperties>
</file>