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0C" w:rsidRPr="006C560C" w:rsidRDefault="006C560C" w:rsidP="00111547">
      <w:pPr>
        <w:jc w:val="center"/>
        <w:rPr>
          <w:rFonts w:ascii="Fantasia" w:hAnsi="Fantasia"/>
          <w:b/>
          <w:bCs/>
          <w:color w:val="FF0000"/>
          <w:sz w:val="24"/>
          <w:szCs w:val="80"/>
          <w:lang w:val="uk-UA"/>
        </w:rPr>
      </w:pPr>
    </w:p>
    <w:p w:rsidR="006E4A49" w:rsidRDefault="006C560C" w:rsidP="00111547">
      <w:pPr>
        <w:jc w:val="center"/>
        <w:rPr>
          <w:rFonts w:ascii="Fantasia" w:hAnsi="Fantasia"/>
          <w:b/>
          <w:bCs/>
          <w:color w:val="FF0000"/>
          <w:sz w:val="80"/>
          <w:szCs w:val="80"/>
          <w:lang w:val="uk-UA"/>
        </w:rPr>
      </w:pPr>
      <w:r>
        <w:rPr>
          <w:noProof/>
          <w:color w:val="FF0000"/>
          <w:sz w:val="80"/>
          <w:szCs w:val="80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DCF41" wp14:editId="5E84F8E8">
                <wp:simplePos x="0" y="0"/>
                <wp:positionH relativeFrom="column">
                  <wp:posOffset>2435860</wp:posOffset>
                </wp:positionH>
                <wp:positionV relativeFrom="paragraph">
                  <wp:posOffset>848996</wp:posOffset>
                </wp:positionV>
                <wp:extent cx="4469130" cy="81915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91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60C" w:rsidRPr="00AB0F03" w:rsidRDefault="006C560C" w:rsidP="00AB0F03">
                            <w:pPr>
                              <w:shd w:val="clear" w:color="auto" w:fill="92D050"/>
                              <w:jc w:val="center"/>
                              <w:rPr>
                                <w:rFonts w:ascii="Ampir Deco" w:hAnsi="Ampir Deco" w:cs="Times New Roman"/>
                                <w:b/>
                                <w:i/>
                                <w:color w:val="7030A0"/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AB0F03">
                              <w:rPr>
                                <w:rFonts w:ascii="Ampir Deco" w:hAnsi="Ampir Deco" w:cs="Times New Roman"/>
                                <w:b/>
                                <w:i/>
                                <w:color w:val="7030A0"/>
                                <w:sz w:val="56"/>
                                <w:szCs w:val="56"/>
                                <w:lang w:val="uk-UA"/>
                              </w:rPr>
                              <w:t>публічних бібліотек</w:t>
                            </w:r>
                          </w:p>
                          <w:p w:rsidR="006C560C" w:rsidRDefault="006C560C"/>
                          <w:p w:rsidR="006C560C" w:rsidRDefault="006C560C"/>
                          <w:p w:rsidR="006C560C" w:rsidRDefault="006C5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91.8pt;margin-top:66.85pt;width:351.9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rPtA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" filled="f" stroked="f">
                <v:textbox>
                  <w:txbxContent>
                    <w:p w:rsidR="006C560C" w:rsidRPr="00AB0F03" w:rsidRDefault="006C560C" w:rsidP="00AB0F03">
                      <w:pPr>
                        <w:shd w:val="clear" w:color="auto" w:fill="92D050"/>
                        <w:jc w:val="center"/>
                        <w:rPr>
                          <w:rFonts w:ascii="Ampir Deco" w:hAnsi="Ampir Deco" w:cs="Times New Roman"/>
                          <w:b/>
                          <w:i/>
                          <w:color w:val="7030A0"/>
                          <w:sz w:val="56"/>
                          <w:szCs w:val="56"/>
                          <w:lang w:val="uk-UA"/>
                        </w:rPr>
                      </w:pPr>
                      <w:r w:rsidRPr="00AB0F03">
                        <w:rPr>
                          <w:rFonts w:ascii="Ampir Deco" w:hAnsi="Ampir Deco" w:cs="Times New Roman"/>
                          <w:b/>
                          <w:i/>
                          <w:color w:val="7030A0"/>
                          <w:sz w:val="56"/>
                          <w:szCs w:val="56"/>
                          <w:lang w:val="uk-UA"/>
                        </w:rPr>
                        <w:t>публічних бібліотек</w:t>
                      </w:r>
                    </w:p>
                    <w:p w:rsidR="006C560C" w:rsidRDefault="006C560C"/>
                    <w:p w:rsidR="006C560C" w:rsidRDefault="006C560C"/>
                    <w:p w:rsidR="006C560C" w:rsidRDefault="006C560C"/>
                  </w:txbxContent>
                </v:textbox>
              </v:shape>
            </w:pict>
          </mc:Fallback>
        </mc:AlternateContent>
      </w:r>
      <w:r w:rsidR="006E4A49" w:rsidRPr="007B1424">
        <w:rPr>
          <w:rFonts w:ascii="Fantasia" w:hAnsi="Fantasia"/>
          <w:b/>
          <w:bCs/>
          <w:color w:val="FF0000"/>
          <w:sz w:val="80"/>
          <w:szCs w:val="80"/>
          <w:lang w:val="uk-UA"/>
        </w:rPr>
        <w:t>ПРОГРАМА ДІЯЛЬНОСТІ</w:t>
      </w:r>
    </w:p>
    <w:p w:rsidR="006C560C" w:rsidRDefault="006C560C" w:rsidP="00111547">
      <w:pPr>
        <w:jc w:val="center"/>
        <w:rPr>
          <w:rFonts w:ascii="Fantasia" w:hAnsi="Fantasia"/>
          <w:b/>
          <w:bCs/>
          <w:color w:val="FF0000"/>
          <w:sz w:val="80"/>
          <w:szCs w:val="80"/>
          <w:lang w:val="uk-UA"/>
        </w:rPr>
      </w:pPr>
    </w:p>
    <w:p w:rsidR="006C560C" w:rsidRPr="007B1424" w:rsidRDefault="006C560C" w:rsidP="006C560C">
      <w:pPr>
        <w:jc w:val="center"/>
        <w:rPr>
          <w:rFonts w:ascii="Fantasia" w:hAnsi="Fantasia"/>
          <w:b/>
          <w:bCs/>
          <w:color w:val="00B050"/>
          <w:sz w:val="56"/>
          <w:szCs w:val="56"/>
          <w:lang w:val="uk-UA"/>
        </w:rPr>
      </w:pPr>
      <w:proofErr w:type="spellStart"/>
      <w:r w:rsidRPr="007B1424">
        <w:rPr>
          <w:rFonts w:ascii="Fantasia" w:hAnsi="Fantasia"/>
          <w:b/>
          <w:bCs/>
          <w:color w:val="00B050"/>
          <w:sz w:val="56"/>
          <w:szCs w:val="56"/>
          <w:lang w:val="uk-UA"/>
        </w:rPr>
        <w:t>Зеленодольської</w:t>
      </w:r>
      <w:proofErr w:type="spellEnd"/>
      <w:r w:rsidRPr="007B1424">
        <w:rPr>
          <w:rFonts w:ascii="Fantasia" w:hAnsi="Fantasia"/>
          <w:b/>
          <w:bCs/>
          <w:color w:val="00B050"/>
          <w:sz w:val="56"/>
          <w:szCs w:val="56"/>
          <w:lang w:val="uk-UA"/>
        </w:rPr>
        <w:t xml:space="preserve"> міської ОТГ</w:t>
      </w:r>
    </w:p>
    <w:p w:rsidR="006C560C" w:rsidRPr="006C560C" w:rsidRDefault="006C560C" w:rsidP="006C560C">
      <w:pPr>
        <w:rPr>
          <w:rFonts w:ascii="Fantasia" w:hAnsi="Fantasia"/>
          <w:b/>
          <w:bCs/>
          <w:color w:val="FF0000"/>
          <w:sz w:val="60"/>
          <w:szCs w:val="80"/>
          <w:lang w:val="uk-UA"/>
        </w:rPr>
      </w:pPr>
      <w:r>
        <w:rPr>
          <w:rFonts w:ascii="Fantasia" w:hAnsi="Fantasia"/>
          <w:b/>
          <w:bCs/>
          <w:noProof/>
          <w:color w:val="FF0000"/>
          <w:sz w:val="80"/>
          <w:szCs w:val="80"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447675" y="2686050"/>
            <wp:positionH relativeFrom="margin">
              <wp:align>center</wp:align>
            </wp:positionH>
            <wp:positionV relativeFrom="margin">
              <wp:posOffset>2851150</wp:posOffset>
            </wp:positionV>
            <wp:extent cx="3596640" cy="2695575"/>
            <wp:effectExtent l="0" t="0" r="3810" b="9525"/>
            <wp:wrapNone/>
            <wp:docPr id="3" name="Рисунок 3" descr="D:\ФОТО\Фото 2022\DSCN7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\Фото 2022\DSCN75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4A49" w:rsidRPr="007B1424" w:rsidRDefault="006E4A49" w:rsidP="000E4AAF">
      <w:pPr>
        <w:jc w:val="center"/>
        <w:rPr>
          <w:rFonts w:ascii="Fantasia" w:hAnsi="Fantasia"/>
          <w:b/>
          <w:bCs/>
          <w:color w:val="FF0000"/>
          <w:sz w:val="80"/>
          <w:szCs w:val="80"/>
          <w:lang w:val="uk-UA"/>
        </w:rPr>
      </w:pPr>
    </w:p>
    <w:p w:rsidR="006C560C" w:rsidRDefault="006C560C" w:rsidP="00111547">
      <w:pPr>
        <w:jc w:val="center"/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</w:pPr>
    </w:p>
    <w:p w:rsidR="006C560C" w:rsidRDefault="006C560C" w:rsidP="00111547">
      <w:pPr>
        <w:jc w:val="center"/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</w:pPr>
    </w:p>
    <w:p w:rsidR="006C560C" w:rsidRDefault="006C560C" w:rsidP="00111547">
      <w:pPr>
        <w:jc w:val="center"/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</w:pPr>
    </w:p>
    <w:p w:rsidR="000C21F9" w:rsidRPr="007B1424" w:rsidRDefault="006E4A49" w:rsidP="006C560C">
      <w:pPr>
        <w:jc w:val="center"/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</w:pPr>
      <w:r w:rsidRPr="007B1424"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  <w:t>н</w:t>
      </w:r>
      <w:r w:rsidR="000E4AAF"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  <w:t>а 2023</w:t>
      </w:r>
      <w:r w:rsidRPr="007B1424">
        <w:rPr>
          <w:rFonts w:ascii="Bender" w:hAnsi="Bender"/>
          <w:b/>
          <w:bCs/>
          <w:color w:val="943634" w:themeColor="accent2" w:themeShade="BF"/>
          <w:sz w:val="52"/>
          <w:szCs w:val="52"/>
          <w:lang w:val="uk-UA"/>
        </w:rPr>
        <w:t xml:space="preserve"> рік</w:t>
      </w:r>
    </w:p>
    <w:p w:rsidR="006C560C" w:rsidRDefault="006C560C" w:rsidP="006273ED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6C560C" w:rsidRDefault="006C560C" w:rsidP="006C560C">
      <w:pPr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D64B55" w:rsidRPr="007B1424" w:rsidRDefault="00D64B55" w:rsidP="006273ED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B1424">
        <w:rPr>
          <w:rFonts w:ascii="Times New Roman" w:hAnsi="Times New Roman"/>
          <w:b/>
          <w:bCs/>
          <w:sz w:val="32"/>
          <w:szCs w:val="32"/>
          <w:lang w:val="uk-UA"/>
        </w:rPr>
        <w:lastRenderedPageBreak/>
        <w:t>Основні завдання та пріоритетні напрямки розвитку</w:t>
      </w:r>
    </w:p>
    <w:p w:rsidR="00D64B55" w:rsidRPr="007B1424" w:rsidRDefault="00D64B55" w:rsidP="00D64B55">
      <w:pPr>
        <w:spacing w:after="0" w:line="240" w:lineRule="auto"/>
        <w:ind w:left="108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D64B55" w:rsidRPr="007B1424" w:rsidRDefault="00D64B55" w:rsidP="00D64B55">
      <w:pPr>
        <w:pStyle w:val="a6"/>
        <w:shd w:val="clear" w:color="auto" w:fill="FFFFFF"/>
        <w:spacing w:before="0" w:beforeAutospacing="0" w:after="0" w:afterAutospacing="0" w:line="276" w:lineRule="auto"/>
        <w:ind w:left="340" w:firstLine="284"/>
        <w:jc w:val="both"/>
        <w:rPr>
          <w:lang w:val="uk-UA"/>
        </w:rPr>
      </w:pPr>
      <w:r w:rsidRPr="007B1424">
        <w:rPr>
          <w:b/>
          <w:lang w:val="uk-UA"/>
        </w:rPr>
        <w:t>Місія:</w:t>
      </w:r>
      <w:r w:rsidR="00CF3485" w:rsidRPr="007B1424">
        <w:rPr>
          <w:lang w:val="uk-UA"/>
        </w:rPr>
        <w:t xml:space="preserve"> </w:t>
      </w:r>
      <w:r w:rsidR="009D0136">
        <w:rPr>
          <w:lang w:val="uk-UA"/>
        </w:rPr>
        <w:t>Бібліотеки</w:t>
      </w:r>
      <w:r w:rsidR="00F11D57">
        <w:rPr>
          <w:lang w:val="uk-UA"/>
        </w:rPr>
        <w:t xml:space="preserve"> </w:t>
      </w:r>
      <w:proofErr w:type="spellStart"/>
      <w:r w:rsidR="00F11D57">
        <w:rPr>
          <w:lang w:val="uk-UA"/>
        </w:rPr>
        <w:t>Зеленодольської</w:t>
      </w:r>
      <w:proofErr w:type="spellEnd"/>
      <w:r w:rsidR="009D0136">
        <w:rPr>
          <w:lang w:val="uk-UA"/>
        </w:rPr>
        <w:t xml:space="preserve"> громади </w:t>
      </w:r>
      <w:r w:rsidR="00F11D57">
        <w:rPr>
          <w:lang w:val="uk-UA"/>
        </w:rPr>
        <w:t xml:space="preserve">(далі – громада) </w:t>
      </w:r>
      <w:r w:rsidR="009D0136">
        <w:rPr>
          <w:lang w:val="uk-UA"/>
        </w:rPr>
        <w:t xml:space="preserve">продовжать працювати в умовах повномасштабної агресії російської федерації. </w:t>
      </w:r>
      <w:r w:rsidR="002655D0">
        <w:rPr>
          <w:lang w:val="uk-UA"/>
        </w:rPr>
        <w:t xml:space="preserve">Складна ситуація – не привід для зупинки перетворень, що </w:t>
      </w:r>
      <w:r w:rsidR="0052117A" w:rsidRPr="007B1424">
        <w:rPr>
          <w:lang w:val="uk-UA"/>
        </w:rPr>
        <w:t xml:space="preserve"> відбува</w:t>
      </w:r>
      <w:r w:rsidR="009D0136">
        <w:rPr>
          <w:lang w:val="uk-UA"/>
        </w:rPr>
        <w:t>тиму</w:t>
      </w:r>
      <w:r w:rsidR="00CF3485" w:rsidRPr="007B1424">
        <w:rPr>
          <w:lang w:val="uk-UA"/>
        </w:rPr>
        <w:t xml:space="preserve">ться </w:t>
      </w:r>
      <w:r w:rsidR="0052117A" w:rsidRPr="007B1424">
        <w:rPr>
          <w:lang w:val="uk-UA"/>
        </w:rPr>
        <w:t>на всіх напрямках бібліотечної діяльності, торк</w:t>
      </w:r>
      <w:r w:rsidR="009D0136">
        <w:rPr>
          <w:lang w:val="uk-UA"/>
        </w:rPr>
        <w:t>атиму</w:t>
      </w:r>
      <w:r w:rsidR="00CF3485" w:rsidRPr="007B1424">
        <w:rPr>
          <w:lang w:val="uk-UA"/>
        </w:rPr>
        <w:t>ть</w:t>
      </w:r>
      <w:r w:rsidR="0052117A" w:rsidRPr="007B1424">
        <w:rPr>
          <w:lang w:val="uk-UA"/>
        </w:rPr>
        <w:t>ся</w:t>
      </w:r>
      <w:r w:rsidR="00CF3485" w:rsidRPr="007B1424">
        <w:rPr>
          <w:lang w:val="uk-UA"/>
        </w:rPr>
        <w:t xml:space="preserve"> усі</w:t>
      </w:r>
      <w:r w:rsidR="0052117A" w:rsidRPr="007B1424">
        <w:rPr>
          <w:lang w:val="uk-UA"/>
        </w:rPr>
        <w:t xml:space="preserve">х сфер </w:t>
      </w:r>
      <w:r w:rsidR="002655D0">
        <w:rPr>
          <w:lang w:val="uk-UA"/>
        </w:rPr>
        <w:t xml:space="preserve">функціонування бібліотек, в тому числі - </w:t>
      </w:r>
      <w:r w:rsidR="0052117A" w:rsidRPr="007B1424">
        <w:rPr>
          <w:lang w:val="uk-UA"/>
        </w:rPr>
        <w:t xml:space="preserve"> комунікативних зв’язків</w:t>
      </w:r>
      <w:r w:rsidR="009D0136">
        <w:rPr>
          <w:lang w:val="uk-UA"/>
        </w:rPr>
        <w:t xml:space="preserve"> із зовнішнім середовищем</w:t>
      </w:r>
      <w:r w:rsidR="00AE34CA">
        <w:rPr>
          <w:lang w:val="uk-UA"/>
        </w:rPr>
        <w:t>,</w:t>
      </w:r>
      <w:r w:rsidR="00253686">
        <w:rPr>
          <w:lang w:val="uk-UA"/>
        </w:rPr>
        <w:t xml:space="preserve"> актуалізації</w:t>
      </w:r>
      <w:r w:rsidR="00AE34CA">
        <w:rPr>
          <w:lang w:val="uk-UA"/>
        </w:rPr>
        <w:t xml:space="preserve"> інформаційних ресурсів</w:t>
      </w:r>
      <w:r w:rsidR="002655D0">
        <w:rPr>
          <w:lang w:val="uk-UA"/>
        </w:rPr>
        <w:t xml:space="preserve"> тощо</w:t>
      </w:r>
      <w:r w:rsidR="00AE34CA">
        <w:rPr>
          <w:lang w:val="uk-UA"/>
        </w:rPr>
        <w:t xml:space="preserve">. </w:t>
      </w:r>
      <w:r w:rsidR="0052117A" w:rsidRPr="007B1424">
        <w:rPr>
          <w:lang w:val="uk-UA"/>
        </w:rPr>
        <w:t>Все це</w:t>
      </w:r>
      <w:r w:rsidR="00CE76F6" w:rsidRPr="007B1424">
        <w:rPr>
          <w:lang w:val="uk-UA"/>
        </w:rPr>
        <w:t xml:space="preserve"> впливає на функції бібліотек, трансформує їх соціальну роль у суспільстві.</w:t>
      </w:r>
      <w:r w:rsidR="0052117A" w:rsidRPr="007B1424">
        <w:rPr>
          <w:lang w:val="uk-UA"/>
        </w:rPr>
        <w:t xml:space="preserve"> </w:t>
      </w:r>
      <w:r w:rsidRPr="007B1424">
        <w:rPr>
          <w:lang w:val="uk-UA"/>
        </w:rPr>
        <w:t>Згідно</w:t>
      </w:r>
      <w:r w:rsidR="00253686">
        <w:rPr>
          <w:lang w:val="uk-UA"/>
        </w:rPr>
        <w:t xml:space="preserve"> з оголошенням 2023 року – Роком безпеки в Україні та відновлення територій, схваленої Урядом Стратегії популяризації української мови до 2030 року «Сильна мова успішна держава» і, відповідно,  до</w:t>
      </w:r>
      <w:r w:rsidRPr="007B1424">
        <w:rPr>
          <w:lang w:val="uk-UA"/>
        </w:rPr>
        <w:t xml:space="preserve">  Стратег</w:t>
      </w:r>
      <w:r w:rsidR="00253686">
        <w:rPr>
          <w:lang w:val="uk-UA"/>
        </w:rPr>
        <w:t>ії</w:t>
      </w:r>
      <w:r w:rsidRPr="007B1424">
        <w:rPr>
          <w:lang w:val="uk-UA"/>
        </w:rPr>
        <w:t xml:space="preserve"> розвитку бібліотечної справи в Україні до 2025</w:t>
      </w:r>
      <w:r w:rsidR="000E4AAF">
        <w:rPr>
          <w:lang w:val="uk-UA"/>
        </w:rPr>
        <w:t xml:space="preserve"> </w:t>
      </w:r>
      <w:r w:rsidRPr="007B1424">
        <w:rPr>
          <w:lang w:val="uk-UA"/>
        </w:rPr>
        <w:t>року «Якісні зміни  бібліотек  задля  забезпече</w:t>
      </w:r>
      <w:r w:rsidR="002B18B5" w:rsidRPr="007B1424">
        <w:rPr>
          <w:lang w:val="uk-UA"/>
        </w:rPr>
        <w:t>ння сталого  розвитку  України»</w:t>
      </w:r>
      <w:r w:rsidR="00253686">
        <w:rPr>
          <w:lang w:val="uk-UA"/>
        </w:rPr>
        <w:t xml:space="preserve"> бібліотеки громади </w:t>
      </w:r>
      <w:r w:rsidRPr="007B1424">
        <w:rPr>
          <w:lang w:val="uk-UA"/>
        </w:rPr>
        <w:t xml:space="preserve"> </w:t>
      </w:r>
      <w:r w:rsidR="00AE34CA">
        <w:rPr>
          <w:lang w:val="uk-UA"/>
        </w:rPr>
        <w:t>залишатимуться</w:t>
      </w:r>
      <w:r w:rsidR="00654789" w:rsidRPr="007B1424">
        <w:rPr>
          <w:lang w:val="uk-UA"/>
        </w:rPr>
        <w:t xml:space="preserve"> базовим елементом  культурної  і</w:t>
      </w:r>
      <w:r w:rsidRPr="007B1424">
        <w:rPr>
          <w:lang w:val="uk-UA"/>
        </w:rPr>
        <w:t xml:space="preserve"> </w:t>
      </w:r>
      <w:r w:rsidR="002655D0">
        <w:rPr>
          <w:lang w:val="uk-UA"/>
        </w:rPr>
        <w:t>освітньої  інфраструктури</w:t>
      </w:r>
      <w:r w:rsidRPr="007B1424">
        <w:rPr>
          <w:lang w:val="uk-UA"/>
        </w:rPr>
        <w:t xml:space="preserve">. </w:t>
      </w:r>
    </w:p>
    <w:p w:rsidR="00D64B55" w:rsidRPr="007B1424" w:rsidRDefault="005B7D1B" w:rsidP="00D64B55">
      <w:pPr>
        <w:pStyle w:val="a6"/>
        <w:shd w:val="clear" w:color="auto" w:fill="FFFFFF"/>
        <w:spacing w:before="0" w:beforeAutospacing="0" w:after="0" w:afterAutospacing="0" w:line="276" w:lineRule="auto"/>
        <w:ind w:left="340" w:firstLine="284"/>
        <w:jc w:val="both"/>
        <w:rPr>
          <w:color w:val="FF0000"/>
          <w:lang w:val="uk-UA"/>
        </w:rPr>
      </w:pPr>
      <w:r w:rsidRPr="007B1424">
        <w:rPr>
          <w:lang w:val="uk-UA"/>
        </w:rPr>
        <w:t>Бібліотеки громади сприятимуть</w:t>
      </w:r>
      <w:r w:rsidR="00D64B55" w:rsidRPr="007B1424">
        <w:rPr>
          <w:lang w:val="uk-UA"/>
        </w:rPr>
        <w:t xml:space="preserve"> розвитку читаючої  та мислячої  нації, </w:t>
      </w:r>
      <w:r w:rsidR="00A16757" w:rsidRPr="007B1424">
        <w:rPr>
          <w:lang w:val="uk-UA"/>
        </w:rPr>
        <w:t>формуванню</w:t>
      </w:r>
      <w:r w:rsidR="0052117A" w:rsidRPr="007B1424">
        <w:rPr>
          <w:lang w:val="uk-UA"/>
        </w:rPr>
        <w:t xml:space="preserve"> стійкого інтересу  до вивчення та розуміння національної  історії та культури</w:t>
      </w:r>
      <w:r w:rsidR="00A16757" w:rsidRPr="007B1424">
        <w:rPr>
          <w:lang w:val="uk-UA"/>
        </w:rPr>
        <w:t>,</w:t>
      </w:r>
      <w:r w:rsidR="0052117A" w:rsidRPr="007B1424">
        <w:rPr>
          <w:lang w:val="uk-UA"/>
        </w:rPr>
        <w:t xml:space="preserve"> </w:t>
      </w:r>
      <w:r w:rsidR="00D64B55" w:rsidRPr="007B1424">
        <w:rPr>
          <w:lang w:val="uk-UA"/>
        </w:rPr>
        <w:t>інформаційної  та мовної культури суспільства,  патріотичного, правов</w:t>
      </w:r>
      <w:r w:rsidR="00A16757" w:rsidRPr="007B1424">
        <w:rPr>
          <w:lang w:val="uk-UA"/>
        </w:rPr>
        <w:t>ого та  екологічного  виховання</w:t>
      </w:r>
      <w:r w:rsidR="00D64B55" w:rsidRPr="007B1424">
        <w:rPr>
          <w:lang w:val="uk-UA"/>
        </w:rPr>
        <w:t xml:space="preserve">. Сталий  розвиток  демократичного  суспільства, </w:t>
      </w:r>
      <w:r w:rsidR="00A16757" w:rsidRPr="007B1424">
        <w:rPr>
          <w:lang w:val="uk-UA"/>
        </w:rPr>
        <w:t>реалізація державної  політики,</w:t>
      </w:r>
      <w:r w:rsidR="00D64B55" w:rsidRPr="007B1424">
        <w:rPr>
          <w:lang w:val="uk-UA"/>
        </w:rPr>
        <w:t xml:space="preserve"> д</w:t>
      </w:r>
      <w:r w:rsidR="00A16757" w:rsidRPr="007B1424">
        <w:rPr>
          <w:lang w:val="uk-UA"/>
        </w:rPr>
        <w:t>отримання прав  і свобод людини</w:t>
      </w:r>
      <w:r w:rsidR="00D64B55" w:rsidRPr="007B1424">
        <w:rPr>
          <w:lang w:val="uk-UA"/>
        </w:rPr>
        <w:t xml:space="preserve"> неможливі  без сучасної  бібліотеки. Виходячи з цьог</w:t>
      </w:r>
      <w:r w:rsidRPr="007B1424">
        <w:rPr>
          <w:lang w:val="uk-UA"/>
        </w:rPr>
        <w:t>о, сучасний розвиток  бібліотек</w:t>
      </w:r>
      <w:r w:rsidR="00D64B55" w:rsidRPr="007B1424">
        <w:rPr>
          <w:lang w:val="uk-UA"/>
        </w:rPr>
        <w:t xml:space="preserve">  вимагає інноваційних підходів до її діяльності,  інформатизації  основних  напрямків бібліотечної роботи.</w:t>
      </w:r>
      <w:r w:rsidR="002B18B5" w:rsidRPr="007B1424">
        <w:rPr>
          <w:color w:val="FF0000"/>
          <w:lang w:val="uk-UA"/>
        </w:rPr>
        <w:tab/>
      </w:r>
      <w:r w:rsidR="00AE34CA">
        <w:rPr>
          <w:lang w:val="uk-UA"/>
        </w:rPr>
        <w:t>Пріоритетними</w:t>
      </w:r>
      <w:r w:rsidR="002B18B5" w:rsidRPr="007B1424">
        <w:rPr>
          <w:lang w:val="uk-UA"/>
        </w:rPr>
        <w:t xml:space="preserve"> н</w:t>
      </w:r>
      <w:r w:rsidR="00AE34CA">
        <w:rPr>
          <w:lang w:val="uk-UA"/>
        </w:rPr>
        <w:t>апрямками</w:t>
      </w:r>
      <w:r w:rsidR="00D64B55" w:rsidRPr="007B1424">
        <w:rPr>
          <w:lang w:val="uk-UA"/>
        </w:rPr>
        <w:t xml:space="preserve"> роботи</w:t>
      </w:r>
      <w:r w:rsidR="002B18B5" w:rsidRPr="007B1424">
        <w:rPr>
          <w:lang w:val="uk-UA"/>
        </w:rPr>
        <w:t xml:space="preserve"> бібліотек</w:t>
      </w:r>
      <w:r w:rsidR="00AE34CA">
        <w:rPr>
          <w:lang w:val="uk-UA"/>
        </w:rPr>
        <w:t xml:space="preserve"> залишаються</w:t>
      </w:r>
      <w:r w:rsidR="00D64B55" w:rsidRPr="007B1424">
        <w:rPr>
          <w:lang w:val="uk-UA"/>
        </w:rPr>
        <w:t>:</w:t>
      </w:r>
    </w:p>
    <w:p w:rsidR="00D64B55" w:rsidRPr="007B1424" w:rsidRDefault="00D64B55" w:rsidP="00654789">
      <w:pPr>
        <w:pStyle w:val="a6"/>
        <w:shd w:val="clear" w:color="auto" w:fill="FFFFFF"/>
        <w:spacing w:before="0" w:beforeAutospacing="0" w:after="0" w:afterAutospacing="0" w:line="276" w:lineRule="auto"/>
        <w:ind w:left="1344"/>
        <w:jc w:val="both"/>
        <w:rPr>
          <w:lang w:val="uk-UA"/>
        </w:rPr>
      </w:pPr>
      <w:r w:rsidRPr="007B1424">
        <w:rPr>
          <w:lang w:val="uk-UA"/>
        </w:rPr>
        <w:t xml:space="preserve">Бібліотека : 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місце для якісного обслуговування користувачів та задоволення їх інформаційних потреб;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центр патріотичного виховання;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 xml:space="preserve">місце для креативності; 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 xml:space="preserve">місце толерантного спілкування; </w:t>
      </w:r>
    </w:p>
    <w:p w:rsidR="00A16757" w:rsidRPr="007B1424" w:rsidRDefault="00A16757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освітній простір;</w:t>
      </w:r>
    </w:p>
    <w:p w:rsidR="00A16757" w:rsidRPr="007B1424" w:rsidRDefault="00A16757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простір розвитку особистості;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територія творчості;</w:t>
      </w:r>
    </w:p>
    <w:p w:rsidR="00D64B55" w:rsidRPr="007B1424" w:rsidRDefault="00D64B55" w:rsidP="00D64B55">
      <w:pPr>
        <w:pStyle w:val="a6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spacing w:val="15"/>
          <w:lang w:val="uk-UA"/>
        </w:rPr>
      </w:pPr>
      <w:r w:rsidRPr="007B1424">
        <w:rPr>
          <w:spacing w:val="15"/>
          <w:lang w:val="uk-UA"/>
        </w:rPr>
        <w:t>центр краєзнавства, відродження основних под</w:t>
      </w:r>
      <w:r w:rsidR="00654789" w:rsidRPr="007B1424">
        <w:rPr>
          <w:spacing w:val="15"/>
          <w:lang w:val="uk-UA"/>
        </w:rPr>
        <w:t>ій та імен, народних звичаїв, ро</w:t>
      </w:r>
      <w:r w:rsidRPr="007B1424">
        <w:rPr>
          <w:spacing w:val="15"/>
          <w:lang w:val="uk-UA"/>
        </w:rPr>
        <w:t>динних традицій та обрядів.</w:t>
      </w:r>
    </w:p>
    <w:p w:rsidR="00D64B55" w:rsidRPr="007B1424" w:rsidRDefault="00A16757" w:rsidP="00D64B55">
      <w:pPr>
        <w:shd w:val="clear" w:color="auto" w:fill="FFFFFF"/>
        <w:spacing w:after="0"/>
        <w:ind w:left="340" w:firstLine="368"/>
        <w:jc w:val="both"/>
        <w:rPr>
          <w:rFonts w:ascii="Times New Roman" w:hAnsi="Times New Roman"/>
          <w:spacing w:val="15"/>
          <w:sz w:val="24"/>
          <w:szCs w:val="24"/>
          <w:lang w:val="uk-UA" w:eastAsia="ru-RU"/>
        </w:rPr>
      </w:pPr>
      <w:r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>Відповідно до головної місії</w:t>
      </w:r>
      <w:r w:rsidR="00D64B55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, що полягає у збиранні, зберіганні, розповсюдженні та використанні загально </w:t>
      </w:r>
      <w:r w:rsidR="00AE34CA">
        <w:rPr>
          <w:rFonts w:ascii="Times New Roman" w:hAnsi="Times New Roman"/>
          <w:spacing w:val="15"/>
          <w:sz w:val="24"/>
          <w:szCs w:val="24"/>
          <w:lang w:val="uk-UA" w:eastAsia="ru-RU"/>
        </w:rPr>
        <w:t>доступної інформації, бібліотеки об'єктивно сприятимуть їх</w:t>
      </w:r>
      <w:r w:rsidR="00D64B55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перетворенню в цінний національний ресурс, від якого залежить сталий розвиток суспільства. </w:t>
      </w:r>
    </w:p>
    <w:p w:rsidR="00D64B55" w:rsidRDefault="000E4AAF" w:rsidP="00D64B55">
      <w:pPr>
        <w:shd w:val="clear" w:color="auto" w:fill="FFFFFF"/>
        <w:spacing w:after="0"/>
        <w:ind w:left="340" w:firstLine="368"/>
        <w:jc w:val="both"/>
        <w:rPr>
          <w:rFonts w:ascii="Times New Roman" w:hAnsi="Times New Roman"/>
          <w:spacing w:val="15"/>
          <w:sz w:val="24"/>
          <w:szCs w:val="24"/>
          <w:lang w:val="uk-UA" w:eastAsia="ru-RU"/>
        </w:rPr>
      </w:pP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В 2023</w:t>
      </w:r>
      <w:r w:rsidR="00A16757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році </w:t>
      </w:r>
      <w:r w:rsidR="00FC6048">
        <w:rPr>
          <w:rFonts w:ascii="Times New Roman" w:hAnsi="Times New Roman"/>
          <w:spacing w:val="15"/>
          <w:sz w:val="24"/>
          <w:szCs w:val="24"/>
          <w:lang w:val="uk-UA" w:eastAsia="ru-RU"/>
        </w:rPr>
        <w:t>бібліотеки громади</w:t>
      </w:r>
      <w:r w:rsidR="005B7D1B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візьмуть</w:t>
      </w:r>
      <w:r w:rsidR="00D64B55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участь у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Проекті-2023</w:t>
      </w:r>
      <w:r w:rsidR="00A16757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«Письменники, короновані словом»  в рамках регіональної кампанії  </w:t>
      </w:r>
      <w:r w:rsidR="00D64B55" w:rsidRPr="007B1424">
        <w:rPr>
          <w:rFonts w:ascii="Times New Roman" w:hAnsi="Times New Roman"/>
          <w:spacing w:val="15"/>
          <w:sz w:val="24"/>
          <w:szCs w:val="24"/>
          <w:lang w:val="uk-UA" w:eastAsia="ru-RU"/>
        </w:rPr>
        <w:t>бібліотек Дніпропетровщини «Читаємо разом».</w:t>
      </w:r>
    </w:p>
    <w:p w:rsidR="00F11D57" w:rsidRDefault="00F11D57" w:rsidP="00D64B55">
      <w:pPr>
        <w:shd w:val="clear" w:color="auto" w:fill="FFFFFF"/>
        <w:spacing w:after="0"/>
        <w:ind w:left="340" w:firstLine="368"/>
        <w:jc w:val="both"/>
        <w:rPr>
          <w:rFonts w:ascii="Times New Roman" w:hAnsi="Times New Roman"/>
          <w:spacing w:val="15"/>
          <w:sz w:val="24"/>
          <w:szCs w:val="24"/>
          <w:lang w:val="uk-UA" w:eastAsia="ru-RU"/>
        </w:rPr>
      </w:pP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lastRenderedPageBreak/>
        <w:t>2023 рік – 225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-річчя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від </w:t>
      </w:r>
      <w:r w:rsidR="00FC6048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часу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ви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>д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ання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«Енеїди» І.Котляревського.</w:t>
      </w:r>
    </w:p>
    <w:p w:rsidR="00253686" w:rsidRPr="00F11D57" w:rsidRDefault="00F11D57" w:rsidP="00F11D57">
      <w:pPr>
        <w:shd w:val="clear" w:color="auto" w:fill="FFFFFF"/>
        <w:spacing w:after="0"/>
        <w:ind w:left="340" w:firstLine="368"/>
        <w:jc w:val="both"/>
        <w:rPr>
          <w:rFonts w:ascii="Calibri" w:hAnsi="Calibri"/>
          <w:i/>
          <w:iCs/>
          <w:color w:val="0000FF"/>
          <w:kern w:val="24"/>
          <w:sz w:val="26"/>
          <w:szCs w:val="26"/>
          <w:lang w:val="uk-UA"/>
        </w:rPr>
      </w:pP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2023 рік – 150-річчя від дня</w:t>
      </w:r>
      <w:r w:rsidR="00FC6048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народження Павла Скоропадського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,</w:t>
      </w:r>
      <w:r w:rsidR="00FC6048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державного, політичного</w:t>
      </w:r>
      <w:r w:rsidR="00FC6048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і військового діяча, гетьмана Української Держави.</w:t>
      </w:r>
      <w:r>
        <w:rPr>
          <w:rFonts w:ascii="Calibri" w:hAnsi="Calibri"/>
          <w:color w:val="0000FF"/>
          <w:kern w:val="24"/>
          <w:sz w:val="32"/>
          <w:szCs w:val="32"/>
          <w:lang w:val="uk-UA"/>
        </w:rPr>
        <w:t xml:space="preserve">                          </w:t>
      </w:r>
    </w:p>
    <w:p w:rsidR="00253686" w:rsidRDefault="00253686" w:rsidP="00253686">
      <w:pPr>
        <w:shd w:val="clear" w:color="auto" w:fill="FFFFFF"/>
        <w:spacing w:after="0" w:line="240" w:lineRule="auto"/>
        <w:ind w:left="426" w:firstLine="340"/>
        <w:jc w:val="both"/>
        <w:rPr>
          <w:rFonts w:ascii="Times New Roman" w:hAnsi="Times New Roman"/>
          <w:spacing w:val="15"/>
          <w:sz w:val="24"/>
          <w:szCs w:val="24"/>
          <w:lang w:val="uk-UA" w:eastAsia="ru-RU"/>
        </w:rPr>
      </w:pP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2023 рік – 16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>0- річчя від дн</w:t>
      </w:r>
      <w:r>
        <w:rPr>
          <w:rFonts w:ascii="Times New Roman" w:hAnsi="Times New Roman"/>
          <w:spacing w:val="15"/>
          <w:sz w:val="24"/>
          <w:szCs w:val="24"/>
          <w:lang w:val="uk-UA" w:eastAsia="ru-RU"/>
        </w:rPr>
        <w:t>я народження Ольги Кобилянської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,  української </w:t>
      </w:r>
      <w:r w:rsidR="00F11D57">
        <w:rPr>
          <w:rFonts w:ascii="Times New Roman" w:hAnsi="Times New Roman"/>
          <w:spacing w:val="15"/>
          <w:sz w:val="24"/>
          <w:szCs w:val="24"/>
          <w:lang w:val="uk-UA" w:eastAsia="ru-RU"/>
        </w:rPr>
        <w:t>письменниці, громадської діячки</w:t>
      </w:r>
      <w:r w:rsidRPr="00253686">
        <w:rPr>
          <w:rFonts w:ascii="Times New Roman" w:hAnsi="Times New Roman"/>
          <w:spacing w:val="15"/>
          <w:sz w:val="24"/>
          <w:szCs w:val="24"/>
          <w:lang w:val="uk-UA" w:eastAsia="ru-RU"/>
        </w:rPr>
        <w:t xml:space="preserve">. </w:t>
      </w:r>
    </w:p>
    <w:p w:rsidR="00F11D57" w:rsidRDefault="00F11D57" w:rsidP="00F11D57">
      <w:pPr>
        <w:pStyle w:val="a6"/>
        <w:spacing w:before="0" w:beforeAutospacing="0" w:after="0" w:afterAutospacing="0"/>
        <w:ind w:left="426" w:firstLine="282"/>
        <w:jc w:val="both"/>
        <w:rPr>
          <w:spacing w:val="15"/>
          <w:lang w:val="uk-UA"/>
        </w:rPr>
      </w:pPr>
    </w:p>
    <w:p w:rsidR="00F11D57" w:rsidRDefault="00F11D57" w:rsidP="00F11D57">
      <w:pPr>
        <w:pStyle w:val="a6"/>
        <w:spacing w:before="0" w:beforeAutospacing="0" w:after="0" w:afterAutospacing="0"/>
        <w:ind w:left="426" w:firstLine="282"/>
        <w:jc w:val="both"/>
        <w:rPr>
          <w:spacing w:val="15"/>
          <w:lang w:val="uk-UA"/>
        </w:rPr>
      </w:pPr>
      <w:r>
        <w:rPr>
          <w:spacing w:val="15"/>
          <w:lang w:val="uk-UA"/>
        </w:rPr>
        <w:t xml:space="preserve">2023 рік – 130-річчя від дня народження Миколи Хвильового,  письменника, публіциста, літературного критика, громадського діяча, представника «Розстріляного Відродження».  </w:t>
      </w:r>
    </w:p>
    <w:p w:rsidR="00FC6048" w:rsidRDefault="00FC6048" w:rsidP="00F11D57">
      <w:pPr>
        <w:pStyle w:val="a6"/>
        <w:spacing w:before="0" w:beforeAutospacing="0" w:after="0" w:afterAutospacing="0"/>
        <w:ind w:left="426" w:firstLine="282"/>
        <w:jc w:val="both"/>
        <w:rPr>
          <w:rFonts w:ascii="Calibri" w:hAnsi="Calibri"/>
          <w:i/>
          <w:iCs/>
          <w:color w:val="0000FF"/>
          <w:kern w:val="24"/>
          <w:sz w:val="26"/>
          <w:szCs w:val="26"/>
          <w:lang w:val="uk-UA"/>
        </w:rPr>
      </w:pPr>
    </w:p>
    <w:p w:rsidR="00253686" w:rsidRPr="00253686" w:rsidRDefault="00253686" w:rsidP="00FC6048">
      <w:pPr>
        <w:pStyle w:val="a6"/>
        <w:spacing w:before="0" w:beforeAutospacing="0" w:after="0" w:afterAutospacing="0"/>
        <w:ind w:left="426" w:firstLine="262"/>
        <w:jc w:val="both"/>
        <w:rPr>
          <w:spacing w:val="15"/>
          <w:lang w:val="uk-UA"/>
        </w:rPr>
      </w:pPr>
      <w:r w:rsidRPr="00253686">
        <w:rPr>
          <w:spacing w:val="15"/>
          <w:lang w:val="uk-UA"/>
        </w:rPr>
        <w:t xml:space="preserve">Цим напрямкам бібліотеки громади відвели особливе місце в своїй соціокультурній роботі. </w:t>
      </w:r>
    </w:p>
    <w:p w:rsidR="00D64B55" w:rsidRPr="007B1424" w:rsidRDefault="00FC6048" w:rsidP="00D64B55">
      <w:pPr>
        <w:pStyle w:val="33"/>
        <w:spacing w:line="276" w:lineRule="auto"/>
        <w:ind w:left="340" w:firstLine="34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Осн</w:t>
      </w:r>
      <w:r w:rsidR="00D64B55" w:rsidRPr="007B1424">
        <w:rPr>
          <w:sz w:val="24"/>
          <w:szCs w:val="24"/>
        </w:rPr>
        <w:t>овним напрямком роботи б</w:t>
      </w:r>
      <w:r w:rsidR="005B7D1B" w:rsidRPr="007B1424">
        <w:rPr>
          <w:sz w:val="24"/>
          <w:szCs w:val="24"/>
        </w:rPr>
        <w:t>ібліотек</w:t>
      </w:r>
      <w:r w:rsidR="008D6501" w:rsidRPr="007B1424">
        <w:rPr>
          <w:rFonts w:asciiTheme="minorHAnsi" w:hAnsiTheme="minorHAnsi"/>
          <w:sz w:val="24"/>
          <w:szCs w:val="24"/>
        </w:rPr>
        <w:t xml:space="preserve"> </w:t>
      </w:r>
      <w:r w:rsidR="008D6501" w:rsidRPr="007B1424">
        <w:rPr>
          <w:rFonts w:ascii="Times New Roman" w:hAnsi="Times New Roman"/>
          <w:sz w:val="24"/>
          <w:szCs w:val="24"/>
        </w:rPr>
        <w:t>громади</w:t>
      </w:r>
      <w:r w:rsidR="00D64B55" w:rsidRPr="007B1424">
        <w:rPr>
          <w:sz w:val="24"/>
          <w:szCs w:val="24"/>
        </w:rPr>
        <w:t>, залишається надання широкому загалу інформаційних  та бібліотечних послуг.</w:t>
      </w:r>
    </w:p>
    <w:p w:rsidR="00D64B55" w:rsidRPr="007B1424" w:rsidRDefault="005B7D1B" w:rsidP="00253686">
      <w:pPr>
        <w:spacing w:after="0"/>
        <w:ind w:left="426" w:firstLine="688"/>
        <w:jc w:val="both"/>
        <w:rPr>
          <w:rFonts w:ascii="Georgia" w:hAnsi="Georgia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Бібліотеки громади продовжа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 xml:space="preserve">ть  виконувати свою основну місію, реалізуючи на практиці </w:t>
      </w:r>
      <w:r w:rsidR="008D6501" w:rsidRPr="007B1424">
        <w:rPr>
          <w:rFonts w:ascii="Times New Roman" w:hAnsi="Times New Roman"/>
          <w:sz w:val="24"/>
          <w:szCs w:val="24"/>
          <w:lang w:val="uk-UA"/>
        </w:rPr>
        <w:t xml:space="preserve">наступні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функції: інформаційну,</w:t>
      </w:r>
      <w:r w:rsidR="008D6501" w:rsidRPr="007B1424">
        <w:rPr>
          <w:rFonts w:ascii="Times New Roman" w:hAnsi="Times New Roman"/>
          <w:sz w:val="24"/>
          <w:szCs w:val="24"/>
          <w:lang w:val="uk-UA"/>
        </w:rPr>
        <w:t xml:space="preserve"> освітню, комунікативну, центрів дозвілля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.</w:t>
      </w:r>
    </w:p>
    <w:p w:rsidR="003851D8" w:rsidRPr="007B1424" w:rsidRDefault="005309A5" w:rsidP="00D64B55">
      <w:pPr>
        <w:tabs>
          <w:tab w:val="left" w:pos="851"/>
        </w:tabs>
        <w:spacing w:after="0"/>
        <w:ind w:left="993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 xml:space="preserve">Виходячи з цього,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бібліотек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>и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  ставля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ть завдання:</w:t>
      </w:r>
    </w:p>
    <w:p w:rsidR="00D64B55" w:rsidRPr="007B1424" w:rsidRDefault="005309A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Підвищувати попит на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селення на послуги бібліотеки;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Створення належних умов для формування читацької культури, духовно-ціннісних орієнтацій та задоволення естетичних потреб;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 xml:space="preserve">Підвищення культурного, професійного та інтелектуального рівня </w:t>
      </w:r>
      <w:r w:rsidR="003851D8" w:rsidRPr="007B1424">
        <w:rPr>
          <w:rFonts w:ascii="Times New Roman" w:hAnsi="Times New Roman"/>
          <w:sz w:val="24"/>
          <w:szCs w:val="24"/>
          <w:lang w:val="uk-UA"/>
        </w:rPr>
        <w:t xml:space="preserve">населення </w:t>
      </w:r>
      <w:r w:rsidRPr="007B1424">
        <w:rPr>
          <w:rFonts w:ascii="Times New Roman" w:hAnsi="Times New Roman"/>
          <w:sz w:val="24"/>
          <w:szCs w:val="24"/>
          <w:lang w:val="uk-UA"/>
        </w:rPr>
        <w:t>громади;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Використання сучасних інформаційних технологій для поширення інформації про бібліотечні послуги, що дасть змогу  збільшити чисельність читацької аудиторії;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Популяризація книги та читання;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Моніторинг читацького попиту;</w:t>
      </w:r>
    </w:p>
    <w:p w:rsidR="00D64B55" w:rsidRPr="007B1424" w:rsidRDefault="00D64B55" w:rsidP="00D64B5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Посилення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соціальної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функції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бібліотеки, забезпечення громади інформацією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щодо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діяльності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місцевих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органів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влади;</w:t>
      </w:r>
    </w:p>
    <w:p w:rsidR="00AE34CA" w:rsidRPr="00AE34CA" w:rsidRDefault="00D64B55" w:rsidP="00AE34CA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Співпрацю з іншими закладами культури, творчими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організаціями та спілками</w:t>
      </w:r>
      <w:r w:rsidR="007F2135" w:rsidRPr="007B1424">
        <w:rPr>
          <w:rFonts w:ascii="Times New Roman" w:hAnsi="Times New Roman"/>
          <w:sz w:val="24"/>
          <w:szCs w:val="24"/>
          <w:lang w:val="uk-UA"/>
        </w:rPr>
        <w:t>;</w:t>
      </w:r>
    </w:p>
    <w:p w:rsidR="00D64B55" w:rsidRPr="007B1424" w:rsidRDefault="00D64B55" w:rsidP="005309A5">
      <w:pPr>
        <w:numPr>
          <w:ilvl w:val="0"/>
          <w:numId w:val="27"/>
        </w:numPr>
        <w:tabs>
          <w:tab w:val="clear" w:pos="1820"/>
          <w:tab w:val="num" w:pos="2062"/>
        </w:tabs>
        <w:spacing w:before="0" w:after="0"/>
        <w:ind w:left="2062"/>
        <w:jc w:val="both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sz w:val="24"/>
          <w:szCs w:val="24"/>
          <w:lang w:val="uk-UA"/>
        </w:rPr>
        <w:t>Відповідно до наявних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09A5" w:rsidRPr="007B1424">
        <w:rPr>
          <w:rFonts w:ascii="Times New Roman" w:hAnsi="Times New Roman"/>
          <w:sz w:val="24"/>
          <w:szCs w:val="24"/>
          <w:lang w:val="uk-UA"/>
        </w:rPr>
        <w:t xml:space="preserve">ресурсів та можливостей 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виконання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09A5" w:rsidRPr="007B1424">
        <w:rPr>
          <w:rFonts w:ascii="Times New Roman" w:hAnsi="Times New Roman"/>
          <w:sz w:val="24"/>
          <w:szCs w:val="24"/>
          <w:lang w:val="uk-UA"/>
        </w:rPr>
        <w:t>функцій центрів дозвілля</w:t>
      </w:r>
      <w:r w:rsidRPr="007B1424">
        <w:rPr>
          <w:rFonts w:ascii="Times New Roman" w:hAnsi="Times New Roman"/>
          <w:sz w:val="24"/>
          <w:szCs w:val="24"/>
          <w:lang w:val="uk-UA"/>
        </w:rPr>
        <w:t>, впровадження</w:t>
      </w:r>
      <w:r w:rsidR="005B7D1B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B1424">
        <w:rPr>
          <w:rFonts w:ascii="Times New Roman" w:hAnsi="Times New Roman"/>
          <w:sz w:val="24"/>
          <w:szCs w:val="24"/>
          <w:lang w:val="uk-UA"/>
        </w:rPr>
        <w:t>інноваційних форм роботи</w:t>
      </w:r>
      <w:r w:rsidR="007F2135" w:rsidRPr="007B1424">
        <w:rPr>
          <w:rFonts w:ascii="Times New Roman" w:hAnsi="Times New Roman"/>
          <w:sz w:val="24"/>
          <w:szCs w:val="24"/>
          <w:lang w:val="uk-UA"/>
        </w:rPr>
        <w:t>.</w:t>
      </w:r>
    </w:p>
    <w:p w:rsidR="00140800" w:rsidRPr="007B1424" w:rsidRDefault="005B7D1B" w:rsidP="00D64B55">
      <w:pPr>
        <w:spacing w:after="0"/>
        <w:ind w:left="993" w:hanging="993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b/>
          <w:sz w:val="24"/>
          <w:szCs w:val="24"/>
          <w:lang w:val="uk-UA"/>
        </w:rPr>
        <w:tab/>
      </w:r>
      <w:r w:rsidR="00D64B55" w:rsidRPr="007B1424">
        <w:rPr>
          <w:rFonts w:ascii="Times New Roman" w:hAnsi="Times New Roman"/>
          <w:b/>
          <w:sz w:val="24"/>
          <w:szCs w:val="24"/>
          <w:lang w:val="uk-UA"/>
        </w:rPr>
        <w:t>Мета:</w:t>
      </w:r>
      <w:r w:rsidRPr="007B142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Головна мета бібліотек полягатиме в активному сприянні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освіти, безперервної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1E65" w:rsidRPr="007B1424">
        <w:rPr>
          <w:rFonts w:ascii="Times New Roman" w:hAnsi="Times New Roman"/>
          <w:sz w:val="24"/>
          <w:szCs w:val="24"/>
          <w:lang w:val="uk-UA"/>
        </w:rPr>
        <w:t xml:space="preserve">освіти,  становленні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особистості, розкриттю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творчого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31E65" w:rsidRPr="007B1424">
        <w:rPr>
          <w:rFonts w:ascii="Times New Roman" w:hAnsi="Times New Roman"/>
          <w:sz w:val="24"/>
          <w:szCs w:val="24"/>
          <w:lang w:val="uk-UA"/>
        </w:rPr>
        <w:t>потенціалу, формуванні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навичок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конкурентоспроможного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працівника на ринку праці. Бібліотечне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обслуговування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має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сприяти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підтримці і розвитку</w:t>
      </w:r>
      <w:r w:rsidRPr="007B1424">
        <w:rPr>
          <w:rFonts w:ascii="Times New Roman" w:hAnsi="Times New Roman"/>
          <w:sz w:val="24"/>
          <w:szCs w:val="24"/>
          <w:lang w:val="uk-UA"/>
        </w:rPr>
        <w:t xml:space="preserve"> читання, підвищенню 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інформаційної та комп'ютерної</w:t>
      </w:r>
      <w:r w:rsidR="00140800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грамотності, розширенню кругозору особистості, засвоєнню</w:t>
      </w:r>
      <w:r w:rsidR="00140800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духовних</w:t>
      </w:r>
      <w:r w:rsidR="00140800" w:rsidRPr="007B1424">
        <w:rPr>
          <w:rFonts w:ascii="Times New Roman" w:hAnsi="Times New Roman"/>
          <w:sz w:val="24"/>
          <w:szCs w:val="24"/>
          <w:lang w:val="uk-UA"/>
        </w:rPr>
        <w:t xml:space="preserve"> цінностей з метою </w:t>
      </w:r>
      <w:r w:rsidR="00D64B55" w:rsidRPr="007B1424">
        <w:rPr>
          <w:rFonts w:ascii="Times New Roman" w:hAnsi="Times New Roman"/>
          <w:sz w:val="24"/>
          <w:szCs w:val="24"/>
          <w:lang w:val="uk-UA"/>
        </w:rPr>
        <w:t>їх</w:t>
      </w:r>
      <w:r w:rsidR="00140800" w:rsidRPr="007B1424">
        <w:rPr>
          <w:rFonts w:ascii="Times New Roman" w:hAnsi="Times New Roman"/>
          <w:sz w:val="24"/>
          <w:szCs w:val="24"/>
          <w:lang w:val="uk-UA"/>
        </w:rPr>
        <w:t xml:space="preserve"> позитивної</w:t>
      </w:r>
      <w:r w:rsidR="00631E65" w:rsidRPr="007B14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0800" w:rsidRPr="007B1424">
        <w:rPr>
          <w:rFonts w:ascii="Times New Roman" w:hAnsi="Times New Roman"/>
          <w:sz w:val="24"/>
          <w:szCs w:val="24"/>
          <w:lang w:val="uk-UA"/>
        </w:rPr>
        <w:t>самореалізації.</w:t>
      </w:r>
    </w:p>
    <w:p w:rsidR="00651520" w:rsidRPr="007B1424" w:rsidRDefault="00140800" w:rsidP="00651520">
      <w:pPr>
        <w:spacing w:after="0"/>
        <w:ind w:left="993" w:hanging="993"/>
        <w:rPr>
          <w:rFonts w:ascii="Times New Roman" w:hAnsi="Times New Roman"/>
          <w:sz w:val="24"/>
          <w:szCs w:val="24"/>
          <w:lang w:val="uk-UA"/>
        </w:rPr>
      </w:pPr>
      <w:r w:rsidRPr="007B1424">
        <w:rPr>
          <w:rFonts w:ascii="Times New Roman" w:hAnsi="Times New Roman"/>
          <w:b/>
          <w:sz w:val="24"/>
          <w:szCs w:val="24"/>
          <w:lang w:val="uk-UA"/>
        </w:rPr>
        <w:lastRenderedPageBreak/>
        <w:tab/>
      </w:r>
      <w:r w:rsidRPr="007B1424">
        <w:rPr>
          <w:rFonts w:ascii="Times New Roman" w:hAnsi="Times New Roman"/>
          <w:b/>
          <w:sz w:val="24"/>
          <w:szCs w:val="24"/>
          <w:lang w:val="uk-UA"/>
        </w:rPr>
        <w:tab/>
      </w:r>
      <w:r w:rsidRPr="007B1424">
        <w:rPr>
          <w:rFonts w:ascii="Times New Roman" w:hAnsi="Times New Roman"/>
          <w:sz w:val="24"/>
          <w:szCs w:val="24"/>
          <w:lang w:val="uk-UA"/>
        </w:rPr>
        <w:t>Бібліотеки громади  працюватим</w:t>
      </w:r>
      <w:r w:rsidR="007F2135" w:rsidRPr="007B1424">
        <w:rPr>
          <w:rFonts w:ascii="Times New Roman" w:hAnsi="Times New Roman"/>
          <w:sz w:val="24"/>
          <w:szCs w:val="24"/>
          <w:lang w:val="uk-UA"/>
        </w:rPr>
        <w:t>уть і будуть прагнути</w:t>
      </w:r>
      <w:r w:rsidRPr="007B1424">
        <w:rPr>
          <w:rFonts w:ascii="Times New Roman" w:hAnsi="Times New Roman"/>
          <w:sz w:val="24"/>
          <w:szCs w:val="24"/>
          <w:lang w:val="uk-UA"/>
        </w:rPr>
        <w:t>:</w:t>
      </w:r>
    </w:p>
    <w:p w:rsidR="00D64B55" w:rsidRPr="007B1424" w:rsidRDefault="00140800" w:rsidP="00505B01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 xml:space="preserve">стати </w:t>
      </w:r>
      <w:r w:rsidR="00D64B55" w:rsidRPr="007B1424">
        <w:rPr>
          <w:rFonts w:ascii="Times New Roman" w:hAnsi="Times New Roman"/>
          <w:sz w:val="24"/>
          <w:szCs w:val="24"/>
        </w:rPr>
        <w:t>«будинком» знань</w:t>
      </w:r>
      <w:r w:rsidRPr="007B1424">
        <w:rPr>
          <w:rFonts w:ascii="Times New Roman" w:hAnsi="Times New Roman"/>
          <w:sz w:val="24"/>
          <w:szCs w:val="24"/>
        </w:rPr>
        <w:t xml:space="preserve">, </w:t>
      </w:r>
      <w:r w:rsidR="00D64B55" w:rsidRPr="007B1424">
        <w:rPr>
          <w:rFonts w:ascii="Times New Roman" w:hAnsi="Times New Roman"/>
          <w:sz w:val="24"/>
          <w:szCs w:val="24"/>
        </w:rPr>
        <w:t xml:space="preserve"> гарантом вільного доступу до інформації;</w:t>
      </w:r>
    </w:p>
    <w:p w:rsidR="00D64B55" w:rsidRPr="007B1424" w:rsidRDefault="00D64B55" w:rsidP="00505B01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>відвідувачам має бути зручно</w:t>
      </w:r>
      <w:r w:rsidR="007F2135" w:rsidRPr="007B1424">
        <w:rPr>
          <w:rFonts w:ascii="Times New Roman" w:hAnsi="Times New Roman"/>
          <w:sz w:val="24"/>
          <w:szCs w:val="24"/>
        </w:rPr>
        <w:t xml:space="preserve"> і затишно</w:t>
      </w:r>
      <w:r w:rsidRPr="007B1424">
        <w:rPr>
          <w:rFonts w:ascii="Times New Roman" w:hAnsi="Times New Roman"/>
          <w:sz w:val="24"/>
          <w:szCs w:val="24"/>
        </w:rPr>
        <w:t>;</w:t>
      </w:r>
    </w:p>
    <w:p w:rsidR="00D64B55" w:rsidRPr="007B1424" w:rsidRDefault="00D64B55" w:rsidP="007F2135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>бібліотека має бути відкритою до будь – яких ініціатив громади;</w:t>
      </w:r>
    </w:p>
    <w:p w:rsidR="00D64B55" w:rsidRPr="007B1424" w:rsidRDefault="007F2135" w:rsidP="00505B01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 xml:space="preserve">надавати </w:t>
      </w:r>
      <w:r w:rsidR="00631E65" w:rsidRPr="007B1424">
        <w:rPr>
          <w:rFonts w:ascii="Times New Roman" w:hAnsi="Times New Roman"/>
          <w:sz w:val="24"/>
          <w:szCs w:val="24"/>
        </w:rPr>
        <w:t>допомогу у соціальній, освітній  та професійній</w:t>
      </w:r>
      <w:r w:rsidR="00D64B55" w:rsidRPr="007B1424">
        <w:rPr>
          <w:rFonts w:ascii="Times New Roman" w:hAnsi="Times New Roman"/>
          <w:sz w:val="24"/>
          <w:szCs w:val="24"/>
        </w:rPr>
        <w:t xml:space="preserve"> адаптації;</w:t>
      </w:r>
    </w:p>
    <w:p w:rsidR="00D64B55" w:rsidRPr="007B1424" w:rsidRDefault="007F2135" w:rsidP="00505B01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>перетворитися в місце</w:t>
      </w:r>
      <w:r w:rsidR="00D64B55" w:rsidRPr="007B1424">
        <w:rPr>
          <w:rFonts w:ascii="Times New Roman" w:hAnsi="Times New Roman"/>
          <w:sz w:val="24"/>
          <w:szCs w:val="24"/>
        </w:rPr>
        <w:t xml:space="preserve"> проведення інтелектуального дозвілля та спілкування;</w:t>
      </w:r>
    </w:p>
    <w:p w:rsidR="00DF2A54" w:rsidRDefault="007F2135" w:rsidP="001D4119">
      <w:pPr>
        <w:pStyle w:val="27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7B1424">
        <w:rPr>
          <w:rFonts w:ascii="Times New Roman" w:hAnsi="Times New Roman"/>
          <w:sz w:val="24"/>
          <w:szCs w:val="24"/>
        </w:rPr>
        <w:t xml:space="preserve">стати </w:t>
      </w:r>
      <w:r w:rsidR="00D64B55" w:rsidRPr="007B1424">
        <w:rPr>
          <w:rFonts w:ascii="Times New Roman" w:hAnsi="Times New Roman"/>
          <w:sz w:val="24"/>
          <w:szCs w:val="24"/>
        </w:rPr>
        <w:t xml:space="preserve">середовищем для реалізації </w:t>
      </w:r>
      <w:r w:rsidRPr="007B1424">
        <w:rPr>
          <w:rFonts w:ascii="Times New Roman" w:hAnsi="Times New Roman"/>
          <w:sz w:val="24"/>
          <w:szCs w:val="24"/>
        </w:rPr>
        <w:t xml:space="preserve">громадських амбіцій, </w:t>
      </w:r>
      <w:r w:rsidR="006C560C">
        <w:rPr>
          <w:rFonts w:ascii="Times New Roman" w:hAnsi="Times New Roman"/>
          <w:sz w:val="24"/>
          <w:szCs w:val="24"/>
        </w:rPr>
        <w:t>здібностей, талантів.</w:t>
      </w:r>
    </w:p>
    <w:p w:rsidR="006C560C" w:rsidRPr="007B1424" w:rsidRDefault="006C560C" w:rsidP="006C560C">
      <w:pPr>
        <w:pStyle w:val="27"/>
        <w:spacing w:after="0"/>
        <w:ind w:left="2484"/>
        <w:rPr>
          <w:rFonts w:ascii="Times New Roman" w:hAnsi="Times New Roman"/>
          <w:sz w:val="24"/>
          <w:szCs w:val="24"/>
        </w:rPr>
      </w:pPr>
    </w:p>
    <w:p w:rsidR="00DF2A54" w:rsidRPr="007B1424" w:rsidRDefault="00DF2A54" w:rsidP="00DF2A54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7B1424">
        <w:rPr>
          <w:rFonts w:ascii="Times New Roman" w:hAnsi="Times New Roman"/>
          <w:b/>
          <w:sz w:val="32"/>
          <w:szCs w:val="32"/>
          <w:lang w:val="uk-UA"/>
        </w:rPr>
        <w:t>2</w:t>
      </w:r>
      <w:r w:rsidR="00E82FB0" w:rsidRPr="007B1424">
        <w:rPr>
          <w:rFonts w:ascii="Times New Roman" w:hAnsi="Times New Roman"/>
          <w:b/>
          <w:sz w:val="32"/>
          <w:szCs w:val="32"/>
          <w:lang w:val="uk-UA"/>
        </w:rPr>
        <w:t>. Розвиток  бібліотечного персоналу</w:t>
      </w:r>
      <w:r w:rsidRPr="007B1424">
        <w:rPr>
          <w:rFonts w:ascii="Times New Roman" w:hAnsi="Times New Roman"/>
          <w:b/>
          <w:sz w:val="32"/>
          <w:szCs w:val="32"/>
          <w:lang w:val="uk-UA"/>
        </w:rPr>
        <w:t>.</w:t>
      </w:r>
      <w:r w:rsidR="00E82FB0" w:rsidRPr="007B1424">
        <w:rPr>
          <w:rFonts w:ascii="Times New Roman" w:hAnsi="Times New Roman"/>
          <w:b/>
          <w:sz w:val="32"/>
          <w:szCs w:val="32"/>
          <w:lang w:val="uk-UA"/>
        </w:rPr>
        <w:t xml:space="preserve">  Управління  бібліотеками  громади</w:t>
      </w:r>
    </w:p>
    <w:p w:rsidR="00DF2A54" w:rsidRPr="007B1424" w:rsidRDefault="00DF2A54" w:rsidP="00DF2A54">
      <w:pPr>
        <w:spacing w:after="0"/>
        <w:jc w:val="center"/>
        <w:rPr>
          <w:rFonts w:ascii="Times New Roman" w:hAnsi="Times New Roman"/>
          <w:sz w:val="18"/>
          <w:szCs w:val="18"/>
          <w:lang w:val="uk-UA"/>
        </w:rPr>
      </w:pPr>
    </w:p>
    <w:tbl>
      <w:tblPr>
        <w:tblW w:w="154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1"/>
        <w:gridCol w:w="6945"/>
        <w:gridCol w:w="995"/>
        <w:gridCol w:w="1556"/>
        <w:gridCol w:w="2129"/>
      </w:tblGrid>
      <w:tr w:rsidR="0028194F" w:rsidRPr="007B1424" w:rsidTr="000E69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 w:rsidR="007B1424" w:rsidRPr="006C56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C56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28194F" w:rsidRPr="007B1424" w:rsidTr="000E696B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6C560C" w:rsidRDefault="00DF2A54" w:rsidP="00DF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4E0910" w:rsidRPr="007B1424" w:rsidTr="000E696B">
        <w:trPr>
          <w:trHeight w:val="1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10" w:rsidRPr="007B1424" w:rsidRDefault="004E0910" w:rsidP="00DF2A54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7B1424">
              <w:rPr>
                <w:i/>
                <w:lang w:val="uk-UA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910" w:rsidRPr="007B1424" w:rsidRDefault="004E0910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u w:val="single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8"/>
                <w:u w:val="single"/>
                <w:lang w:val="uk-UA"/>
              </w:rPr>
              <w:t>Робота з персоналом</w:t>
            </w:r>
          </w:p>
          <w:p w:rsidR="004E0910" w:rsidRPr="007B1424" w:rsidRDefault="004E0910" w:rsidP="004E0910">
            <w:pPr>
              <w:pStyle w:val="ad"/>
              <w:spacing w:before="0" w:line="276" w:lineRule="auto"/>
              <w:rPr>
                <w:b/>
              </w:rPr>
            </w:pPr>
            <w:r w:rsidRPr="007B1424">
              <w:rPr>
                <w:b/>
              </w:rPr>
              <w:t>Підвищення рівня професійної компетентності співробітників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10" w:rsidRPr="007B1424" w:rsidRDefault="004E0910" w:rsidP="00DF2A54">
            <w:pPr>
              <w:spacing w:after="0" w:line="240" w:lineRule="auto"/>
              <w:jc w:val="center"/>
              <w:rPr>
                <w:rFonts w:eastAsia="Times New Roman"/>
                <w:i/>
                <w:lang w:val="uk-UA"/>
              </w:rPr>
            </w:pPr>
          </w:p>
          <w:p w:rsidR="004E0910" w:rsidRPr="007B1424" w:rsidRDefault="004E0910" w:rsidP="00DF2A54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10" w:rsidRPr="007B1424" w:rsidRDefault="004E0910" w:rsidP="00DF2A54">
            <w:pPr>
              <w:spacing w:after="0" w:line="240" w:lineRule="auto"/>
              <w:jc w:val="center"/>
              <w:rPr>
                <w:rFonts w:eastAsia="Times New Roman"/>
                <w:i/>
                <w:lang w:val="uk-UA"/>
              </w:rPr>
            </w:pPr>
          </w:p>
          <w:p w:rsidR="004E0910" w:rsidRPr="007B1424" w:rsidRDefault="004E0910" w:rsidP="00DF2A54">
            <w:pPr>
              <w:spacing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910" w:rsidRPr="007B1424" w:rsidRDefault="004E0910" w:rsidP="00DF2A54">
            <w:pPr>
              <w:spacing w:after="0" w:line="240" w:lineRule="auto"/>
              <w:jc w:val="both"/>
              <w:rPr>
                <w:rFonts w:eastAsia="Times New Roman" w:cs="Times New Roman"/>
                <w:i/>
                <w:lang w:val="uk-UA"/>
              </w:rPr>
            </w:pPr>
          </w:p>
        </w:tc>
      </w:tr>
      <w:tr w:rsidR="0028194F" w:rsidRPr="007B1424" w:rsidTr="000E696B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E919AC" w:rsidP="00E919AC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  <w:r w:rsidRPr="007B1424">
              <w:rPr>
                <w:rFonts w:eastAsia="Times New Roman" w:cs="Times New Roman"/>
                <w:i/>
                <w:lang w:val="uk-UA"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Участь усіх категорій спеціалістів у: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both"/>
              <w:rPr>
                <w:rFonts w:eastAsia="Times New Roman" w:cs="Times New Roman"/>
                <w:i/>
                <w:lang w:val="uk-UA"/>
              </w:rPr>
            </w:pPr>
          </w:p>
        </w:tc>
      </w:tr>
      <w:tr w:rsidR="0028194F" w:rsidRPr="007B1424" w:rsidTr="000E696B">
        <w:trPr>
          <w:trHeight w:val="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0A7183" w:rsidP="00DF2A54">
            <w:pPr>
              <w:pStyle w:val="af3"/>
              <w:spacing w:after="0" w:line="240" w:lineRule="auto"/>
              <w:ind w:left="176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</w:t>
            </w:r>
            <w:r w:rsidR="00DF2A54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бласних</w:t>
            </w: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F2A54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семінарах та школах</w:t>
            </w:r>
            <w:r w:rsidR="00651520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F2A54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професійної</w:t>
            </w: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DF2A54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майстерності: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C6048" w:rsidRPr="007B1424" w:rsidTr="000E696B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8" w:rsidRPr="007B1424" w:rsidRDefault="00ED1AA4" w:rsidP="00DF2A54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  <w:r>
              <w:rPr>
                <w:rFonts w:eastAsia="Times New Roman" w:cs="Times New Roman"/>
                <w:i/>
                <w:color w:val="FF0000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8" w:rsidRDefault="00FC6048" w:rsidP="002B0EBA">
            <w:pPr>
              <w:pStyle w:val="ad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Семінар</w:t>
            </w:r>
            <w:r w:rsidR="00ED1A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  <w:r w:rsidR="00ED1AA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тренінг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8" w:rsidRPr="007B1424" w:rsidRDefault="00FC6048" w:rsidP="006C560C">
            <w:pPr>
              <w:pStyle w:val="11"/>
              <w:spacing w:before="0"/>
              <w:ind w:left="176"/>
              <w:rPr>
                <w:rFonts w:ascii="Times New Roman" w:hAnsi="Times New Roman"/>
                <w:bCs/>
                <w:iCs/>
                <w:lang w:val="uk-UA"/>
              </w:rPr>
            </w:pPr>
            <w:r>
              <w:rPr>
                <w:rFonts w:ascii="Times New Roman" w:hAnsi="Times New Roman"/>
                <w:bCs/>
                <w:iCs/>
                <w:lang w:val="uk-UA"/>
              </w:rPr>
              <w:t>«Регіональний корпоративний бібліотечний проект «Електронний каталог»:можливості ефективного використання»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8" w:rsidRPr="007B1424" w:rsidRDefault="00FC6048" w:rsidP="00DF2A54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048" w:rsidRPr="007B1424" w:rsidRDefault="00FC6048" w:rsidP="00DF2A54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Березень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60C" w:rsidRDefault="00FC6048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Завідувач  </w:t>
            </w:r>
          </w:p>
          <w:p w:rsidR="00FC6048" w:rsidRPr="007B1424" w:rsidRDefault="00FC6048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КЗК «ЗМБ»</w:t>
            </w:r>
          </w:p>
          <w:p w:rsidR="00FC6048" w:rsidRPr="007B1424" w:rsidRDefault="00FC6048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28194F" w:rsidRPr="007B1424" w:rsidTr="000E696B">
        <w:trPr>
          <w:trHeight w:val="5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ED1AA4" w:rsidP="00DF2A54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  <w:r>
              <w:rPr>
                <w:rFonts w:eastAsia="Times New Roman" w:cs="Times New Roman"/>
                <w:i/>
                <w:color w:val="FF0000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FC6048" w:rsidP="002B0EBA">
            <w:pPr>
              <w:pStyle w:val="ad"/>
              <w:spacing w:before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ХХ </w:t>
            </w:r>
            <w:r w:rsidR="00DF2A54" w:rsidRPr="007B1424">
              <w:rPr>
                <w:b/>
                <w:sz w:val="22"/>
                <w:szCs w:val="22"/>
              </w:rPr>
              <w:t xml:space="preserve">Обласна </w:t>
            </w:r>
            <w:r w:rsidR="002B0EBA" w:rsidRPr="007B1424">
              <w:rPr>
                <w:b/>
                <w:sz w:val="22"/>
                <w:szCs w:val="22"/>
              </w:rPr>
              <w:t xml:space="preserve">онлайн </w:t>
            </w:r>
            <w:r w:rsidR="00DF2A54" w:rsidRPr="007B1424">
              <w:rPr>
                <w:b/>
                <w:sz w:val="22"/>
                <w:szCs w:val="22"/>
              </w:rPr>
              <w:t>квітнева школа для методистів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6C560C" w:rsidRDefault="00B30FBF" w:rsidP="006C560C">
            <w:pPr>
              <w:pStyle w:val="11"/>
              <w:spacing w:before="0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7B1424">
              <w:rPr>
                <w:rFonts w:ascii="Times New Roman" w:hAnsi="Times New Roman"/>
                <w:bCs/>
                <w:iCs/>
                <w:lang w:val="uk-UA"/>
              </w:rPr>
              <w:t>” Методична робота в умовах викликів сучасності:</w:t>
            </w:r>
            <w:r w:rsidR="006C560C">
              <w:rPr>
                <w:rFonts w:ascii="Times New Roman" w:hAnsi="Times New Roman"/>
                <w:bCs/>
                <w:iCs/>
                <w:lang w:val="uk-UA"/>
              </w:rPr>
              <w:t xml:space="preserve"> </w:t>
            </w:r>
            <w:r w:rsidRPr="007B1424">
              <w:rPr>
                <w:rFonts w:ascii="Times New Roman" w:hAnsi="Times New Roman"/>
                <w:bCs/>
                <w:iCs/>
                <w:lang w:val="uk-UA"/>
              </w:rPr>
              <w:t xml:space="preserve">професійний діалог у колі однодумців ”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квітень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60C" w:rsidRDefault="002B0EBA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Завідувач  </w:t>
            </w:r>
          </w:p>
          <w:p w:rsidR="00DF2A54" w:rsidRPr="006C560C" w:rsidRDefault="002B0EBA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КЗК «ЗМБ»</w:t>
            </w:r>
          </w:p>
        </w:tc>
      </w:tr>
      <w:tr w:rsidR="002B0EBA" w:rsidRPr="007B1424" w:rsidTr="000E696B">
        <w:trPr>
          <w:trHeight w:val="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BA" w:rsidRPr="00ED1AA4" w:rsidRDefault="00ED1AA4" w:rsidP="00DF2A54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  <w:r>
              <w:rPr>
                <w:rFonts w:eastAsia="Times New Roman" w:cs="Times New Roman"/>
                <w:i/>
                <w:color w:val="FF0000"/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6C560C" w:rsidRDefault="00ED1AA4" w:rsidP="006C560C">
            <w:pPr>
              <w:pStyle w:val="11"/>
              <w:spacing w:before="0"/>
              <w:ind w:left="176"/>
              <w:jc w:val="both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proofErr w:type="spellStart"/>
            <w:r w:rsidRPr="00ED1AA4">
              <w:rPr>
                <w:rFonts w:ascii="Times New Roman" w:hAnsi="Times New Roman"/>
                <w:b/>
                <w:sz w:val="22"/>
                <w:szCs w:val="22"/>
              </w:rPr>
              <w:t>Семінар</w:t>
            </w:r>
            <w:proofErr w:type="spellEnd"/>
            <w:r w:rsidRPr="00ED1AA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</w:t>
            </w:r>
            <w:r w:rsidRPr="00ED1AA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D1AA4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тренінг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BA" w:rsidRPr="007B1424" w:rsidRDefault="002B0EBA" w:rsidP="006C560C">
            <w:pPr>
              <w:pStyle w:val="11"/>
              <w:spacing w:before="0"/>
              <w:ind w:left="0"/>
              <w:rPr>
                <w:rFonts w:ascii="Times New Roman" w:hAnsi="Times New Roman"/>
                <w:bCs/>
                <w:iCs/>
                <w:lang w:val="uk-UA"/>
              </w:rPr>
            </w:pPr>
            <w:r w:rsidRPr="007B1424">
              <w:rPr>
                <w:rFonts w:ascii="Times New Roman" w:hAnsi="Times New Roman"/>
                <w:bCs/>
                <w:iCs/>
                <w:lang w:val="uk-UA"/>
              </w:rPr>
              <w:t>“</w:t>
            </w:r>
            <w:r w:rsidR="00ED1AA4">
              <w:rPr>
                <w:rFonts w:ascii="Times New Roman" w:hAnsi="Times New Roman"/>
                <w:bCs/>
                <w:iCs/>
                <w:lang w:val="uk-UA"/>
              </w:rPr>
              <w:t>УДК: методика використання та особливості систематизації документів</w:t>
            </w:r>
            <w:r w:rsidRPr="007B1424">
              <w:rPr>
                <w:rFonts w:ascii="Times New Roman" w:hAnsi="Times New Roman"/>
                <w:bCs/>
                <w:iCs/>
                <w:lang w:val="uk-UA"/>
              </w:rPr>
              <w:t xml:space="preserve">“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EBA" w:rsidRPr="007B1424" w:rsidRDefault="002B0EBA" w:rsidP="00DF2A54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EBA" w:rsidRPr="007B1424" w:rsidRDefault="00ED1AA4" w:rsidP="00DF2A54">
            <w:pPr>
              <w:spacing w:before="0"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жовт</w:t>
            </w:r>
            <w:r w:rsidR="002B0EBA" w:rsidRPr="007B1424">
              <w:rPr>
                <w:rFonts w:ascii="Times New Roman" w:hAnsi="Times New Roman"/>
                <w:lang w:val="uk-UA"/>
              </w:rPr>
              <w:t>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60C" w:rsidRDefault="002B0EBA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Завідувач  </w:t>
            </w:r>
          </w:p>
          <w:p w:rsidR="002B0EBA" w:rsidRPr="007B1424" w:rsidRDefault="002B0EBA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КЗК «ЗМБ»</w:t>
            </w:r>
          </w:p>
        </w:tc>
      </w:tr>
      <w:tr w:rsidR="00C0551E" w:rsidRPr="007B1424" w:rsidTr="000E696B">
        <w:trPr>
          <w:trHeight w:val="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2A54" w:rsidRPr="007B1424" w:rsidRDefault="00ED1AA4" w:rsidP="00DF2A5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  <w:r>
              <w:rPr>
                <w:rFonts w:eastAsia="Times New Roman" w:cs="Times New Roman"/>
                <w:i/>
                <w:color w:val="FF0000"/>
                <w:lang w:val="uk-UA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2B0EBA" w:rsidP="006C560C">
            <w:pPr>
              <w:pStyle w:val="11"/>
              <w:spacing w:before="0"/>
              <w:ind w:left="-113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7B1424">
              <w:rPr>
                <w:rFonts w:ascii="Times New Roman" w:hAnsi="Times New Roman"/>
                <w:b/>
                <w:bCs/>
                <w:sz w:val="24"/>
                <w:lang w:val="uk-UA"/>
              </w:rPr>
              <w:t>Обласна  онлайн нараду директорів ЦБС,</w:t>
            </w:r>
            <w:r w:rsidR="000E696B" w:rsidRPr="007B1424">
              <w:rPr>
                <w:rFonts w:ascii="Times New Roman" w:hAnsi="Times New Roman"/>
                <w:b/>
                <w:bCs/>
                <w:sz w:val="24"/>
                <w:lang w:val="uk-UA"/>
              </w:rPr>
              <w:t xml:space="preserve"> </w:t>
            </w:r>
            <w:r w:rsidRPr="007B1424">
              <w:rPr>
                <w:rFonts w:ascii="Times New Roman" w:hAnsi="Times New Roman"/>
                <w:b/>
                <w:bCs/>
                <w:sz w:val="24"/>
                <w:lang w:val="uk-UA"/>
              </w:rPr>
              <w:t>керівників  міських  та селищних публічних бібліотек територіальних громад   області з питань планування роботи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EBA" w:rsidRPr="00ED1AA4" w:rsidRDefault="002B0EBA" w:rsidP="002B0EBA">
            <w:pPr>
              <w:pStyle w:val="11"/>
              <w:spacing w:before="0"/>
              <w:ind w:left="0"/>
              <w:rPr>
                <w:rFonts w:ascii="Times New Roman" w:hAnsi="Times New Roman"/>
                <w:lang w:val="uk-UA"/>
              </w:rPr>
            </w:pPr>
            <w:r w:rsidRPr="00ED1AA4">
              <w:rPr>
                <w:rFonts w:ascii="Times New Roman" w:hAnsi="Times New Roman"/>
                <w:bCs/>
                <w:lang w:val="uk-UA"/>
              </w:rPr>
              <w:t xml:space="preserve">   “Основні напрямки планування роботи публічних бібліотек </w:t>
            </w:r>
            <w:r w:rsidR="008C0A9B" w:rsidRPr="00ED1AA4">
              <w:rPr>
                <w:rFonts w:ascii="Times New Roman" w:hAnsi="Times New Roman"/>
                <w:bCs/>
                <w:lang w:val="uk-UA"/>
              </w:rPr>
              <w:t>ОТГ</w:t>
            </w:r>
            <w:r w:rsidR="00FC6048" w:rsidRPr="00ED1AA4">
              <w:rPr>
                <w:rFonts w:ascii="Times New Roman" w:hAnsi="Times New Roman"/>
                <w:bCs/>
                <w:lang w:val="uk-UA"/>
              </w:rPr>
              <w:t xml:space="preserve"> на 2024</w:t>
            </w:r>
            <w:r w:rsidRPr="00ED1AA4">
              <w:rPr>
                <w:rFonts w:ascii="Times New Roman" w:hAnsi="Times New Roman"/>
                <w:bCs/>
                <w:lang w:val="uk-UA"/>
              </w:rPr>
              <w:t xml:space="preserve"> рік»” </w:t>
            </w:r>
          </w:p>
          <w:p w:rsidR="00DF2A54" w:rsidRPr="00ED1AA4" w:rsidRDefault="00DF2A54" w:rsidP="002B0EBA">
            <w:pPr>
              <w:pStyle w:val="11"/>
              <w:spacing w:before="0"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  <w:p w:rsidR="002B0EBA" w:rsidRPr="00ED1AA4" w:rsidRDefault="002B0EBA" w:rsidP="002B0EBA">
            <w:pPr>
              <w:pStyle w:val="11"/>
              <w:spacing w:before="0"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2B0EBA" w:rsidP="00DF2A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листопад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60C" w:rsidRDefault="008E5864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Завідувач </w:t>
            </w:r>
          </w:p>
          <w:p w:rsidR="00DF2A54" w:rsidRPr="007B1424" w:rsidRDefault="008E5864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 КЗК «ЗМБ»</w:t>
            </w:r>
          </w:p>
        </w:tc>
      </w:tr>
      <w:tr w:rsidR="00ED1AA4" w:rsidRPr="007B1424" w:rsidTr="000E696B">
        <w:trPr>
          <w:trHeight w:val="6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1AA4" w:rsidRPr="007B1424" w:rsidRDefault="00ED1AA4" w:rsidP="00DF2A54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0000"/>
                <w:lang w:val="uk-UA"/>
              </w:rPr>
            </w:pPr>
            <w:r>
              <w:rPr>
                <w:rFonts w:eastAsia="Times New Roman" w:cs="Times New Roman"/>
                <w:i/>
                <w:color w:val="FF0000"/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7B1424" w:rsidRDefault="00ED1AA4" w:rsidP="006C560C">
            <w:pPr>
              <w:pStyle w:val="11"/>
              <w:spacing w:before="0"/>
              <w:ind w:left="-113"/>
              <w:rPr>
                <w:rFonts w:ascii="Times New Roman" w:hAnsi="Times New Roman"/>
                <w:b/>
                <w:bCs/>
                <w:lang w:val="uk-UA"/>
              </w:rPr>
            </w:pPr>
            <w:r w:rsidRPr="00ED1AA4">
              <w:rPr>
                <w:rFonts w:ascii="Times New Roman" w:hAnsi="Times New Roman"/>
                <w:b/>
                <w:bCs/>
                <w:sz w:val="24"/>
                <w:lang w:val="uk-UA"/>
              </w:rPr>
              <w:t>Обласна онлайн міжвідомча науково-практична конференція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ED1AA4" w:rsidRDefault="00ED1AA4" w:rsidP="002B0EBA">
            <w:pPr>
              <w:pStyle w:val="11"/>
              <w:spacing w:before="0"/>
              <w:ind w:left="0"/>
              <w:rPr>
                <w:rFonts w:ascii="Times New Roman" w:hAnsi="Times New Roman"/>
                <w:bCs/>
                <w:lang w:val="uk-UA"/>
              </w:rPr>
            </w:pPr>
            <w:r w:rsidRPr="00ED1AA4">
              <w:rPr>
                <w:rFonts w:ascii="Times New Roman" w:hAnsi="Times New Roman"/>
                <w:bCs/>
                <w:lang w:val="uk-UA"/>
              </w:rPr>
              <w:t>«Краєзнавча діяльність сучасної бібліотеки і нові ідеї, інноваційні технології, партнерські проекти»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7B1424" w:rsidRDefault="00ED1AA4" w:rsidP="00DF2A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7B1424" w:rsidRDefault="00ED1AA4" w:rsidP="00DF2A5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A4" w:rsidRPr="007B1424" w:rsidRDefault="00ED1AA4" w:rsidP="006C56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Завідувач  КЗК «ЗМБ»</w:t>
            </w:r>
          </w:p>
        </w:tc>
      </w:tr>
      <w:tr w:rsidR="0028194F" w:rsidRPr="007B1424" w:rsidTr="000E696B">
        <w:trPr>
          <w:trHeight w:val="39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4" w:rsidRPr="007B1424" w:rsidRDefault="00ED1AA4" w:rsidP="00DF2A54">
            <w:pPr>
              <w:spacing w:before="0" w:after="0" w:line="240" w:lineRule="auto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 xml:space="preserve">  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7B1424">
              <w:rPr>
                <w:rFonts w:ascii="Times New Roman" w:hAnsi="Times New Roman"/>
                <w:b/>
                <w:lang w:val="uk-UA"/>
              </w:rPr>
              <w:t xml:space="preserve">- </w:t>
            </w:r>
            <w:r w:rsidR="007F16FC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</w:t>
            </w: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рівні</w:t>
            </w:r>
            <w:r w:rsidR="007F16FC"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громади</w:t>
            </w: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7F16FC" w:rsidP="007F2135">
            <w:pPr>
              <w:pStyle w:val="af3"/>
              <w:spacing w:before="0" w:after="0" w:line="240" w:lineRule="auto"/>
              <w:ind w:left="33"/>
              <w:jc w:val="both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Нарада працівників бібліотек громади</w:t>
            </w:r>
            <w:r w:rsidR="004B7509" w:rsidRPr="007B1424">
              <w:rPr>
                <w:rFonts w:ascii="Times New Roman" w:hAnsi="Times New Roman"/>
                <w:lang w:val="uk-UA"/>
              </w:rPr>
              <w:t xml:space="preserve"> за підсумками</w:t>
            </w:r>
            <w:r w:rsidR="00AE34CA">
              <w:rPr>
                <w:rFonts w:ascii="Times New Roman" w:hAnsi="Times New Roman"/>
                <w:lang w:val="uk-UA"/>
              </w:rPr>
              <w:t xml:space="preserve"> роботи у 2022</w:t>
            </w:r>
            <w:r w:rsidR="00DF2A54" w:rsidRPr="007B1424">
              <w:rPr>
                <w:rFonts w:ascii="Times New Roman" w:hAnsi="Times New Roman"/>
                <w:lang w:val="uk-UA"/>
              </w:rPr>
              <w:t xml:space="preserve"> році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лютий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7F16FC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Романюк С.І.</w:t>
            </w:r>
          </w:p>
        </w:tc>
      </w:tr>
      <w:tr w:rsidR="0028194F" w:rsidRPr="007B1424" w:rsidTr="000E696B">
        <w:trPr>
          <w:trHeight w:val="5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4" w:rsidRPr="007B1424" w:rsidRDefault="00DF2A54" w:rsidP="00DF2A54">
            <w:pPr>
              <w:spacing w:before="0" w:after="0" w:line="240" w:lineRule="auto"/>
              <w:rPr>
                <w:rFonts w:eastAsia="Times New Roman" w:cs="Times New Roman"/>
                <w:i/>
                <w:color w:val="FF0000"/>
                <w:lang w:val="uk-U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A54" w:rsidRPr="007B1424" w:rsidRDefault="00DF2A54" w:rsidP="00DF2A5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u w:val="single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A54" w:rsidRPr="007B1424" w:rsidRDefault="00DF2A54" w:rsidP="00DF2A54">
            <w:pPr>
              <w:pStyle w:val="af"/>
              <w:spacing w:before="0"/>
              <w:ind w:left="34" w:firstLine="0"/>
              <w:rPr>
                <w:b/>
                <w:sz w:val="20"/>
              </w:rPr>
            </w:pPr>
            <w:r w:rsidRPr="007B1424">
              <w:rPr>
                <w:sz w:val="20"/>
              </w:rPr>
              <w:t>На</w:t>
            </w:r>
            <w:r w:rsidR="00AE34CA">
              <w:rPr>
                <w:sz w:val="20"/>
              </w:rPr>
              <w:t>рада з питань планування на 2024</w:t>
            </w:r>
            <w:r w:rsidR="007F16FC" w:rsidRPr="007B1424">
              <w:rPr>
                <w:sz w:val="20"/>
              </w:rPr>
              <w:t xml:space="preserve"> рік для керівників</w:t>
            </w:r>
            <w:r w:rsidRPr="007B1424"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DF2A54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2A54" w:rsidRPr="007B1424" w:rsidRDefault="0033455B" w:rsidP="00DF2A5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6FC" w:rsidRPr="007B1424" w:rsidRDefault="007F16FC" w:rsidP="006C560C">
            <w:pPr>
              <w:spacing w:before="0"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Романюк С.І.</w:t>
            </w:r>
          </w:p>
        </w:tc>
      </w:tr>
      <w:tr w:rsidR="00401F9D" w:rsidRPr="007B1424" w:rsidTr="000E696B">
        <w:trPr>
          <w:trHeight w:val="3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ED1AA4" w:rsidP="00401F9D">
            <w:pPr>
              <w:spacing w:before="0" w:after="0" w:line="240" w:lineRule="auto"/>
              <w:jc w:val="center"/>
              <w:rPr>
                <w:rFonts w:eastAsia="Times New Roman"/>
                <w:i/>
                <w:lang w:val="uk-UA"/>
              </w:rPr>
            </w:pPr>
            <w:r>
              <w:rPr>
                <w:i/>
                <w:lang w:val="uk-UA"/>
              </w:rPr>
              <w:t>7</w:t>
            </w:r>
          </w:p>
          <w:p w:rsidR="00401F9D" w:rsidRPr="007B1424" w:rsidRDefault="00401F9D" w:rsidP="00401F9D">
            <w:pPr>
              <w:spacing w:before="0" w:after="0" w:line="240" w:lineRule="auto"/>
              <w:jc w:val="center"/>
              <w:rPr>
                <w:rFonts w:eastAsia="Times New Roman" w:cs="Times New Roman"/>
                <w:i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401F9D" w:rsidP="006C560C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Соціальний розвиток колективу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401F9D" w:rsidP="00401F9D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Збирання та впорядкування матеріалів, складання програми діяльності бібліотек </w:t>
            </w:r>
            <w:r w:rsidR="00AE34CA">
              <w:rPr>
                <w:rFonts w:ascii="Times New Roman" w:hAnsi="Times New Roman"/>
                <w:lang w:val="uk-UA"/>
              </w:rPr>
              <w:t>на 2024</w:t>
            </w:r>
            <w:r w:rsidR="007F2135" w:rsidRPr="007B1424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401F9D" w:rsidP="00401F9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401F9D" w:rsidP="00401F9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грудень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9D" w:rsidRPr="007B1424" w:rsidRDefault="000E696B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Романюк С.І</w:t>
            </w:r>
            <w:r w:rsidR="00401F9D" w:rsidRPr="007B1424">
              <w:rPr>
                <w:rFonts w:ascii="Times New Roman" w:hAnsi="Times New Roman"/>
                <w:lang w:val="uk-UA"/>
              </w:rPr>
              <w:t>.,</w:t>
            </w:r>
          </w:p>
          <w:p w:rsidR="00AE34CA" w:rsidRPr="00AE34CA" w:rsidRDefault="000E696B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lang w:val="uk-UA"/>
              </w:rPr>
              <w:t>Павлюченко</w:t>
            </w:r>
            <w:proofErr w:type="spellEnd"/>
            <w:r w:rsidRPr="007B1424">
              <w:rPr>
                <w:rFonts w:ascii="Times New Roman" w:hAnsi="Times New Roman"/>
                <w:lang w:val="uk-UA"/>
              </w:rPr>
              <w:t xml:space="preserve"> Т.А</w:t>
            </w:r>
            <w:r w:rsidR="00401F9D" w:rsidRPr="007B1424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401F9D" w:rsidRPr="007B1424" w:rsidTr="000E696B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9D" w:rsidRPr="00ED1AA4" w:rsidRDefault="00ED1AA4" w:rsidP="0040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F9D" w:rsidRPr="007B1424" w:rsidRDefault="00401F9D" w:rsidP="006C560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програми діяльност</w:t>
            </w:r>
            <w:r w:rsidR="00AE3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 бібліотек громади на 2024</w:t>
            </w: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рік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9D" w:rsidRPr="007B1424" w:rsidRDefault="00401F9D" w:rsidP="00401F9D">
            <w:pPr>
              <w:spacing w:after="0"/>
              <w:jc w:val="both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Збирання та впорядкування матеріалів, складання програм</w:t>
            </w:r>
            <w:r w:rsidR="000E696B" w:rsidRPr="007B1424">
              <w:rPr>
                <w:rFonts w:ascii="Times New Roman" w:hAnsi="Times New Roman"/>
                <w:lang w:val="uk-UA"/>
              </w:rPr>
              <w:t>и діял</w:t>
            </w:r>
            <w:r w:rsidR="001267E0">
              <w:rPr>
                <w:rFonts w:ascii="Times New Roman" w:hAnsi="Times New Roman"/>
                <w:lang w:val="uk-UA"/>
              </w:rPr>
              <w:t xml:space="preserve">ьності бібліотек </w:t>
            </w:r>
            <w:proofErr w:type="spellStart"/>
            <w:r w:rsidR="001267E0">
              <w:rPr>
                <w:rFonts w:ascii="Times New Roman" w:hAnsi="Times New Roman"/>
                <w:lang w:val="uk-UA"/>
              </w:rPr>
              <w:t>Зеленодольсько</w:t>
            </w:r>
            <w:r w:rsidRPr="007B1424">
              <w:rPr>
                <w:rFonts w:ascii="Times New Roman" w:hAnsi="Times New Roman"/>
                <w:lang w:val="uk-UA"/>
              </w:rPr>
              <w:t>ї</w:t>
            </w:r>
            <w:proofErr w:type="spellEnd"/>
            <w:r w:rsidRPr="007B1424">
              <w:rPr>
                <w:rFonts w:ascii="Times New Roman" w:hAnsi="Times New Roman"/>
                <w:lang w:val="uk-UA"/>
              </w:rPr>
              <w:t xml:space="preserve"> ОТГ </w:t>
            </w:r>
            <w:r w:rsidR="00AE34CA">
              <w:rPr>
                <w:rFonts w:ascii="Times New Roman" w:hAnsi="Times New Roman"/>
                <w:lang w:val="uk-UA"/>
              </w:rPr>
              <w:t>на 2024</w:t>
            </w:r>
            <w:r w:rsidR="007F2135" w:rsidRPr="007B1424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9D" w:rsidRPr="007B1424" w:rsidRDefault="00401F9D" w:rsidP="00401F9D">
            <w:pPr>
              <w:spacing w:after="0" w:line="240" w:lineRule="auto"/>
              <w:jc w:val="center"/>
              <w:rPr>
                <w:rFonts w:eastAsia="Times New Roman" w:cs="Times New Roman"/>
                <w:lang w:val="uk-UA"/>
              </w:rPr>
            </w:pPr>
            <w:r w:rsidRPr="007B1424">
              <w:rPr>
                <w:rFonts w:eastAsia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9D" w:rsidRPr="007B1424" w:rsidRDefault="00401F9D" w:rsidP="008C0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Грудень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1F9D" w:rsidRPr="007B1424" w:rsidRDefault="000E696B" w:rsidP="006C560C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 xml:space="preserve">Романюк С.І., </w:t>
            </w:r>
            <w:proofErr w:type="spellStart"/>
            <w:r w:rsidRPr="007B1424">
              <w:rPr>
                <w:rFonts w:ascii="Times New Roman" w:hAnsi="Times New Roman"/>
                <w:lang w:val="uk-UA"/>
              </w:rPr>
              <w:t>Павлюченко</w:t>
            </w:r>
            <w:proofErr w:type="spellEnd"/>
            <w:r w:rsidRPr="007B1424">
              <w:rPr>
                <w:rFonts w:ascii="Times New Roman" w:hAnsi="Times New Roman"/>
                <w:lang w:val="uk-UA"/>
              </w:rPr>
              <w:t xml:space="preserve"> Т.А.</w:t>
            </w:r>
          </w:p>
          <w:p w:rsidR="000E696B" w:rsidRPr="007B1424" w:rsidRDefault="000E696B" w:rsidP="006C560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6C560C" w:rsidRDefault="006C560C" w:rsidP="00B8083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2A54" w:rsidRPr="007B1424" w:rsidRDefault="00B53DE4" w:rsidP="00B8083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1424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DF2A54" w:rsidRPr="007B1424">
        <w:rPr>
          <w:rFonts w:ascii="Times New Roman" w:hAnsi="Times New Roman" w:cs="Times New Roman"/>
          <w:b/>
          <w:sz w:val="32"/>
          <w:szCs w:val="32"/>
          <w:lang w:val="uk-UA"/>
        </w:rPr>
        <w:t>.Інформаційно-маркетингова діяльність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925"/>
        <w:gridCol w:w="5531"/>
        <w:gridCol w:w="1560"/>
        <w:gridCol w:w="1844"/>
        <w:gridCol w:w="1781"/>
      </w:tblGrid>
      <w:tr w:rsidR="0028194F" w:rsidRPr="007B1424" w:rsidTr="00DF2A5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DF2A54" w:rsidRPr="006C560C" w:rsidRDefault="007B142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п/п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28194F" w:rsidRPr="007B1424" w:rsidTr="00DF2A54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28194F" w:rsidRPr="007B1424" w:rsidTr="00B80837">
        <w:trPr>
          <w:trHeight w:val="9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E919AC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партнерів та конкурентів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Продовжувати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ED1AA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вивчення потреб</w:t>
            </w:r>
            <w:r w:rsidR="008771D4" w:rsidRPr="007B1424">
              <w:rPr>
                <w:rFonts w:ascii="Times New Roman" w:hAnsi="Times New Roman" w:cs="Times New Roman"/>
                <w:lang w:val="uk-UA"/>
              </w:rPr>
              <w:t>и у</w:t>
            </w:r>
            <w:r w:rsidR="00BD5053" w:rsidRPr="007B1424">
              <w:rPr>
                <w:rFonts w:ascii="Times New Roman" w:hAnsi="Times New Roman" w:cs="Times New Roman"/>
                <w:lang w:val="uk-UA"/>
              </w:rPr>
              <w:t>чнів та викладачів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053" w:rsidRPr="007B1424">
              <w:rPr>
                <w:rFonts w:ascii="Times New Roman" w:hAnsi="Times New Roman" w:cs="Times New Roman"/>
                <w:lang w:val="uk-UA"/>
              </w:rPr>
              <w:t>шкіл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053" w:rsidRPr="007B1424">
              <w:rPr>
                <w:rFonts w:ascii="Times New Roman" w:hAnsi="Times New Roman" w:cs="Times New Roman"/>
                <w:lang w:val="uk-UA"/>
              </w:rPr>
              <w:t>громади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з метою подальшої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співпраці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C42200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       2 - 3 кв.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C6" w:rsidRPr="007B1424" w:rsidRDefault="002655D0" w:rsidP="002655D0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бібліотеки</w:t>
            </w:r>
          </w:p>
          <w:p w:rsidR="008A45C6" w:rsidRPr="007B1424" w:rsidRDefault="008A45C6" w:rsidP="00877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ОТГ</w:t>
            </w:r>
          </w:p>
        </w:tc>
      </w:tr>
      <w:tr w:rsidR="00866D42" w:rsidRPr="007B1424" w:rsidTr="00866D42">
        <w:trPr>
          <w:trHeight w:val="91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lastRenderedPageBreak/>
              <w:t xml:space="preserve">   2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користувачів бібліотек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Проведення бесід при </w:t>
            </w:r>
            <w:r w:rsidR="00E919AC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реєстрації користувачів </w:t>
            </w:r>
          </w:p>
          <w:p w:rsidR="00DF2A54" w:rsidRPr="007B1424" w:rsidRDefault="00DF2A54" w:rsidP="00B80837">
            <w:pPr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Збір стати</w:t>
            </w:r>
            <w:r w:rsidR="00866D42" w:rsidRPr="007B1424">
              <w:rPr>
                <w:rFonts w:ascii="Times New Roman" w:hAnsi="Times New Roman" w:cs="Times New Roman"/>
                <w:lang w:val="uk-UA"/>
              </w:rPr>
              <w:t>стичних даних про жителів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8C0A9B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00</w:t>
            </w:r>
          </w:p>
          <w:p w:rsidR="00DF2A54" w:rsidRPr="007B1424" w:rsidRDefault="00DF2A54" w:rsidP="00B80837">
            <w:pPr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B80837">
            <w:pPr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Січень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2655D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бібліотеки</w:t>
            </w:r>
          </w:p>
          <w:p w:rsidR="00DF2A54" w:rsidRPr="007B1424" w:rsidRDefault="008A45C6" w:rsidP="008771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ОТГ</w:t>
            </w:r>
          </w:p>
        </w:tc>
      </w:tr>
      <w:tr w:rsidR="0028194F" w:rsidRPr="007B1424" w:rsidTr="008A45C6">
        <w:trPr>
          <w:trHeight w:val="10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2655D0" w:rsidP="009D37E0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 інформаційних потреб пріоритетних категорій користувачів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Індивідуальні бесіди з читачами</w:t>
            </w:r>
          </w:p>
          <w:p w:rsidR="008A45C6" w:rsidRPr="007B1424" w:rsidRDefault="008A45C6" w:rsidP="009D37E0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8A45C6" w:rsidRPr="007B1424" w:rsidRDefault="008A45C6" w:rsidP="009D37E0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Протягом ро</w:t>
            </w:r>
            <w:r w:rsidR="008A45C6" w:rsidRPr="007B1424">
              <w:rPr>
                <w:rFonts w:ascii="Times New Roman" w:eastAsia="Times New Roman" w:hAnsi="Times New Roman" w:cs="Times New Roman"/>
                <w:lang w:val="uk-UA"/>
              </w:rPr>
              <w:t>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8771D4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бібліотек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>и ОТГ</w:t>
            </w:r>
          </w:p>
        </w:tc>
      </w:tr>
    </w:tbl>
    <w:p w:rsidR="00DF2A54" w:rsidRPr="007B1424" w:rsidRDefault="008A45C6" w:rsidP="00B8083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1424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DF2A54" w:rsidRPr="007B1424">
        <w:rPr>
          <w:rFonts w:ascii="Times New Roman" w:hAnsi="Times New Roman" w:cs="Times New Roman"/>
          <w:b/>
          <w:sz w:val="32"/>
          <w:szCs w:val="32"/>
          <w:lang w:val="uk-UA"/>
        </w:rPr>
        <w:t>. Інформаційно – бібліотечні ресурси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925"/>
        <w:gridCol w:w="5531"/>
        <w:gridCol w:w="423"/>
        <w:gridCol w:w="1137"/>
        <w:gridCol w:w="1844"/>
        <w:gridCol w:w="1781"/>
      </w:tblGrid>
      <w:tr w:rsidR="0028194F" w:rsidRPr="007B1424" w:rsidTr="00DF2A54">
        <w:trPr>
          <w:trHeight w:val="6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</w:t>
            </w:r>
          </w:p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п/п.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Форми і напрямки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Обсяг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Виконавці</w:t>
            </w:r>
          </w:p>
        </w:tc>
      </w:tr>
      <w:tr w:rsidR="0028194F" w:rsidRPr="007B1424" w:rsidTr="00DF2A54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B80837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28194F" w:rsidRPr="000E4AAF" w:rsidTr="00E919A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F75725">
            <w:pPr>
              <w:spacing w:before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7B1424" w:rsidRDefault="00DF2A54" w:rsidP="00F75725">
            <w:pPr>
              <w:spacing w:before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line="240" w:lineRule="auto"/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Бібліотечні фонди</w:t>
            </w:r>
          </w:p>
          <w:p w:rsidR="00DF2A54" w:rsidRPr="006C560C" w:rsidRDefault="00DF2A54" w:rsidP="009D37E0">
            <w:pPr>
              <w:spacing w:before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Комплектування фонду</w:t>
            </w:r>
          </w:p>
          <w:p w:rsidR="00DF2A54" w:rsidRPr="007B1424" w:rsidRDefault="00DF2A54" w:rsidP="009D37E0">
            <w:pPr>
              <w:spacing w:before="0" w:line="240" w:lineRule="auto"/>
              <w:rPr>
                <w:rFonts w:ascii="Times New Roman" w:hAnsi="Times New Roman" w:cs="Times New Roman"/>
                <w:b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Cs w:val="24"/>
                <w:lang w:val="uk-UA"/>
              </w:rPr>
              <w:t>Придбати літератури всього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Опрацювання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літератури, що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придбана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бібліотеками за кошти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місцевих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бюджетів</w:t>
            </w:r>
          </w:p>
          <w:p w:rsidR="00DF2A54" w:rsidRPr="007B1424" w:rsidRDefault="00DF2A54" w:rsidP="009D37E0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Опрацювання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літератури, що</w:t>
            </w:r>
            <w:r w:rsidR="008A45C6" w:rsidRPr="007B1424">
              <w:rPr>
                <w:rFonts w:ascii="Times New Roman" w:hAnsi="Times New Roman" w:cs="Times New Roman"/>
                <w:lang w:val="uk-UA"/>
              </w:rPr>
              <w:t xml:space="preserve"> надійшла до бібліотек ОТГ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від спонсорів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ED1AA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BF6ED4" w:rsidRDefault="008A45C6" w:rsidP="009D37E0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  <w:p w:rsidR="00923894" w:rsidRPr="007B1424" w:rsidRDefault="00923894" w:rsidP="00923894">
            <w:pPr>
              <w:spacing w:before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923894" w:rsidP="009D37E0">
            <w:pPr>
              <w:spacing w:before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DF2A54">
        <w:trPr>
          <w:trHeight w:val="73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u w:val="single"/>
                <w:lang w:val="uk-UA"/>
              </w:rPr>
              <w:t>Передплата періодичних видань, кількість назв (усього):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F9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Статистичні дані використаної періодики, рейтинг популярності видань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E87E2F" w:rsidP="00E87E2F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Бібліотеки</w:t>
            </w:r>
            <w:r w:rsidRPr="007B142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ОТГ</w:t>
            </w:r>
          </w:p>
          <w:p w:rsidR="00E87E2F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8194F" w:rsidRPr="007B1424" w:rsidTr="00DF2A54">
        <w:trPr>
          <w:trHeight w:val="34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 xml:space="preserve"> Журнали України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8D54D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eastAsia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eastAsia="Times New Roman" w:hAnsi="Times New Roman" w:cs="Times New Roman"/>
                <w:lang w:val="uk-UA"/>
              </w:rPr>
              <w:t xml:space="preserve"> ОТГ</w:t>
            </w:r>
          </w:p>
        </w:tc>
      </w:tr>
      <w:tr w:rsidR="0028194F" w:rsidRPr="007B1424" w:rsidTr="00DF2A54">
        <w:trPr>
          <w:trHeight w:val="19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Газети України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4E699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eastAsia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eastAsia="Times New Roman" w:hAnsi="Times New Roman" w:cs="Times New Roman"/>
                <w:lang w:val="uk-UA"/>
              </w:rPr>
              <w:t xml:space="preserve"> ОГТ</w:t>
            </w:r>
          </w:p>
        </w:tc>
      </w:tr>
      <w:tr w:rsidR="0028194F" w:rsidRPr="007B1424" w:rsidTr="00DF2A54">
        <w:trPr>
          <w:trHeight w:val="29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217716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В тому числі: м</w:t>
            </w:r>
            <w:r w:rsidR="00DF2A54" w:rsidRPr="007B1424">
              <w:rPr>
                <w:rFonts w:ascii="Times New Roman" w:hAnsi="Times New Roman" w:cs="Times New Roman"/>
                <w:bCs/>
                <w:lang w:val="uk-UA"/>
              </w:rPr>
              <w:t>ісцева преса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4E699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</w:tc>
      </w:tr>
      <w:tr w:rsidR="0028194F" w:rsidRPr="007B1424" w:rsidTr="00217716">
        <w:trPr>
          <w:trHeight w:val="59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Організація акцій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Подаруй бібліотеці книгу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4" w:rsidRPr="00BF6ED4" w:rsidRDefault="002479A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</w:tc>
      </w:tr>
      <w:tr w:rsidR="0028194F" w:rsidRPr="007B1424" w:rsidTr="00DF2A54">
        <w:trPr>
          <w:trHeight w:val="60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217716" w:rsidP="00F7572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F7572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Рекомплектування</w:t>
            </w:r>
            <w:proofErr w:type="spellEnd"/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як інструмент розвитку фондів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B8083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8194F" w:rsidRPr="007B1424" w:rsidTr="00DF2A54">
        <w:trPr>
          <w:trHeight w:val="28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Відбір літератури на списання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BF6ED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– е півріччя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</w:tc>
      </w:tr>
      <w:tr w:rsidR="0028194F" w:rsidRPr="007B1424" w:rsidTr="00DF2A54">
        <w:trPr>
          <w:trHeight w:val="28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/>
              <w:rPr>
                <w:rFonts w:ascii="Times New Roman" w:hAnsi="Times New Roman" w:cs="Times New Roman"/>
                <w:b/>
                <w:sz w:val="28"/>
                <w:u w:val="single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u w:val="single"/>
                <w:lang w:val="uk-UA"/>
              </w:rPr>
              <w:t>Списати примірників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BF6ED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DF2A54">
        <w:trPr>
          <w:trHeight w:val="73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Організація та </w:t>
            </w:r>
          </w:p>
          <w:p w:rsidR="00DF2A54" w:rsidRPr="007B1424" w:rsidRDefault="000A7183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DF2A54"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икористання</w:t>
            </w: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F2A54"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бібліотечних</w:t>
            </w:r>
            <w:r w:rsidR="00E87E2F"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F2A54"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фондів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Створити вільний бібліотечний простір, комфортність для користувачів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Розкриття фондів бібліотек із метою ініціювання запитів користувачів 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E87E2F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DF2A54">
        <w:trPr>
          <w:trHeight w:val="84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9AA" w:rsidRPr="002479AA" w:rsidRDefault="009A18F9" w:rsidP="002479A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Оформлення полиць, стелажів </w:t>
            </w:r>
            <w:r w:rsidR="00BF6ED4">
              <w:rPr>
                <w:rFonts w:ascii="Times New Roman" w:hAnsi="Times New Roman" w:cs="Times New Roman"/>
                <w:lang w:val="uk-UA"/>
              </w:rPr>
              <w:t xml:space="preserve"> “Нові книги чекають на свого читача!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 xml:space="preserve">”, </w:t>
            </w:r>
            <w:r w:rsidR="002479AA">
              <w:rPr>
                <w:rFonts w:ascii="Times New Roman" w:hAnsi="Times New Roman" w:cs="Times New Roman"/>
                <w:lang w:val="uk-UA"/>
              </w:rPr>
              <w:t>“ Українські бестселери ”,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B04" w:rsidRPr="007B1424" w:rsidRDefault="00D97B0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B04" w:rsidRPr="007B1424" w:rsidRDefault="00D97B0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7B04" w:rsidRPr="007B1424" w:rsidRDefault="00D97B0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DF2A54">
        <w:trPr>
          <w:trHeight w:val="263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Проблемно-тематичні стелажі, полиці, виставки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Оформлення сигнальних зупинок у фонді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217716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C375C6" w:rsidRPr="007B1424" w:rsidRDefault="00BF6ED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75C6" w:rsidRPr="007B1424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Бібліотеки ОТГ</w:t>
            </w:r>
          </w:p>
          <w:p w:rsidR="00DF2A54" w:rsidRPr="007B1424" w:rsidRDefault="00E87E2F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Бібліотеки ОТГ</w:t>
            </w:r>
          </w:p>
        </w:tc>
      </w:tr>
      <w:tr w:rsidR="0028194F" w:rsidRPr="007B1424" w:rsidTr="00DF2A54">
        <w:trPr>
          <w:trHeight w:val="61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Вивчення</w:t>
            </w:r>
            <w:r w:rsidR="00E87E2F"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фондів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Аналітичне вивчення розділу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Вивчення розділів фондів відповідно до програм діяльності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BF6ED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2F" w:rsidRPr="007B1424" w:rsidRDefault="00E87E2F" w:rsidP="00E87E2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9D37E0">
        <w:trPr>
          <w:trHeight w:val="70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Перегляд галузевих розділів фонду з метою виявлення </w:t>
            </w:r>
            <w:r w:rsidR="00E87E2F" w:rsidRPr="007B142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не запитуваної, </w:t>
            </w: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>морально застарілої та дублетної літератури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Аналіз,  пропозиції  щодо списання фонду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C42200" w:rsidP="00C4220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Бібліотеки ОТГ </w:t>
            </w:r>
          </w:p>
          <w:p w:rsidR="00C42200" w:rsidRPr="007B1424" w:rsidRDefault="00C42200" w:rsidP="00C4220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8194F" w:rsidRPr="007B1424" w:rsidTr="00DF2A54">
        <w:trPr>
          <w:trHeight w:val="3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F75725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Cs/>
                <w:sz w:val="28"/>
                <w:lang w:val="uk-UA"/>
              </w:rPr>
              <w:t>Організація контролю за збереженням фондів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28194F" w:rsidRPr="007B1424" w:rsidTr="009D37E0">
        <w:trPr>
          <w:trHeight w:val="72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Cs w:val="24"/>
                <w:lang w:val="uk-UA"/>
              </w:rPr>
              <w:t>Книжковий фонд структурних підрозділів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Переоблік фондів (повний)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00" w:rsidRPr="007B1424" w:rsidRDefault="00C42200" w:rsidP="00C4220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Бібліотеки ОТГ </w:t>
            </w:r>
          </w:p>
        </w:tc>
      </w:tr>
      <w:tr w:rsidR="0028194F" w:rsidRPr="007B1424" w:rsidTr="00DF2A54">
        <w:trPr>
          <w:trHeight w:val="699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35E0E">
            <w:pPr>
              <w:pStyle w:val="af3"/>
              <w:numPr>
                <w:ilvl w:val="0"/>
                <w:numId w:val="23"/>
              </w:num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>Профілактика несвоєчасного повернення користувачами видань</w:t>
            </w:r>
          </w:p>
          <w:p w:rsidR="00DF2A54" w:rsidRPr="007B1424" w:rsidRDefault="00DF2A54" w:rsidP="009D37E0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F2A54" w:rsidRPr="007B1424" w:rsidRDefault="00DF2A54" w:rsidP="00935E0E">
            <w:pPr>
              <w:pStyle w:val="af3"/>
              <w:numPr>
                <w:ilvl w:val="0"/>
                <w:numId w:val="23"/>
              </w:num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>Виділення видань, що потребують постійного контролю</w:t>
            </w:r>
          </w:p>
          <w:p w:rsidR="00DF2A54" w:rsidRPr="007B1424" w:rsidRDefault="00DF2A54" w:rsidP="009D37E0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F2A54" w:rsidRPr="007B1424" w:rsidRDefault="00DF2A54" w:rsidP="00935E0E">
            <w:pPr>
              <w:pStyle w:val="af3"/>
              <w:numPr>
                <w:ilvl w:val="0"/>
                <w:numId w:val="23"/>
              </w:num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Поточний ремонт та поновлення пошкоджених видань </w:t>
            </w:r>
          </w:p>
          <w:p w:rsidR="00DF2A54" w:rsidRPr="007B1424" w:rsidRDefault="00DF2A54" w:rsidP="009D37E0">
            <w:pPr>
              <w:spacing w:before="0" w:after="0" w:line="240" w:lineRule="auto"/>
              <w:ind w:left="132" w:hanging="142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DF2A54" w:rsidRPr="007B1424" w:rsidRDefault="00DF2A54" w:rsidP="00935E0E">
            <w:pPr>
              <w:pStyle w:val="af3"/>
              <w:numPr>
                <w:ilvl w:val="0"/>
                <w:numId w:val="23"/>
              </w:numPr>
              <w:spacing w:before="0" w:after="0" w:line="240" w:lineRule="auto"/>
              <w:ind w:left="132" w:hanging="142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lang w:val="uk-UA"/>
              </w:rPr>
              <w:t>Санітарно-гігієнічна обробка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Телефонні нагадування, поштові листівки, </w:t>
            </w:r>
            <w:r w:rsidR="009A18F9" w:rsidRPr="007B1424">
              <w:rPr>
                <w:rFonts w:ascii="Times New Roman" w:hAnsi="Times New Roman" w:cs="Times New Roman"/>
                <w:lang w:val="uk-UA"/>
              </w:rPr>
              <w:t xml:space="preserve">по квартирні та </w:t>
            </w:r>
            <w:r w:rsidRPr="007B1424">
              <w:rPr>
                <w:rFonts w:ascii="Times New Roman" w:hAnsi="Times New Roman" w:cs="Times New Roman"/>
                <w:lang w:val="uk-UA"/>
              </w:rPr>
              <w:t>подвірні обходи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Ведення  картотеки цінної літератури або зошитів книг підвищеного попиту 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42211C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Підклеювання та прошивання кни</w:t>
            </w:r>
            <w:r w:rsidR="002479AA">
              <w:rPr>
                <w:rFonts w:ascii="Times New Roman" w:hAnsi="Times New Roman" w:cs="Times New Roman"/>
                <w:lang w:val="uk-UA"/>
              </w:rPr>
              <w:t>г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376E8" w:rsidRPr="007B1424">
              <w:rPr>
                <w:rFonts w:ascii="Times New Roman" w:hAnsi="Times New Roman" w:cs="Times New Roman"/>
                <w:lang w:val="uk-UA"/>
              </w:rPr>
              <w:t xml:space="preserve">періодичних видань, 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копіювання втрачених і пошкоджених сторінок</w:t>
            </w:r>
            <w:r w:rsidR="009D37E0" w:rsidRPr="007B1424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Книжчина лікарня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1424">
              <w:rPr>
                <w:rFonts w:ascii="Times New Roman" w:hAnsi="Times New Roman" w:cs="Times New Roman"/>
                <w:lang w:val="uk-UA"/>
              </w:rPr>
              <w:t>Знепилення</w:t>
            </w:r>
            <w:proofErr w:type="spellEnd"/>
            <w:r w:rsidRPr="007B1424">
              <w:rPr>
                <w:rFonts w:ascii="Times New Roman" w:hAnsi="Times New Roman" w:cs="Times New Roman"/>
                <w:lang w:val="uk-UA"/>
              </w:rPr>
              <w:t xml:space="preserve"> фонду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щомісячно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C42200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Бібліотеки ОТГ 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9D37E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9D37E0">
        <w:trPr>
          <w:trHeight w:val="221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F75725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F75725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bCs/>
                <w:sz w:val="24"/>
                <w:lang w:val="uk-UA"/>
              </w:rPr>
              <w:t>Система каталогів і картотек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Поповнення та редагування каталогів та картотек: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Алфавітний каталог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Систематичний каталог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СКС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Краєзнавча картотека</w:t>
            </w:r>
          </w:p>
          <w:p w:rsidR="004E699A" w:rsidRPr="007B1424" w:rsidRDefault="0042211C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Переведення АК відповідно до таблиць</w:t>
            </w:r>
            <w:r w:rsidR="00001C85" w:rsidRPr="007B1424">
              <w:rPr>
                <w:rFonts w:ascii="Times New Roman" w:hAnsi="Times New Roman" w:cs="Times New Roman"/>
                <w:lang w:val="uk-UA"/>
              </w:rPr>
              <w:t xml:space="preserve"> УДК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D37E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2479AA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001C85" w:rsidRPr="007B1424" w:rsidRDefault="002479AA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1376E8" w:rsidRPr="007B1424" w:rsidRDefault="001376E8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1376E8" w:rsidRPr="007B1424" w:rsidRDefault="001376E8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001C85" w:rsidRPr="007B1424" w:rsidRDefault="00001C85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E8" w:rsidRPr="007B1424" w:rsidRDefault="001376E8" w:rsidP="001376E8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376E8" w:rsidRPr="007B1424" w:rsidRDefault="001376E8" w:rsidP="001376E8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1376E8" w:rsidRPr="007B1424" w:rsidRDefault="001376E8" w:rsidP="001376E8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376E8" w:rsidRPr="007B1424" w:rsidRDefault="001376E8" w:rsidP="001376E8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1376E8" w:rsidRPr="007B1424" w:rsidRDefault="001376E8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1376E8" w:rsidRPr="007B1424" w:rsidRDefault="001376E8" w:rsidP="001376E8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1376E8" w:rsidRPr="007B1424" w:rsidRDefault="001376E8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</w:tc>
      </w:tr>
      <w:tr w:rsidR="0028194F" w:rsidRPr="007B1424" w:rsidTr="00DF2A54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Cs/>
                <w:sz w:val="32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Картотека періодичних видань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C42200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1376E8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  <w:p w:rsidR="00DF2A54" w:rsidRPr="007B1424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C42200" w:rsidRPr="007B1424" w:rsidRDefault="00C42200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DF2A54" w:rsidRPr="007B1424" w:rsidRDefault="00DF2A54" w:rsidP="009D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7B1424">
        <w:rPr>
          <w:rFonts w:ascii="Times New Roman" w:hAnsi="Times New Roman" w:cs="Times New Roman"/>
          <w:b/>
          <w:sz w:val="32"/>
          <w:szCs w:val="32"/>
          <w:lang w:val="uk-UA"/>
        </w:rPr>
        <w:t>6. Інформаційно – бібліографічне забезпечення користувачів</w:t>
      </w:r>
    </w:p>
    <w:p w:rsidR="00DF2A54" w:rsidRDefault="00DF2A54" w:rsidP="009D3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7B1424">
        <w:rPr>
          <w:rFonts w:ascii="Times New Roman" w:hAnsi="Times New Roman" w:cs="Times New Roman"/>
          <w:b/>
          <w:sz w:val="32"/>
          <w:szCs w:val="36"/>
          <w:lang w:val="uk-UA"/>
        </w:rPr>
        <w:t>Масові форми інформування користувачів</w:t>
      </w:r>
    </w:p>
    <w:p w:rsidR="006C560C" w:rsidRPr="007B1424" w:rsidRDefault="006C560C" w:rsidP="009D37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969"/>
        <w:gridCol w:w="5529"/>
        <w:gridCol w:w="1559"/>
        <w:gridCol w:w="1843"/>
        <w:gridCol w:w="1780"/>
      </w:tblGrid>
      <w:tr w:rsidR="00D25A24" w:rsidRPr="007B1424" w:rsidTr="00DF2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Напрямки діяльності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Обсяг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Термін виконання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9D37E0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Виконавці</w:t>
            </w:r>
          </w:p>
        </w:tc>
      </w:tr>
      <w:tr w:rsidR="00D25A24" w:rsidRPr="007B1424" w:rsidTr="00DF2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Надання інтегрованої інформації для задоволення  культурних, освітніх та соціально-побутових потреб провідних груп користувачів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Цикли бібліографічних оглядів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Оновлення інформаційних стендів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 xml:space="preserve">Створення папок-досьє: 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Народна медицина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Моя мала Батьківщина</w:t>
            </w:r>
          </w:p>
          <w:p w:rsidR="00F279D5" w:rsidRPr="007B1424" w:rsidRDefault="00F279D5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Поети рідного краю 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Права дитини</w:t>
            </w:r>
          </w:p>
          <w:p w:rsidR="00DF2A54" w:rsidRPr="007B1424" w:rsidRDefault="00F279D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Україна: Історія і сьогодення</w:t>
            </w:r>
          </w:p>
          <w:p w:rsidR="00DF2A54" w:rsidRPr="007B1424" w:rsidRDefault="00F279D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Н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ародознавство та традиції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українського народу</w:t>
            </w:r>
          </w:p>
          <w:p w:rsidR="00F279D5" w:rsidRPr="007B1424" w:rsidRDefault="00F279D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12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1376E8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1376E8" w:rsidRPr="007B1424" w:rsidRDefault="001376E8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5A24" w:rsidRPr="007B1424" w:rsidTr="00DF2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Випуск друкованої продукції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Інформаційно-бібліографічні видання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Закла</w:t>
            </w:r>
            <w:r w:rsidR="00F279D5" w:rsidRPr="007B1424">
              <w:rPr>
                <w:rFonts w:ascii="Times New Roman" w:hAnsi="Times New Roman" w:cs="Times New Roman"/>
                <w:lang w:val="uk-UA"/>
              </w:rPr>
              <w:t>дки, буклети, інформаційні листівки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F13709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09" w:rsidRPr="007B1424" w:rsidRDefault="00F13709" w:rsidP="00F137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5A24" w:rsidRPr="007B1424" w:rsidTr="00DF2A5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Виховання інформаційної культури користувачів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Популяризація бібліотечних знань: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Бібліотечні уроки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Екскурсії до бібліотек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10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709" w:rsidRPr="007B1424" w:rsidRDefault="00F13709" w:rsidP="00F137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25A24" w:rsidRPr="007B1424" w:rsidTr="00F75725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1A" w:rsidRPr="007B1424" w:rsidRDefault="00477A1A" w:rsidP="00CB7A9A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Презентації книг, журналів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Тематичні полички</w:t>
            </w:r>
          </w:p>
          <w:p w:rsidR="00DF2A54" w:rsidRPr="007B1424" w:rsidRDefault="00D25A2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Виставки однієї книги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Виставки одного жанру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До вашої уваги новинки</w:t>
            </w:r>
          </w:p>
          <w:p w:rsidR="00F75725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 xml:space="preserve">Огляди </w:t>
            </w:r>
            <w:proofErr w:type="spellStart"/>
            <w:r w:rsidRPr="007B1424">
              <w:rPr>
                <w:rFonts w:ascii="Times New Roman" w:hAnsi="Times New Roman" w:cs="Times New Roman"/>
                <w:bCs/>
                <w:lang w:val="uk-UA"/>
              </w:rPr>
              <w:t>цікавинок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F75725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bCs/>
                <w:lang w:val="uk-UA"/>
              </w:rPr>
              <w:t>10</w:t>
            </w:r>
          </w:p>
          <w:p w:rsidR="00DF2A54" w:rsidRPr="007B1424" w:rsidRDefault="00F7572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20</w:t>
            </w:r>
          </w:p>
          <w:p w:rsidR="00DF2A54" w:rsidRPr="007B1424" w:rsidRDefault="00F7572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  <w:p w:rsidR="00DF2A54" w:rsidRPr="007B1424" w:rsidRDefault="00F7572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  <w:p w:rsidR="00DF2A54" w:rsidRPr="007B1424" w:rsidRDefault="00F75725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>Протягом року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09" w:rsidRPr="007B1424" w:rsidRDefault="00F13709" w:rsidP="00F1370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6C560C" w:rsidRDefault="006C560C" w:rsidP="00CB7A9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560C" w:rsidRDefault="006C560C" w:rsidP="00CB7A9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560C" w:rsidRDefault="006C560C" w:rsidP="00CB7A9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F2A54" w:rsidRPr="007B1424" w:rsidRDefault="00DF2A54" w:rsidP="00CB7A9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1424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Бібліотека як інформаційний центр</w:t>
      </w: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925"/>
        <w:gridCol w:w="5531"/>
        <w:gridCol w:w="1560"/>
        <w:gridCol w:w="1556"/>
        <w:gridCol w:w="2069"/>
      </w:tblGrid>
      <w:tr w:rsidR="00D25A24" w:rsidRPr="007B1424" w:rsidTr="004E0910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п/п.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Зміст роботи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Форми і напрямки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Обсяг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6C560C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lang w:val="uk-UA"/>
              </w:rPr>
              <w:t>Виконавці</w:t>
            </w:r>
          </w:p>
        </w:tc>
      </w:tr>
      <w:tr w:rsidR="00D25A24" w:rsidRPr="007B1424" w:rsidTr="004E0910">
        <w:trPr>
          <w:trHeight w:val="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D25A24" w:rsidRPr="006C560C" w:rsidTr="00F75725">
        <w:trPr>
          <w:trHeight w:val="13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6C560C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DF2A54" w:rsidRPr="006C560C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-  посередник між місцевою владою та громадськістю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F13709">
            <w:pPr>
              <w:pStyle w:val="af3"/>
              <w:numPr>
                <w:ilvl w:val="0"/>
                <w:numId w:val="24"/>
              </w:numPr>
              <w:spacing w:before="0" w:after="0" w:line="240" w:lineRule="auto"/>
              <w:ind w:left="176" w:hanging="142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Інформування  органів влади за їх запитами (тематичні добірки, інформаційні списки, експрес-інформація)</w:t>
            </w:r>
          </w:p>
          <w:p w:rsidR="00DF2A54" w:rsidRPr="007B1424" w:rsidRDefault="00DF2A54" w:rsidP="00935E0E">
            <w:pPr>
              <w:pStyle w:val="af3"/>
              <w:numPr>
                <w:ilvl w:val="0"/>
                <w:numId w:val="24"/>
              </w:numPr>
              <w:spacing w:before="0" w:after="0" w:line="240" w:lineRule="auto"/>
              <w:ind w:left="176" w:hanging="142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Участь у проведенні громадських слухань, Днів депутата</w:t>
            </w:r>
          </w:p>
          <w:p w:rsidR="00F13709" w:rsidRPr="007B1424" w:rsidRDefault="00DF2A54" w:rsidP="00F13709">
            <w:pPr>
              <w:pStyle w:val="af3"/>
              <w:numPr>
                <w:ilvl w:val="0"/>
                <w:numId w:val="24"/>
              </w:numPr>
              <w:spacing w:before="0" w:after="0" w:line="240" w:lineRule="auto"/>
              <w:ind w:left="176" w:hanging="142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Інформаційне забезпеченн</w:t>
            </w:r>
            <w:r w:rsidR="000A4DE3" w:rsidRPr="007B1424">
              <w:rPr>
                <w:rFonts w:ascii="Times New Roman" w:hAnsi="Times New Roman" w:cs="Times New Roman"/>
                <w:lang w:val="uk-UA"/>
              </w:rPr>
              <w:t>я засідань міської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рад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F13709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  <w:p w:rsidR="00F13709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F13709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F13709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F13709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</w:t>
            </w:r>
            <w:r w:rsidR="00DF2A54" w:rsidRPr="007B1424">
              <w:rPr>
                <w:rFonts w:ascii="Times New Roman" w:hAnsi="Times New Roman" w:cs="Times New Roman"/>
                <w:lang w:val="uk-UA"/>
              </w:rPr>
              <w:t>ібліотеки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ОТГ</w:t>
            </w:r>
          </w:p>
          <w:p w:rsidR="00F13709" w:rsidRPr="007B1424" w:rsidRDefault="00F13709" w:rsidP="00F13709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DF2A54" w:rsidRPr="007B1424" w:rsidRDefault="000A4DE3" w:rsidP="00F13709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«ЗМБ»</w:t>
            </w:r>
          </w:p>
        </w:tc>
      </w:tr>
      <w:tr w:rsidR="00D25A24" w:rsidRPr="007B1424" w:rsidTr="004E0910">
        <w:trPr>
          <w:trHeight w:val="759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A54" w:rsidRPr="006C560C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- центр соціально – побутової інформації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Інформування користувачів з питань соціального захисту, охорони здоров'я, консультації для ветеранів, інвалідів, пенсіонерів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25A2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lang w:val="uk-UA"/>
              </w:rPr>
              <w:t>За потребою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E3" w:rsidRPr="007B1424" w:rsidRDefault="000A4DE3" w:rsidP="000A4DE3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25A24" w:rsidRPr="007B1424" w:rsidTr="00F75725">
        <w:trPr>
          <w:trHeight w:val="476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6C560C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1424">
              <w:rPr>
                <w:rFonts w:ascii="Times New Roman" w:hAnsi="Times New Roman" w:cs="Times New Roman"/>
                <w:lang w:val="uk-UA"/>
              </w:rPr>
              <w:t>Бібліоінформування</w:t>
            </w:r>
            <w:proofErr w:type="spellEnd"/>
            <w:r w:rsidRPr="007B1424">
              <w:rPr>
                <w:rFonts w:ascii="Times New Roman" w:hAnsi="Times New Roman" w:cs="Times New Roman"/>
                <w:lang w:val="uk-UA"/>
              </w:rPr>
              <w:t xml:space="preserve"> з питань соціального захисту, охорони здоров’я, культури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0A4DE3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„ЗМБ»</w:t>
            </w:r>
          </w:p>
        </w:tc>
      </w:tr>
      <w:tr w:rsidR="00D25A24" w:rsidRPr="007B1424" w:rsidTr="00F279D5">
        <w:trPr>
          <w:trHeight w:val="1227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A54" w:rsidRPr="006C560C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9A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Подальший підбір інформації по пенсійному законодавству, Трудовому кодексу, захисту  прав споживачів для формування тематичних папок</w:t>
            </w:r>
            <w:r w:rsidR="00CB7A9A" w:rsidRPr="007B1424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DF2A54" w:rsidRPr="007B1424" w:rsidRDefault="00DF2A54" w:rsidP="00F279D5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“На допомогу внутрішньо переміщеним особа</w:t>
            </w:r>
            <w:r w:rsidR="000D774C">
              <w:rPr>
                <w:rFonts w:ascii="Times New Roman" w:hAnsi="Times New Roman" w:cs="Times New Roman"/>
                <w:lang w:val="uk-UA"/>
              </w:rPr>
              <w:t>м (ВПО)</w:t>
            </w:r>
            <w:r w:rsidRPr="007B1424">
              <w:rPr>
                <w:rFonts w:ascii="Times New Roman" w:hAnsi="Times New Roman" w:cs="Times New Roman"/>
                <w:lang w:val="uk-UA"/>
              </w:rPr>
              <w:t>», «Кредитування : за і проти»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F279D5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0A4DE3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„З</w:t>
            </w:r>
            <w:r w:rsidR="00893CD2" w:rsidRPr="007B1424">
              <w:rPr>
                <w:rFonts w:ascii="Times New Roman" w:hAnsi="Times New Roman" w:cs="Times New Roman"/>
                <w:lang w:val="uk-UA"/>
              </w:rPr>
              <w:t>МБ”</w:t>
            </w: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7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- центр правової інформації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Продовження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формування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інформаційних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експрес-досьє “Юридичні</w:t>
            </w:r>
            <w:r w:rsidR="00F279D5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консультації”, «Пільги</w:t>
            </w:r>
            <w:r w:rsidR="000A4DE3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учасникам АТО»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0A4DE3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„ЗМБ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>”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- центр проведення змістовного дозвілля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Засідання клубів за інтересами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0D774C" w:rsidRPr="007B1424" w:rsidRDefault="000D774C" w:rsidP="00CB7A9A">
            <w:pPr>
              <w:spacing w:before="0" w:after="0" w:line="240" w:lineRule="auto"/>
              <w:rPr>
                <w:rFonts w:ascii="Times New Roman" w:eastAsia="Arial Unicode MS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0D774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2D1F1F" w:rsidRPr="007B1424" w:rsidRDefault="002D1F1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  <w:p w:rsidR="0085299C" w:rsidRPr="007B1424" w:rsidRDefault="0085299C" w:rsidP="000D77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19" w:rsidRPr="007B1424" w:rsidRDefault="00086619" w:rsidP="00086619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2D1F1F" w:rsidRPr="007B1424" w:rsidRDefault="002D1F1F" w:rsidP="000D77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6C560C" w:rsidRDefault="000D774C" w:rsidP="000D774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- центр профорієнтації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Поповнювати новими матеріалами постійно діючі  книжкові виставки  “Навчайся та працюй заради України"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2D1F1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„З</w:t>
            </w:r>
            <w:r w:rsidR="0085299C" w:rsidRPr="007B1424">
              <w:rPr>
                <w:rFonts w:ascii="Times New Roman" w:hAnsi="Times New Roman" w:cs="Times New Roman"/>
                <w:lang w:val="uk-UA"/>
              </w:rPr>
              <w:t>МБ”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77A1A">
        <w:trPr>
          <w:trHeight w:val="45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477A1A">
            <w:pPr>
              <w:spacing w:before="0" w:after="0" w:line="240" w:lineRule="auto"/>
              <w:ind w:right="-106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Продовження формуванн</w:t>
            </w:r>
            <w:r w:rsidR="00F279D5" w:rsidRPr="007B1424">
              <w:rPr>
                <w:rFonts w:ascii="Times New Roman" w:hAnsi="Times New Roman" w:cs="Times New Roman"/>
                <w:lang w:val="uk-UA"/>
              </w:rPr>
              <w:t>я інформаційних експрес-досьє „</w:t>
            </w:r>
            <w:r w:rsidRPr="007B1424">
              <w:rPr>
                <w:rFonts w:ascii="Times New Roman" w:hAnsi="Times New Roman" w:cs="Times New Roman"/>
                <w:lang w:val="uk-UA"/>
              </w:rPr>
              <w:t>Фах із</w:t>
            </w:r>
            <w:r w:rsidR="00477A1A" w:rsidRPr="007B1424">
              <w:rPr>
                <w:rFonts w:ascii="Times New Roman" w:hAnsi="Times New Roman" w:cs="Times New Roman"/>
                <w:lang w:val="uk-UA"/>
              </w:rPr>
              <w:t xml:space="preserve"> перспективою”</w:t>
            </w:r>
            <w:r w:rsidR="002D1F1F" w:rsidRPr="007B1424">
              <w:rPr>
                <w:rFonts w:ascii="Times New Roman" w:hAnsi="Times New Roman" w:cs="Times New Roman"/>
                <w:lang w:val="uk-UA"/>
              </w:rPr>
              <w:t>, «</w:t>
            </w:r>
            <w:r w:rsidR="00477A1A" w:rsidRPr="007B1424">
              <w:rPr>
                <w:rFonts w:ascii="Times New Roman" w:hAnsi="Times New Roman" w:cs="Times New Roman"/>
                <w:lang w:val="uk-UA"/>
              </w:rPr>
              <w:t>Робота і кар’єра”,</w:t>
            </w:r>
            <w:r w:rsidR="00F279D5" w:rsidRPr="007B14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lang w:val="uk-UA"/>
              </w:rPr>
              <w:t>"Компас абітурієнта"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EA6FE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Протягом року 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2D1F1F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2D1F1F" w:rsidRPr="007B1424" w:rsidRDefault="002D1F1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77A1A">
        <w:trPr>
          <w:trHeight w:val="53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Проводити виставки - огляди, перегляди на допомогу випускникам шкіл у виборі подальшого навчання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0D774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E360D6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„ЗМБ”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477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Поповнювати  діючу виставку "На допомогу вам, школярі", «Література за шкільною програмою»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EA6FE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7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Поповнювати новими матеріалами постійно </w:t>
            </w:r>
            <w:r w:rsidR="00E360D6" w:rsidRPr="007B1424">
              <w:rPr>
                <w:rFonts w:ascii="Times New Roman" w:hAnsi="Times New Roman" w:cs="Times New Roman"/>
                <w:lang w:val="uk-UA"/>
              </w:rPr>
              <w:t xml:space="preserve">діючу  книжкову </w:t>
            </w:r>
            <w:r w:rsidR="000D774C">
              <w:rPr>
                <w:rFonts w:ascii="Times New Roman" w:hAnsi="Times New Roman" w:cs="Times New Roman"/>
                <w:lang w:val="uk-UA"/>
              </w:rPr>
              <w:t>виставку  «Молодь обирає</w:t>
            </w:r>
            <w:r w:rsidR="00E360D6" w:rsidRPr="007B1424">
              <w:rPr>
                <w:rFonts w:ascii="Times New Roman" w:hAnsi="Times New Roman" w:cs="Times New Roman"/>
                <w:lang w:val="uk-UA"/>
              </w:rPr>
              <w:t xml:space="preserve"> професію</w:t>
            </w:r>
            <w:r w:rsidRPr="007B142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1 -2 квартали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E360D6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КЗК «ЗМБ»</w:t>
            </w:r>
          </w:p>
        </w:tc>
      </w:tr>
      <w:tr w:rsidR="0085299C" w:rsidRPr="007B1424" w:rsidTr="004E0910">
        <w:trPr>
          <w:trHeight w:val="562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Інформувати користувачів про нові надходження до бібліотеки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E360D6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trHeight w:val="50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Організовувати і проводити дні презентацій нових надходжень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77A1A">
        <w:trPr>
          <w:trHeight w:val="36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Поповнювати новими матеріалами інформаційно – тематичн</w:t>
            </w:r>
            <w:r w:rsidR="00F75725" w:rsidRPr="007B1424">
              <w:rPr>
                <w:rFonts w:ascii="Times New Roman" w:hAnsi="Times New Roman" w:cs="Times New Roman"/>
                <w:lang w:val="uk-UA"/>
              </w:rPr>
              <w:t>ий  стенд</w:t>
            </w:r>
            <w:r w:rsidR="00E360D6" w:rsidRPr="007B1424">
              <w:rPr>
                <w:rFonts w:ascii="Times New Roman" w:hAnsi="Times New Roman" w:cs="Times New Roman"/>
                <w:lang w:val="uk-UA"/>
              </w:rPr>
              <w:t xml:space="preserve"> “На вас чекають нові книги</w:t>
            </w:r>
            <w:r w:rsidRPr="007B1424">
              <w:rPr>
                <w:rFonts w:ascii="Times New Roman" w:hAnsi="Times New Roman" w:cs="Times New Roman"/>
                <w:lang w:val="uk-UA"/>
              </w:rPr>
              <w:t>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За потребою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77A1A">
        <w:trPr>
          <w:cantSplit/>
          <w:trHeight w:val="46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:rsidR="0085299C" w:rsidRPr="007B1424" w:rsidRDefault="00477A1A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– центр “регіональної пам’яті”, центр краєзнавства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C" w:rsidRPr="007B1424" w:rsidRDefault="000D774C" w:rsidP="000D774C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4C" w:rsidRPr="007B1424" w:rsidRDefault="000D774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477A1A">
        <w:trPr>
          <w:cantSplit/>
          <w:trHeight w:val="28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Проведення циклу заходів із популяризації краєзнавства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477A1A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cantSplit/>
          <w:trHeight w:val="50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Проведення тематичних, оглядів літератури та оформлення книжкових виставок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0D774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299C" w:rsidRPr="007B1424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99C" w:rsidRPr="007B1424" w:rsidTr="00F75725">
        <w:trPr>
          <w:cantSplit/>
          <w:trHeight w:val="251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Підготов</w:t>
            </w:r>
            <w:r w:rsidR="00E360D6" w:rsidRPr="007B1424">
              <w:rPr>
                <w:rFonts w:ascii="Times New Roman" w:hAnsi="Times New Roman" w:cs="Times New Roman"/>
                <w:lang w:val="uk-UA"/>
              </w:rPr>
              <w:t>ка та участь в організації днів</w:t>
            </w:r>
            <w:r w:rsidRPr="007B1424">
              <w:rPr>
                <w:rFonts w:ascii="Times New Roman" w:hAnsi="Times New Roman" w:cs="Times New Roman"/>
                <w:lang w:val="uk-UA"/>
              </w:rPr>
              <w:t xml:space="preserve"> міста  і сіл</w:t>
            </w:r>
            <w:r w:rsidR="00E360D6" w:rsidRPr="007B142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B1424">
              <w:rPr>
                <w:rFonts w:ascii="Times New Roman" w:hAnsi="Times New Roman" w:cs="Times New Roman"/>
                <w:lang w:val="uk-UA"/>
              </w:rPr>
              <w:t>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E360D6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E360D6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0D6" w:rsidRPr="007B1424" w:rsidRDefault="00E360D6" w:rsidP="00E360D6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E360D6" w:rsidRPr="007B1424" w:rsidRDefault="00E360D6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5299C" w:rsidRPr="007B1424" w:rsidTr="004E0910">
        <w:trPr>
          <w:cantSplit/>
          <w:trHeight w:val="4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299C" w:rsidRPr="007B1424" w:rsidRDefault="00477A1A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99C" w:rsidRPr="006C560C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6C560C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Бібліотека – центр сімейного читання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99C" w:rsidRPr="007B1424" w:rsidRDefault="00F75725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Куточ</w:t>
            </w:r>
            <w:r w:rsidR="0085299C" w:rsidRPr="007B1424">
              <w:rPr>
                <w:rFonts w:ascii="Times New Roman" w:hAnsi="Times New Roman" w:cs="Times New Roman"/>
                <w:lang w:val="uk-UA"/>
              </w:rPr>
              <w:t>к</w:t>
            </w:r>
            <w:r w:rsidRPr="007B1424">
              <w:rPr>
                <w:rFonts w:ascii="Times New Roman" w:hAnsi="Times New Roman" w:cs="Times New Roman"/>
                <w:lang w:val="uk-UA"/>
              </w:rPr>
              <w:t>и</w:t>
            </w:r>
            <w:r w:rsidR="0085299C" w:rsidRPr="007B1424">
              <w:rPr>
                <w:rFonts w:ascii="Times New Roman" w:hAnsi="Times New Roman" w:cs="Times New Roman"/>
                <w:lang w:val="uk-UA"/>
              </w:rPr>
              <w:t xml:space="preserve">  сімейного читання</w:t>
            </w:r>
            <w:r w:rsidRPr="007B1424">
              <w:rPr>
                <w:rFonts w:ascii="Times New Roman" w:hAnsi="Times New Roman" w:cs="Times New Roman"/>
                <w:lang w:val="uk-UA"/>
              </w:rPr>
              <w:t>, стенди сімейного читання.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99C" w:rsidRPr="007B1424" w:rsidRDefault="000D774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Протягом року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4DF" w:rsidRPr="007B1424" w:rsidRDefault="008D54DF" w:rsidP="008D54DF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Бібліотеки ОТГ</w:t>
            </w:r>
          </w:p>
          <w:p w:rsidR="008D54DF" w:rsidRPr="007B1424" w:rsidRDefault="008D54DF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5299C" w:rsidRPr="007B1424" w:rsidTr="00EA6FEF">
        <w:trPr>
          <w:cantSplit/>
          <w:trHeight w:val="2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32"/>
                <w:lang w:val="uk-U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9C" w:rsidRPr="007B1424" w:rsidRDefault="0085299C" w:rsidP="00CB7A9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477A1A" w:rsidRPr="007B1424" w:rsidRDefault="00477A1A" w:rsidP="00477A1A">
      <w:pPr>
        <w:pStyle w:val="2"/>
        <w:spacing w:after="240"/>
        <w:rPr>
          <w:rFonts w:ascii="GlastenC" w:hAnsi="GlastenC"/>
          <w:color w:val="FF0066"/>
          <w:sz w:val="32"/>
          <w:szCs w:val="32"/>
          <w:lang w:val="uk-UA"/>
        </w:rPr>
      </w:pPr>
      <w:r w:rsidRPr="007B1424">
        <w:rPr>
          <w:rFonts w:ascii="GlastenC" w:hAnsi="GlastenC"/>
          <w:color w:val="FF0066"/>
          <w:sz w:val="32"/>
          <w:szCs w:val="32"/>
          <w:lang w:val="uk-UA"/>
        </w:rPr>
        <w:t>VII. СОЦІОКУЛЬТУРНА ТА ПОПУЛЯРИЗА</w:t>
      </w:r>
      <w:r w:rsidR="0093307E">
        <w:rPr>
          <w:rFonts w:ascii="GlastenC" w:hAnsi="GlastenC"/>
          <w:color w:val="FF0066"/>
          <w:sz w:val="32"/>
          <w:szCs w:val="32"/>
          <w:lang w:val="uk-UA"/>
        </w:rPr>
        <w:t>ЦІЙНА РОБОТА БІБЛІОТЕК ЗЕЛЕНОДОЛЬ</w:t>
      </w:r>
      <w:r w:rsidRPr="007B1424">
        <w:rPr>
          <w:rFonts w:ascii="GlastenC" w:hAnsi="GlastenC"/>
          <w:color w:val="FF0066"/>
          <w:sz w:val="32"/>
          <w:szCs w:val="32"/>
          <w:lang w:val="uk-UA"/>
        </w:rPr>
        <w:t>СЬКОЇ ОТГ.</w:t>
      </w:r>
    </w:p>
    <w:tbl>
      <w:tblPr>
        <w:tblpPr w:leftFromText="180" w:rightFromText="180" w:vertAnchor="text" w:tblpY="1"/>
        <w:tblOverlap w:val="never"/>
        <w:tblW w:w="157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00"/>
        <w:gridCol w:w="2835"/>
        <w:gridCol w:w="1706"/>
        <w:gridCol w:w="142"/>
        <w:gridCol w:w="1135"/>
        <w:gridCol w:w="141"/>
        <w:gridCol w:w="140"/>
        <w:gridCol w:w="285"/>
        <w:gridCol w:w="2554"/>
      </w:tblGrid>
      <w:tr w:rsidR="00477A1A" w:rsidRPr="007B1424" w:rsidTr="00DD39DE">
        <w:trPr>
          <w:trHeight w:val="420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477A1A" w:rsidRPr="007B1424" w:rsidTr="00DD39DE">
        <w:trPr>
          <w:trHeight w:val="278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477A1A" w:rsidRPr="007B1424" w:rsidTr="00DD39DE">
        <w:trPr>
          <w:trHeight w:val="420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1A" w:rsidRPr="007B1424" w:rsidRDefault="00477A1A" w:rsidP="00477A1A">
            <w:pPr>
              <w:keepNext/>
              <w:spacing w:before="0" w:after="0" w:line="240" w:lineRule="auto"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Участь у акціях, оглядах, конкурсах , тижнях, місячниках   </w:t>
            </w: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в   рамках регіональної кампанії </w:t>
            </w:r>
          </w:p>
          <w:p w:rsidR="00477A1A" w:rsidRPr="007B1424" w:rsidRDefault="008D54DF" w:rsidP="00477A1A">
            <w:pPr>
              <w:keepNext/>
              <w:spacing w:before="0"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«Письменники, короновані словом</w:t>
            </w:r>
            <w:r w:rsidR="00477A1A" w:rsidRPr="007B14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проект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І-ІІІ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бібліотеки</w:t>
            </w:r>
            <w:r w:rsidR="00202F89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ОТГ</w:t>
            </w:r>
          </w:p>
        </w:tc>
      </w:tr>
      <w:tr w:rsidR="00A951FE" w:rsidRPr="007B1424" w:rsidTr="00DD39DE">
        <w:trPr>
          <w:trHeight w:val="420"/>
        </w:trPr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E" w:rsidRPr="007B1424" w:rsidRDefault="00202F89" w:rsidP="00202F89">
            <w:pPr>
              <w:keepNext/>
              <w:spacing w:before="0"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«Кіт в мішку»: Даруємо з Любов’ю </w:t>
            </w:r>
            <w:r w:rsidR="00A951FE" w:rsidRPr="007B142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книги» </w:t>
            </w:r>
            <w:r w:rsidR="00A951FE" w:rsidRPr="007B1424">
              <w:rPr>
                <w:rFonts w:ascii="Times New Roman" w:hAnsi="Times New Roman" w:cs="Times New Roman"/>
                <w:sz w:val="24"/>
                <w:lang w:val="uk-UA"/>
              </w:rPr>
              <w:t>(до Міжнародного дня дарування книг)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E" w:rsidRPr="007B1424" w:rsidRDefault="00AE34CC" w:rsidP="006C560C">
            <w:pPr>
              <w:rPr>
                <w:rFonts w:ascii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Традиційна благодійна акція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E" w:rsidRPr="007B1424" w:rsidRDefault="00AE34CC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E" w:rsidRPr="007B1424" w:rsidRDefault="00A951FE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1FE" w:rsidRPr="007B1424" w:rsidRDefault="00A951FE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«ЗМБ»</w:t>
            </w:r>
          </w:p>
        </w:tc>
      </w:tr>
      <w:tr w:rsidR="00477A1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8D54DF" w:rsidP="00477A1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«Письменники - ювіляри 2022</w:t>
            </w:r>
            <w:r w:rsidR="00390E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  <w:r w:rsidR="00477A1A"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року»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бібліотеки </w:t>
            </w:r>
            <w:r w:rsidR="00D56B8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</w:p>
        </w:tc>
      </w:tr>
      <w:tr w:rsidR="00477A1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«Д</w:t>
            </w:r>
            <w:r w:rsidR="00390E9A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итячі письменники - ювіляри 2023</w:t>
            </w:r>
            <w:r w:rsidR="008D54DF"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року</w:t>
            </w: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»</w:t>
            </w:r>
          </w:p>
          <w:p w:rsidR="00477A1A" w:rsidRPr="007B1424" w:rsidRDefault="00477A1A" w:rsidP="00477A1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книжкової виставки</w:t>
            </w:r>
            <w:r w:rsid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142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8D54DF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AC7" w:rsidRPr="007B1424" w:rsidRDefault="00B85AC7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477A1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«Книжкові  іменин</w:t>
            </w:r>
            <w:r w:rsidR="00390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и 2023</w:t>
            </w:r>
            <w:r w:rsidRPr="007B142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 року»</w:t>
            </w:r>
          </w:p>
          <w:p w:rsidR="00477A1A" w:rsidRPr="007B1424" w:rsidRDefault="00477A1A" w:rsidP="00477A1A">
            <w:pPr>
              <w:spacing w:before="0" w:after="0" w:line="240" w:lineRule="auto"/>
              <w:ind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Довготривала книжкова виставка – пропозиція.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8D54DF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77A1A" w:rsidRPr="007B1424" w:rsidRDefault="00477A1A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6B8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ібліотеки</w:t>
            </w:r>
            <w:r w:rsidR="00D56B8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 </w:t>
            </w:r>
          </w:p>
        </w:tc>
      </w:tr>
      <w:tr w:rsidR="00477A1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8D54DF" w:rsidP="00477A1A">
            <w:pPr>
              <w:spacing w:before="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Знаменні та пам’ятні події 2022 </w:t>
            </w:r>
            <w:r w:rsidR="00477A1A"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Календарний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інформер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6C560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 місяця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бібліотеки</w:t>
            </w:r>
            <w:r w:rsidR="00D56B8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</w:tr>
      <w:tr w:rsidR="00477A1A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477A1A">
            <w:pPr>
              <w:spacing w:after="0" w:line="240" w:lineRule="auto"/>
              <w:rPr>
                <w:color w:val="0000FF"/>
                <w:lang w:val="uk-UA"/>
              </w:rPr>
            </w:pPr>
            <w:r w:rsidRPr="007B1424">
              <w:rPr>
                <w:b/>
                <w:color w:val="C00000"/>
                <w:sz w:val="32"/>
                <w:szCs w:val="32"/>
                <w:lang w:val="uk-UA"/>
              </w:rPr>
              <w:t>Центр популяризації книги і читання</w:t>
            </w:r>
          </w:p>
        </w:tc>
      </w:tr>
      <w:tr w:rsidR="00477A1A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6C560C" w:rsidRDefault="00477A1A" w:rsidP="008D54DF">
            <w:pPr>
              <w:spacing w:after="0" w:line="240" w:lineRule="auto"/>
              <w:rPr>
                <w:rFonts w:ascii="Parisian" w:hAnsi="Parisi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6C560C">
              <w:rPr>
                <w:b/>
                <w:i/>
                <w:color w:val="0000FF"/>
                <w:sz w:val="28"/>
                <w:szCs w:val="28"/>
                <w:lang w:val="uk-UA"/>
              </w:rPr>
              <w:t xml:space="preserve">Цикл заходів в рамках регіональної кампанії </w:t>
            </w:r>
            <w:r w:rsidR="00F76322" w:rsidRPr="006C560C">
              <w:rPr>
                <w:b/>
                <w:i/>
                <w:color w:val="0000FF"/>
                <w:sz w:val="28"/>
                <w:szCs w:val="28"/>
                <w:lang w:val="uk-UA"/>
              </w:rPr>
              <w:t>«Читаємо разом»», проект</w:t>
            </w:r>
            <w:r w:rsidR="00497AB1" w:rsidRPr="006C560C">
              <w:rPr>
                <w:b/>
                <w:i/>
                <w:color w:val="0000FF"/>
                <w:sz w:val="28"/>
                <w:szCs w:val="28"/>
                <w:lang w:val="uk-UA"/>
              </w:rPr>
              <w:t xml:space="preserve"> </w:t>
            </w:r>
            <w:r w:rsidR="006C560C">
              <w:rPr>
                <w:b/>
                <w:i/>
                <w:color w:val="0000FF"/>
                <w:sz w:val="28"/>
                <w:szCs w:val="28"/>
                <w:lang w:val="uk-UA"/>
              </w:rPr>
              <w:t xml:space="preserve"> </w:t>
            </w:r>
            <w:r w:rsidR="006C1033" w:rsidRPr="006C560C">
              <w:rPr>
                <w:rFonts w:cstheme="minorHAnsi"/>
                <w:b/>
                <w:i/>
                <w:color w:val="FF0000"/>
                <w:sz w:val="28"/>
                <w:szCs w:val="28"/>
                <w:lang w:val="uk-UA"/>
              </w:rPr>
              <w:t>«Письменники, короновані словом»</w:t>
            </w:r>
          </w:p>
        </w:tc>
      </w:tr>
      <w:tr w:rsidR="00477A1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3E69C3" w:rsidRDefault="00DA0284" w:rsidP="003E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69C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«Гроно талантів – сузір’я особистостей» </w:t>
            </w:r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«Гроно талантів – сузір’я особистостей» (Макс </w:t>
            </w:r>
            <w:proofErr w:type="spellStart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Кідрук</w:t>
            </w:r>
            <w:proofErr w:type="spellEnd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Дара</w:t>
            </w:r>
            <w:proofErr w:type="spellEnd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Корній, Наталія </w:t>
            </w:r>
            <w:proofErr w:type="spellStart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Гурницька</w:t>
            </w:r>
            <w:proofErr w:type="spellEnd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Ірен Роздобудько, Сергій </w:t>
            </w:r>
            <w:proofErr w:type="spellStart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Жадан</w:t>
            </w:r>
            <w:proofErr w:type="spellEnd"/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Володимир </w:t>
            </w:r>
            <w:r w:rsidR="00CD3B8C" w:rsidRPr="003E69C3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Лис</w:t>
            </w:r>
            <w:r w:rsidR="00CD3B8C" w:rsidRPr="003E69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:rsidR="00477A1A" w:rsidRPr="007B1424" w:rsidRDefault="00477A1A" w:rsidP="00DA0284">
            <w:pPr>
              <w:spacing w:before="0" w:after="0" w:line="240" w:lineRule="auto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84" w:rsidRPr="003E69C3" w:rsidRDefault="00CD3B8C" w:rsidP="006C560C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Цикл літературно</w:t>
            </w:r>
            <w:r w:rsidR="00D56B81" w:rsidRPr="007B142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-портретно-</w:t>
            </w:r>
            <w:r w:rsidR="003E69C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галерея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7A1A" w:rsidRPr="007B1424" w:rsidRDefault="00477A1A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A1A" w:rsidRPr="007B1424" w:rsidRDefault="00DA0284" w:rsidP="00477A1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A6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5.02.2023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284" w:rsidRPr="007B1424" w:rsidRDefault="00477A1A" w:rsidP="00DA028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</w:t>
            </w:r>
            <w:r w:rsidR="00DA028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Зеленодольська</w:t>
            </w:r>
          </w:p>
          <w:p w:rsidR="00DA0284" w:rsidRPr="007B1424" w:rsidRDefault="003E69C3" w:rsidP="003E69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A6045" w:rsidRDefault="00D56B81" w:rsidP="00CD3B8C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7A6045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</w:t>
            </w:r>
            <w:r w:rsidR="00CD3B8C" w:rsidRPr="007A60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«Читання: Свято, яке завжди з тобою…»</w:t>
            </w:r>
            <w:r w:rsidR="00CD3B8C" w:rsidRPr="007A6045"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  <w:t xml:space="preserve"> </w:t>
            </w:r>
          </w:p>
          <w:p w:rsidR="00CD3B8C" w:rsidRPr="007B1424" w:rsidRDefault="00CD3B8C" w:rsidP="00CD3B8C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B8C" w:rsidRPr="007A6045" w:rsidRDefault="00CD3B8C" w:rsidP="006C56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6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Читацька акція з промоції читання сучасної української літератури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 категорії користувачів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A6045" w:rsidP="00D56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01.03.2023</w:t>
            </w:r>
          </w:p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3B8C" w:rsidRPr="007B1424" w:rsidRDefault="00CD3B8C" w:rsidP="00CD3B8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CD3B8C" w:rsidRPr="007B1424" w:rsidRDefault="00CD3B8C" w:rsidP="00CD3B8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D56B81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D3B8C" w:rsidRPr="007B1424" w:rsidRDefault="00CD3B8C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A6045" w:rsidRDefault="00D56B81" w:rsidP="007A604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B1424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«Читання як мандри душі» Цикл «Палітра жіночої сучасної української літератури» </w:t>
            </w:r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(творчість </w:t>
            </w:r>
            <w:proofErr w:type="spellStart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Д.Корній</w:t>
            </w:r>
            <w:proofErr w:type="spellEnd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Н.Гурницька</w:t>
            </w:r>
            <w:proofErr w:type="spellEnd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І.Роздобудько</w:t>
            </w:r>
            <w:proofErr w:type="spellEnd"/>
            <w:r w:rsidR="007A6045"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),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A6045" w:rsidRDefault="007A6045" w:rsidP="006C5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0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Цикл «Палітра жіночої сучасної української літератури» </w:t>
            </w:r>
            <w:r w:rsidR="00D56B81" w:rsidRPr="007A60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Літературний салон, читацьке об’єднання  «Чиста криниця»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Жіноча категорія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A6045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04.03.2023</w:t>
            </w:r>
          </w:p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B1424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</w:t>
            </w:r>
            <w:r w:rsidR="00D56B8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Зеленодольська</w:t>
            </w:r>
          </w:p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A6045" w:rsidP="00D56B8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«Літературне адажіо. Макс </w:t>
            </w:r>
            <w:proofErr w:type="spellStart"/>
            <w:r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Кідрук</w:t>
            </w:r>
            <w:proofErr w:type="spellEnd"/>
            <w:r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</w:t>
            </w:r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-</w:t>
            </w:r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автор </w:t>
            </w:r>
            <w:proofErr w:type="spellStart"/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тревелогів</w:t>
            </w:r>
            <w:proofErr w:type="spellEnd"/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та перших </w:t>
            </w:r>
            <w:proofErr w:type="spellStart"/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українських</w:t>
            </w:r>
            <w:proofErr w:type="spellEnd"/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A60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технотрилерів</w:t>
            </w:r>
            <w:proofErr w:type="spellEnd"/>
            <w:r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A6045" w:rsidP="006C560C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A6045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Караван історій (Історія Перша),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71FBC" w:rsidRPr="007B1424" w:rsidRDefault="00271FB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дорослих користувачів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7A6045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6045" w:rsidRPr="007B1424" w:rsidRDefault="007A6045" w:rsidP="007A604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Зеленодольська</w:t>
            </w:r>
          </w:p>
          <w:p w:rsidR="007A6045" w:rsidRPr="007B1424" w:rsidRDefault="007A6045" w:rsidP="007A604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D56B81" w:rsidP="00D56B8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71FBC"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«Літературне алегро.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Дара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Корній </w:t>
            </w:r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—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сучасна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українська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письменниця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жанру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фентезі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6C5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Караван історій (Історія друга)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дорослих користувачів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271FBC" w:rsidP="00D56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04.05.2023</w:t>
            </w:r>
          </w:p>
          <w:p w:rsidR="00D56B81" w:rsidRPr="007B1424" w:rsidRDefault="00D56B81" w:rsidP="00D56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271FB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Зеленодольська</w:t>
            </w:r>
          </w:p>
          <w:p w:rsidR="00271FBC" w:rsidRPr="007B1424" w:rsidRDefault="00271FBC" w:rsidP="00271FB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DD39DE" w:rsidRDefault="00D56B81" w:rsidP="00D56B81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«Літературний блюз.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І.Роздобудько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володарка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титулу «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Золотий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письменник</w:t>
            </w:r>
            <w:proofErr w:type="spellEnd"/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України»</w:t>
            </w:r>
            <w:r w:rsidR="00271FBC"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DD39DE" w:rsidRDefault="00271FBC" w:rsidP="00DD39DE">
            <w:pPr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Караван історій (Історія третя)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D39DE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всіх користувачів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271FBC" w:rsidP="00D56B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15.06.2023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Зеленодольська</w:t>
            </w:r>
          </w:p>
          <w:p w:rsidR="00271FBC" w:rsidRPr="007B1424" w:rsidRDefault="00271FBC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D56B81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«Літературне кантрі.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В.Лис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багаторазовий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лауреат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Коронації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слова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271FBC" w:rsidRDefault="00271FBC" w:rsidP="00DD39DE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Караван історій (Історія четверта)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DD39DE" w:rsidRDefault="00271FBC" w:rsidP="00DD39D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20.07.2023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D56B81" w:rsidRPr="007B1424" w:rsidRDefault="00D56B81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D56B81" w:rsidRPr="007B1424" w:rsidTr="00DD39DE">
        <w:trPr>
          <w:trHeight w:val="386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D56B8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«Літературний джаз.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С.Жадан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укра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ї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нс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ь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кий по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т, проза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ї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ї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...</w:t>
            </w: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Караван історій </w:t>
            </w:r>
          </w:p>
          <w:p w:rsidR="00D56B81" w:rsidRPr="007B1424" w:rsidRDefault="00271FB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(Історія п’ята</w:t>
            </w:r>
            <w:r w:rsidR="00D56B81" w:rsidRPr="007B142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D39DE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271FBC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D56B81" w:rsidRPr="007B1424" w:rsidRDefault="00DD39DE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</w:tc>
      </w:tr>
      <w:tr w:rsidR="00D56B8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FBC" w:rsidRPr="007B1424" w:rsidRDefault="00271FBC" w:rsidP="00D56B8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«Літературне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бель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канто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. </w:t>
            </w:r>
            <w:proofErr w:type="spellStart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Н.Гурницька</w:t>
            </w:r>
            <w:proofErr w:type="spellEnd"/>
            <w:r w:rsidRPr="00271FB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 Творчість в тональності кардамону…»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D39DE">
            <w:pPr>
              <w:tabs>
                <w:tab w:val="left" w:pos="2727"/>
              </w:tabs>
              <w:spacing w:before="0" w:after="0" w:line="240" w:lineRule="auto"/>
              <w:ind w:left="-108" w:right="112" w:firstLine="108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Караван історій</w:t>
            </w:r>
          </w:p>
          <w:p w:rsidR="00D56B81" w:rsidRPr="007B1424" w:rsidRDefault="00271FBC" w:rsidP="00DD39DE">
            <w:pPr>
              <w:tabs>
                <w:tab w:val="left" w:pos="2727"/>
              </w:tabs>
              <w:spacing w:before="0" w:after="0" w:line="240" w:lineRule="auto"/>
              <w:ind w:left="-108" w:right="112" w:firstLine="108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(Історія шоста</w:t>
            </w:r>
            <w:r w:rsidR="00D56B81" w:rsidRPr="007B1424">
              <w:rPr>
                <w:rFonts w:ascii="Times New Roman" w:hAnsi="Times New Roman" w:cs="Times New Roman"/>
                <w:sz w:val="24"/>
                <w:lang w:val="uk-UA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D39DE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271FBC" w:rsidP="00D56B81">
            <w:pPr>
              <w:spacing w:before="0" w:after="0" w:line="240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  <w:t>07.09.2023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B81" w:rsidRPr="007B1424" w:rsidRDefault="00D56B81" w:rsidP="00D56B8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D56B81" w:rsidRPr="007B1424" w:rsidRDefault="00DD39DE" w:rsidP="00DD39D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after="0" w:line="240" w:lineRule="auto"/>
              <w:jc w:val="center"/>
              <w:rPr>
                <w:rFonts w:ascii="DublonBrusC" w:hAnsi="DublonBrusC"/>
                <w:b/>
                <w:color w:val="FF0000"/>
                <w:sz w:val="36"/>
                <w:szCs w:val="32"/>
                <w:lang w:val="uk-UA"/>
              </w:rPr>
            </w:pPr>
            <w:r w:rsidRPr="007B1424">
              <w:rPr>
                <w:rFonts w:ascii="DublonBrusC" w:hAnsi="DublonBrusC"/>
                <w:b/>
                <w:color w:val="FF0000"/>
                <w:sz w:val="36"/>
                <w:szCs w:val="32"/>
                <w:lang w:val="uk-UA"/>
              </w:rPr>
              <w:t>Цикл «П</w:t>
            </w:r>
            <w:r w:rsidR="003E69C3">
              <w:rPr>
                <w:rFonts w:ascii="DublonBrusC" w:hAnsi="DublonBrusC"/>
                <w:b/>
                <w:color w:val="FF0000"/>
                <w:sz w:val="36"/>
                <w:szCs w:val="32"/>
                <w:lang w:val="uk-UA"/>
              </w:rPr>
              <w:t>исьменники та поети-ювіляри 2023</w:t>
            </w:r>
            <w:r w:rsidRPr="007B1424">
              <w:rPr>
                <w:rFonts w:ascii="DublonBrusC" w:hAnsi="DublonBrusC"/>
                <w:b/>
                <w:color w:val="FF0000"/>
                <w:sz w:val="36"/>
                <w:szCs w:val="32"/>
                <w:lang w:val="uk-UA"/>
              </w:rPr>
              <w:t xml:space="preserve"> року»</w:t>
            </w:r>
          </w:p>
          <w:p w:rsidR="007A5141" w:rsidRPr="007B1424" w:rsidRDefault="007A5141" w:rsidP="007A5141">
            <w:pPr>
              <w:spacing w:after="0" w:line="240" w:lineRule="auto"/>
              <w:jc w:val="center"/>
              <w:rPr>
                <w:rFonts w:ascii="DublonBrusC" w:hAnsi="DublonBrusC"/>
                <w:color w:val="0000FF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lang w:val="uk-UA"/>
              </w:rPr>
              <w:t>«За межами уяви: Фантастика — це наша реальність» (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r w:rsidR="001840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енники – фантасти - ювіляри 2023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року, до Дня наукової фантастики)</w:t>
            </w: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18407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32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Книжковий о</w:t>
            </w:r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>гляд-вернісаж</w:t>
            </w:r>
            <w:r w:rsidR="007A5141" w:rsidRPr="007B1424">
              <w:rPr>
                <w:rFonts w:ascii="Times New Roman" w:hAnsi="Times New Roman" w:cs="Times New Roman"/>
                <w:sz w:val="32"/>
                <w:szCs w:val="24"/>
                <w:lang w:val="uk-UA"/>
              </w:rPr>
              <w:t xml:space="preserve"> </w:t>
            </w:r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ювілярів 2023 р.»</w:t>
            </w:r>
          </w:p>
          <w:p w:rsidR="0018407C" w:rsidRPr="0018407C" w:rsidRDefault="0018407C" w:rsidP="0018407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125 р. В. Сосюрі;</w:t>
            </w:r>
          </w:p>
          <w:p w:rsidR="0018407C" w:rsidRPr="0018407C" w:rsidRDefault="0018407C" w:rsidP="0018407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145 р. С. Васильченку;</w:t>
            </w:r>
          </w:p>
          <w:p w:rsidR="0018407C" w:rsidRPr="0018407C" w:rsidRDefault="0018407C" w:rsidP="0018407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395 р. Шарлю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Перро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18407C" w:rsidRPr="0018407C" w:rsidRDefault="0018407C" w:rsidP="0018407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85 р. В. Стусу;</w:t>
            </w:r>
          </w:p>
          <w:p w:rsidR="0018407C" w:rsidRPr="0018407C" w:rsidRDefault="0018407C" w:rsidP="0018407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240 р. Стендалю</w:t>
            </w:r>
          </w:p>
          <w:p w:rsidR="007A5141" w:rsidRPr="007B1424" w:rsidRDefault="007A5141" w:rsidP="0018407C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Цикл книжкової виставки -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пропозиціі</w:t>
            </w:r>
            <w:proofErr w:type="spellEnd"/>
          </w:p>
          <w:p w:rsidR="007A5141" w:rsidRPr="007B1424" w:rsidRDefault="007A5141" w:rsidP="00DD39DE">
            <w:pPr>
              <w:shd w:val="clear" w:color="auto" w:fill="FFFFFF" w:themeFill="background1"/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</w:p>
          <w:p w:rsidR="007A5141" w:rsidRPr="007B1424" w:rsidRDefault="007A5141" w:rsidP="00DD39DE">
            <w:pPr>
              <w:shd w:val="clear" w:color="auto" w:fill="FFFFFF" w:themeFill="background1"/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Онлайн рубрика «Літературні ювілеї»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DD39DE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– 6кл.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Дошк</w:t>
            </w:r>
            <w:proofErr w:type="spellEnd"/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7B1424" w:rsidRDefault="0018407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18407C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 xml:space="preserve">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67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8B767A" w:rsidRDefault="008B767A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2"/>
                <w:lang w:val="uk-UA"/>
              </w:rPr>
            </w:pPr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 (український письменник Рибак Н.С. - 110 років від дня народження,  французький письменник Стендаль – 240 років від дня народження, український письменник Логвиненко В.А. – 95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8B767A" w:rsidRDefault="008B767A" w:rsidP="00DD39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«Книжкова виставка-</w:t>
            </w:r>
            <w:proofErr w:type="spellStart"/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  <w:p w:rsidR="008B767A" w:rsidRPr="007B1424" w:rsidRDefault="008B767A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Default="008B767A" w:rsidP="00DD39DE">
            <w:pPr>
              <w:spacing w:before="0" w:after="0" w:line="240" w:lineRule="auto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Default="008B767A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5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8B767A" w:rsidP="008B76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8B767A" w:rsidRPr="007B1424" w:rsidRDefault="008B767A" w:rsidP="008B767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8B767A" w:rsidRPr="007B1424" w:rsidRDefault="008B767A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«Книжкові іменини»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Книги - ювіляри 2023року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-165 р.  «Червоненька квіточка» В Аксаков;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-185 р. «Стійкий олов’яний солдатик» Е.Т. Гофман;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- 910 р. «Повість временних літ» 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- 490 р.  «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Гаргантюа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Пантагрюель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- 140 р.  «Острів скарбів» Д.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Стівенсон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18407C" w:rsidRPr="0018407C" w:rsidRDefault="0018407C" w:rsidP="0018407C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- 225 р.  «Енеїда»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М.Котляревський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-</w:t>
            </w: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185 р. «Наталка Полтавка»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М.Котляревський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- 185 р. «Олівер Твіст» Ч. Діккенс;</w:t>
            </w:r>
          </w:p>
          <w:p w:rsidR="0018407C" w:rsidRPr="0018407C" w:rsidRDefault="0018407C" w:rsidP="007A514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- 160 р. «Кармелюк» М. Вовчок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Цикл книжкової 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виставки – пропозиції 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 xml:space="preserve">онлайн рубрика </w:t>
            </w: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lastRenderedPageBreak/>
              <w:t>«Літературні ювілеї»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Дошк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 – 4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5 – 6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7B1424" w:rsidRDefault="0018407C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18407C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5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 xml:space="preserve">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8B767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18407C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Аркас М.М., український культурно-освітній діяч, історик (165 років від дня народження), книга «Історія України-Русі»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8B767A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DD39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-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8B767A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Default="008B767A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6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8B767A" w:rsidP="00DD39DE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КЗ «Міська бібліот</w:t>
            </w:r>
            <w:r w:rsidR="00DD39DE">
              <w:rPr>
                <w:rFonts w:ascii="Times New Roman" w:hAnsi="Times New Roman"/>
                <w:sz w:val="24"/>
                <w:lang w:val="uk-UA"/>
              </w:rPr>
              <w:t xml:space="preserve">ека для дітей </w:t>
            </w:r>
            <w:proofErr w:type="spellStart"/>
            <w:r w:rsidR="00DD39DE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="00DD39DE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7B1424" w:rsidRDefault="0018407C" w:rsidP="007A5141">
            <w:pPr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Казковий світ Шарля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Перро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». До 395-річчя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від дня народження письменника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Літературна перерва.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+ Бібліотечний кінозал.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+ «Вікторина казкова»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8407C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 – 4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  <w:p w:rsidR="0018407C" w:rsidRPr="007B1424" w:rsidRDefault="0018407C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18407C" w:rsidP="007A5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7B1424" w:rsidRDefault="0018407C" w:rsidP="0018407C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7A5141" w:rsidRDefault="007A5141" w:rsidP="0018407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407C" w:rsidRPr="007B1424" w:rsidRDefault="0018407C" w:rsidP="0018407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67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18407C" w:rsidRDefault="008B767A" w:rsidP="007A5141">
            <w:pPr>
              <w:spacing w:before="0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Сведенборг</w:t>
            </w:r>
            <w:proofErr w:type="spellEnd"/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Е., шведський учений-природознавець, теософ, винахідник (до 335- річчя від дня народження), праця «Про небеса, про світ духів і про пекло»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18407C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18407C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Всі категорії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Default="008B767A" w:rsidP="007A5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8B767A" w:rsidP="00DD39DE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КЗ «Міська бібліот</w:t>
            </w:r>
            <w:r w:rsidR="00DD39DE">
              <w:rPr>
                <w:rFonts w:ascii="Times New Roman" w:hAnsi="Times New Roman"/>
                <w:sz w:val="24"/>
                <w:lang w:val="uk-UA"/>
              </w:rPr>
              <w:t xml:space="preserve">ека для дітей </w:t>
            </w:r>
            <w:proofErr w:type="spellStart"/>
            <w:r w:rsidR="00DD39DE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="00DD39DE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8B767A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205 р. від дня народження </w:t>
            </w:r>
            <w:proofErr w:type="spellStart"/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Сакаріса</w:t>
            </w:r>
            <w:proofErr w:type="spellEnd"/>
            <w:r w:rsid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Топеліуса</w:t>
            </w:r>
            <w:proofErr w:type="spellEnd"/>
            <w:r w:rsid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,</w:t>
            </w:r>
            <w:r w:rsid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фінського письменника</w:t>
            </w: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, казкаря;</w:t>
            </w:r>
          </w:p>
          <w:p w:rsidR="0018407C" w:rsidRPr="007B1424" w:rsidRDefault="0018407C" w:rsidP="007A51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55 р. від дня народження А. Бачинського у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країнського дитячого письменника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18407C" w:rsidRPr="0018407C" w:rsidRDefault="0018407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18407C" w:rsidRPr="007B1424" w:rsidRDefault="0018407C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18407C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Широке коло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8407C" w:rsidRPr="007B1424" w:rsidRDefault="0018407C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14 січня</w:t>
            </w: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18407C" w:rsidRPr="0018407C" w:rsidRDefault="0018407C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7A5141" w:rsidRPr="007B1424" w:rsidRDefault="0018407C" w:rsidP="001840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07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19 січня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7C" w:rsidRPr="0018407C" w:rsidRDefault="0018407C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641E9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18407C" w:rsidRDefault="007641E9" w:rsidP="007641E9">
            <w:pPr>
              <w:spacing w:before="0" w:after="0" w:line="240" w:lineRule="auto"/>
              <w:ind w:left="284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«Письменники-ювіляри 2023 року» (американський письменник  - </w:t>
            </w:r>
            <w:proofErr w:type="spellStart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І.Шоу</w:t>
            </w:r>
            <w:proofErr w:type="spellEnd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- 110 років від дня народження, французький письменник </w:t>
            </w:r>
            <w:proofErr w:type="spellStart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Ж.Сіменон</w:t>
            </w:r>
            <w:proofErr w:type="spellEnd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- 120 років від дня народження, український драматург  </w:t>
            </w:r>
            <w:proofErr w:type="spellStart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С.С.Гулак</w:t>
            </w:r>
            <w:proofErr w:type="spellEnd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</w:t>
            </w:r>
            <w:proofErr w:type="spellStart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Артемовський</w:t>
            </w:r>
            <w:proofErr w:type="spellEnd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210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18407C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«Книжкова виставка-</w:t>
            </w:r>
            <w:proofErr w:type="spellStart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18407C" w:rsidRDefault="007641E9" w:rsidP="00DD39DE">
            <w:pP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Масовий користувач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18407C" w:rsidRDefault="007641E9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7641E9" w:rsidRPr="007B1424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8B767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8B767A" w:rsidRDefault="008B767A" w:rsidP="008B767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 р.»</w:t>
            </w:r>
          </w:p>
          <w:p w:rsidR="008B767A" w:rsidRPr="008B767A" w:rsidRDefault="008B767A" w:rsidP="008B767A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195 р. Ж. Верну;</w:t>
            </w:r>
          </w:p>
          <w:p w:rsidR="008B767A" w:rsidRPr="008B767A" w:rsidRDefault="008B767A" w:rsidP="008B767A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95 р. 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Ено</w:t>
            </w:r>
            <w:proofErr w:type="spellEnd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Рауду</w:t>
            </w:r>
            <w:proofErr w:type="spellEnd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8B767A" w:rsidRPr="008B767A" w:rsidRDefault="008B767A" w:rsidP="008B767A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95 р. І. 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Немировичу</w:t>
            </w:r>
            <w:proofErr w:type="spellEnd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8B767A" w:rsidRPr="0018407C" w:rsidRDefault="008B767A" w:rsidP="008B767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8B767A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Цикл книжкової виставки-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пропозиціі</w:t>
            </w:r>
            <w:proofErr w:type="spellEnd"/>
          </w:p>
          <w:p w:rsidR="008B767A" w:rsidRPr="008B767A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B767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8B767A" w:rsidRPr="0018407C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 рубрика «Літературні ювілеї»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8B767A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5 – 6 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</w:p>
          <w:p w:rsidR="008B767A" w:rsidRPr="008B767A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– 4кл</w:t>
            </w:r>
          </w:p>
          <w:p w:rsidR="008B767A" w:rsidRPr="008B767A" w:rsidRDefault="008B767A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 w:rsidRPr="008B767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</w:p>
          <w:p w:rsidR="008B767A" w:rsidRPr="0018407C" w:rsidRDefault="008B767A" w:rsidP="00DD39DE">
            <w:pP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18407C" w:rsidRDefault="007641E9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67A" w:rsidRPr="007B1424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641E9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8B767A" w:rsidRDefault="007641E9" w:rsidP="008B767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Б.Брехт, німецький письменник та драматург мислитель-</w:t>
            </w: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гуманіст, п’єса «Матінка Кураж та її діти» (до 125 - річчя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8B767A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Цикл «Демонстрація – </w:t>
            </w: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 xml:space="preserve">Масовий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користувач</w:t>
            </w:r>
          </w:p>
          <w:p w:rsidR="007641E9" w:rsidRPr="008B767A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Default="007641E9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4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міська бібліотека» </w:t>
            </w:r>
          </w:p>
          <w:p w:rsidR="007641E9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7641E9" w:rsidRPr="007B1424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641E9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641E9" w:rsidRDefault="007641E9" w:rsidP="008B767A">
            <w:pPr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Цикл «Письменники-ювіляри 2023 року», «Великий мрійник»  (французький письменник Ж.Г.Верн – 195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641E9" w:rsidRDefault="007641E9" w:rsidP="00DD39DE">
            <w:pPr>
              <w:spacing w:before="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641E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Персональний огляд творчості письменника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Default="007641E9" w:rsidP="0018407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641E9" w:rsidRPr="007B1424" w:rsidRDefault="007641E9" w:rsidP="007641E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7641E9" w:rsidRPr="007B1424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641E9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641E9" w:rsidRDefault="007641E9" w:rsidP="007641E9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115 р. Марія Пригара, українська дитяча письменниця;</w:t>
            </w:r>
          </w:p>
          <w:p w:rsidR="007641E9" w:rsidRPr="008B767A" w:rsidRDefault="007641E9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50 р. Мар’яна Савка, українська дитяча письменниця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641E9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7641E9" w:rsidRPr="007641E9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7641E9" w:rsidRPr="008B767A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8B767A" w:rsidRDefault="007641E9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641E9" w:rsidRDefault="007641E9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20 лютого</w:t>
            </w:r>
          </w:p>
          <w:p w:rsidR="007641E9" w:rsidRDefault="007641E9" w:rsidP="004176EC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641E9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21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1E9" w:rsidRPr="007B1424" w:rsidRDefault="007641E9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4176EC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507EB" w:rsidRDefault="004176EC" w:rsidP="004176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«Вітаємо письменників - </w:t>
            </w:r>
            <w:r w:rsidRPr="007507EB">
              <w:rPr>
                <w:rFonts w:ascii="Times New Roman" w:hAnsi="Times New Roman"/>
                <w:b/>
                <w:i/>
                <w:lang w:val="uk-UA"/>
              </w:rPr>
              <w:t xml:space="preserve"> ювіляр</w:t>
            </w:r>
            <w:r>
              <w:rPr>
                <w:rFonts w:ascii="Times New Roman" w:hAnsi="Times New Roman"/>
                <w:b/>
                <w:i/>
                <w:lang w:val="uk-UA"/>
              </w:rPr>
              <w:t>ів 2023</w:t>
            </w:r>
            <w:r w:rsidRPr="007507EB">
              <w:rPr>
                <w:rFonts w:ascii="Times New Roman" w:hAnsi="Times New Roman"/>
                <w:b/>
                <w:i/>
                <w:lang w:val="uk-UA"/>
              </w:rPr>
              <w:t xml:space="preserve"> р.»</w:t>
            </w:r>
          </w:p>
          <w:p w:rsidR="004176EC" w:rsidRDefault="004176EC" w:rsidP="004176E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120 р. Н. Забілій;</w:t>
            </w:r>
          </w:p>
          <w:p w:rsidR="004176EC" w:rsidRPr="004176EC" w:rsidRDefault="004176EC" w:rsidP="004176E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 р. Г. Бідняку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F6467F">
              <w:rPr>
                <w:rFonts w:ascii="Times New Roman" w:hAnsi="Times New Roman"/>
                <w:lang w:val="uk-UA"/>
              </w:rPr>
              <w:t>Цикл книжкової виставки-</w:t>
            </w:r>
            <w:proofErr w:type="spellStart"/>
            <w:r w:rsidRPr="00F6467F">
              <w:rPr>
                <w:rFonts w:ascii="Times New Roman" w:hAnsi="Times New Roman"/>
                <w:lang w:val="uk-UA"/>
              </w:rPr>
              <w:t>пропозиціі</w:t>
            </w:r>
            <w:proofErr w:type="spellEnd"/>
          </w:p>
          <w:p w:rsidR="004176EC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val="uk-UA"/>
              </w:rPr>
              <w:t>Офла</w:t>
            </w: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йн</w:t>
            </w:r>
            <w:proofErr w:type="spellEnd"/>
          </w:p>
          <w:p w:rsidR="004176EC" w:rsidRPr="007641E9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Онлайн</w:t>
            </w:r>
            <w:r>
              <w:rPr>
                <w:rFonts w:ascii="Times New Roman" w:hAnsi="Times New Roman"/>
                <w:b/>
                <w:i/>
                <w:color w:val="FF0000"/>
                <w:lang w:val="uk-UA"/>
              </w:rPr>
              <w:t xml:space="preserve"> рубрика «Літературні ювілеї»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76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1 - 4 кл</w:t>
            </w:r>
          </w:p>
          <w:p w:rsidR="004176EC" w:rsidRP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76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– 9кл</w:t>
            </w:r>
          </w:p>
          <w:p w:rsid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641E9" w:rsidRDefault="004176EC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4176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B1424" w:rsidRDefault="004176EC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4176EC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4176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lang w:val="uk-UA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«Книги-ювіляри 2023 року»</w:t>
            </w:r>
            <w:r w:rsidRPr="004176EC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(до Всесвітнього дня письменника, до всесвітнього дня книги і авторського права)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F6467F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DD39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книжкова локація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4176EC" w:rsidRPr="007B1424" w:rsidRDefault="004176EC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176EC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8914D8" w:rsidP="004176E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r w:rsidR="004176EC"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Н.Королева, українська письменниця, книга «Предок»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  <w:r w:rsidR="004176EC"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(до 135-річчя від дня народження письменниці та до Всесвітнього дня письменника)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DD39DE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-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3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76EC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DD39DE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D39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«Літературні ювілеї»</w:t>
            </w:r>
          </w:p>
          <w:p w:rsidR="00DD39DE" w:rsidRDefault="004176EC" w:rsidP="004176EC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209 р. від дня народження </w:t>
            </w:r>
          </w:p>
          <w:p w:rsidR="004176EC" w:rsidRPr="00DD39DE" w:rsidRDefault="004176EC" w:rsidP="00DD39DE">
            <w:p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Тараса Григоровича Шевченка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DD39DE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дайджест</w:t>
            </w:r>
          </w:p>
          <w:p w:rsidR="004176EC" w:rsidRPr="00DD39DE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DD39DE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DD39DE" w:rsidRDefault="004176EC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DD39DE" w:rsidRDefault="004176EC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3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DD39DE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DD39DE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914D8" w:rsidRPr="007B1424" w:rsidTr="00DD39DE">
        <w:trPr>
          <w:trHeight w:val="1668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8914D8" w:rsidRDefault="008914D8" w:rsidP="008914D8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8914D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 (колумбійський письменник Г.Г.Маркес - 95 років від дня народження, український письменник В.П.Козаченко – 110 років від дня народження, український письменник М.Я.Олійник</w:t>
            </w:r>
          </w:p>
          <w:p w:rsidR="008914D8" w:rsidRPr="004176EC" w:rsidRDefault="008914D8" w:rsidP="008914D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100 років від дня народження) (до Всесвітнього дня письменника)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DD39DE" w:rsidRDefault="008914D8" w:rsidP="00DD39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D39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«Книжкова виставка –</w:t>
            </w:r>
            <w:proofErr w:type="spellStart"/>
            <w:r w:rsidRPr="00DD39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  <w:r w:rsidRPr="00DD39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  <w:p w:rsidR="008914D8" w:rsidRDefault="008914D8" w:rsidP="00DD39D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4176EC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Default="008914D8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9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7B1424" w:rsidRDefault="008914D8" w:rsidP="008914D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8914D8" w:rsidRPr="007B1424" w:rsidRDefault="008914D8" w:rsidP="008914D8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8914D8" w:rsidRPr="007B1424" w:rsidRDefault="008914D8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4176EC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4176EC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proofErr w:type="spellStart"/>
            <w:r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Р.Джованьйолі</w:t>
            </w:r>
            <w:proofErr w:type="spellEnd"/>
            <w:r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італійський письменник, історичний роман «Спартак» (до 185-річчя від дня народження письменника та до Всесвітнього дня письменника)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DD39D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4176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4176EC" w:rsidRDefault="004176EC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Default="004176EC" w:rsidP="007641E9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10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4176EC" w:rsidRPr="007B1424" w:rsidRDefault="004176EC" w:rsidP="004176EC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4176EC" w:rsidRPr="007B1424" w:rsidRDefault="004176EC" w:rsidP="0018407C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4D8" w:rsidRPr="008914D8" w:rsidRDefault="008914D8" w:rsidP="008914D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lastRenderedPageBreak/>
              <w:t>«Вітаємо письменників -  ювілярів 2023р.»</w:t>
            </w:r>
          </w:p>
          <w:p w:rsidR="008914D8" w:rsidRPr="008914D8" w:rsidRDefault="008914D8" w:rsidP="008914D8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105 р. О. Гончару;</w:t>
            </w:r>
          </w:p>
          <w:p w:rsidR="008914D8" w:rsidRPr="008914D8" w:rsidRDefault="008914D8" w:rsidP="008914D8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205 р. М. </w:t>
            </w:r>
            <w:proofErr w:type="spellStart"/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Ріду</w:t>
            </w:r>
            <w:proofErr w:type="spellEnd"/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8914D8" w:rsidRPr="008914D8" w:rsidRDefault="008914D8" w:rsidP="007A5141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90 р. В. Близнецю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Цикл книжкової виставки-</w:t>
            </w:r>
            <w:proofErr w:type="spellStart"/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пропозиціі</w:t>
            </w:r>
            <w:proofErr w:type="spellEnd"/>
          </w:p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914D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8914D8" w:rsidRPr="008914D8" w:rsidRDefault="008914D8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 рубрика «Літературні ювілеї»</w:t>
            </w: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4D8" w:rsidRPr="008914D8" w:rsidRDefault="008914D8" w:rsidP="00DD39D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– 9кл</w:t>
            </w:r>
          </w:p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– 9кл</w:t>
            </w:r>
          </w:p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– 6 кл</w:t>
            </w:r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8914D8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1квіт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Default="008914D8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8914D8" w:rsidRPr="007B1424" w:rsidRDefault="008914D8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62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8914D8" w:rsidRDefault="00310624" w:rsidP="008914D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Вашингтон </w:t>
            </w:r>
            <w:proofErr w:type="spellStart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Ірвінг</w:t>
            </w:r>
            <w:proofErr w:type="spellEnd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американський письменник-романтик, збірка «</w:t>
            </w:r>
            <w:proofErr w:type="spellStart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Альгамбра</w:t>
            </w:r>
            <w:proofErr w:type="spellEnd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 (до 240-річчя від дня народження письменника, до всесвітнього дня книги і авторського права)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8914D8" w:rsidRDefault="00310624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8914D8" w:rsidRDefault="00310624" w:rsidP="00DD39D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310624" w:rsidRPr="007B1424" w:rsidRDefault="0031062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62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8914D8">
            <w:pPr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«Брендові твори О.Гончара» (до 105-рччя від дня народження письменника, до всесвітнього дня книги і авторського права)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DD39DE">
            <w:pPr>
              <w:spacing w:before="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Персональна книжкова виставка  творчості письменника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DD39D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62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8914D8">
            <w:pPr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«Невідомий відомий Майн Рід» (до 205-рччя від дня народження письменника, до всесвітнього дня книги і авторського права)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DD39DE">
            <w:pPr>
              <w:spacing w:before="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Персональна книжкова виставка  творчості письменника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DD39D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0624" w:rsidRPr="003106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31062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</w:t>
            </w:r>
          </w:p>
          <w:p w:rsidR="00310624" w:rsidRPr="00310624" w:rsidRDefault="00310624" w:rsidP="00310624">
            <w:pPr>
              <w:spacing w:before="0"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(французький письменник </w:t>
            </w:r>
            <w:proofErr w:type="spellStart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М.С.Дрюон</w:t>
            </w:r>
            <w:proofErr w:type="spellEnd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105 років від дня народження, український прозаїк, кінодраматург В.С.Земляк – 100 років від дня народження, чеський письменник, журналіст, драматург – Я.Гашек – 140 років від дня народження)(до всесвітнього дня книги і авторського права).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Pr="00310624" w:rsidRDefault="00310624" w:rsidP="00DD39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«Книжкова виставка – </w:t>
            </w:r>
            <w:proofErr w:type="spellStart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  <w:r w:rsidRPr="0031062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  <w:p w:rsidR="00310624" w:rsidRPr="00310624" w:rsidRDefault="00310624" w:rsidP="00DD39DE">
            <w:pPr>
              <w:spacing w:before="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DD39DE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0624" w:rsidRDefault="0031062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міська бібліотека» </w:t>
            </w:r>
          </w:p>
          <w:p w:rsidR="00310624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8914D8" w:rsidRDefault="008914D8" w:rsidP="008914D8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«Літературні ювілеї»</w:t>
            </w:r>
          </w:p>
          <w:p w:rsidR="008914D8" w:rsidRPr="008914D8" w:rsidRDefault="008914D8" w:rsidP="008914D8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140 р. Я. Гашеку, чеський дитячий письменник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8914D8" w:rsidRPr="008914D8" w:rsidRDefault="008914D8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8914D8" w:rsidRPr="008914D8" w:rsidRDefault="008914D8" w:rsidP="00DD39DE">
            <w:pPr>
              <w:spacing w:before="0" w:after="0" w:line="240" w:lineRule="auto"/>
              <w:ind w:right="253"/>
              <w:rPr>
                <w:rFonts w:ascii="Times New Roman" w:hAnsi="Times New Roman" w:cs="Times New Roman"/>
                <w:sz w:val="24"/>
                <w:lang w:val="uk-UA"/>
              </w:rPr>
            </w:pPr>
            <w:r w:rsidRPr="008914D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«Літературні ювілеї»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tabs>
                <w:tab w:val="left" w:pos="1344"/>
              </w:tabs>
              <w:spacing w:before="0"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8914D8" w:rsidP="00DD39DE">
            <w:pPr>
              <w:tabs>
                <w:tab w:val="left" w:pos="1344"/>
              </w:tabs>
              <w:spacing w:before="0"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Широке коло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91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4D8" w:rsidRDefault="008914D8" w:rsidP="008914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8914D8" w:rsidRPr="007B1424" w:rsidRDefault="008914D8" w:rsidP="008914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310624" w:rsidRDefault="00310624" w:rsidP="00310624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310624" w:rsidRPr="00310624" w:rsidRDefault="00310624" w:rsidP="00310624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60 р. Олені Литовченко  , українська дитяча письменниця;</w:t>
            </w:r>
          </w:p>
          <w:p w:rsidR="00310624" w:rsidRDefault="00310624" w:rsidP="00310624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55 р. Тарасу </w:t>
            </w:r>
            <w:proofErr w:type="spellStart"/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Прохасько</w:t>
            </w:r>
            <w:proofErr w:type="spellEnd"/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310624">
              <w:rPr>
                <w:rFonts w:ascii="Times New Roman" w:eastAsia="Calibri" w:hAnsi="Times New Roman" w:cs="Times New Roman"/>
                <w:sz w:val="22"/>
                <w:szCs w:val="22"/>
              </w:rPr>
              <w:t>українськ</w:t>
            </w: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ийдитячий</w:t>
            </w:r>
            <w:proofErr w:type="spellEnd"/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письменник</w:t>
            </w:r>
          </w:p>
          <w:p w:rsidR="00310624" w:rsidRDefault="00310624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  <w:p w:rsidR="00310624" w:rsidRPr="007B1424" w:rsidRDefault="00310624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310624" w:rsidRDefault="00310624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310624" w:rsidRPr="00310624" w:rsidRDefault="00310624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7A5141" w:rsidRDefault="00310624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 xml:space="preserve">Рубрика «Відомі </w:t>
            </w:r>
            <w:proofErr w:type="spellStart"/>
            <w:r w:rsidRPr="0031062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незнайомці»</w:t>
            </w:r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>Цикл</w:t>
            </w:r>
            <w:proofErr w:type="spellEnd"/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310624" w:rsidRPr="007B1424" w:rsidRDefault="00310624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0624" w:rsidRPr="007B1424" w:rsidRDefault="00310624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Default="00310624" w:rsidP="00310624">
            <w:pPr>
              <w:spacing w:before="0"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0624" w:rsidRPr="00310624" w:rsidRDefault="00310624" w:rsidP="00310624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травня</w:t>
            </w:r>
          </w:p>
          <w:p w:rsidR="00310624" w:rsidRPr="00310624" w:rsidRDefault="00310624" w:rsidP="00310624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7A5141" w:rsidRPr="007B1424" w:rsidRDefault="00310624" w:rsidP="0031062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62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16 травня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10624" w:rsidP="0031062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0624" w:rsidRPr="007B1424" w:rsidRDefault="003A3E40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«Письменники-ювіляри 2023 року» (український письменник </w:t>
            </w:r>
            <w:proofErr w:type="spellStart"/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Р.Андріяшик</w:t>
            </w:r>
            <w:proofErr w:type="spellEnd"/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- 90 років від дня народження, український письменник Л.С. Первомайський – 115 років від дня народження, український письменник </w:t>
            </w:r>
            <w:proofErr w:type="spellStart"/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І.А.Багмут</w:t>
            </w:r>
            <w:proofErr w:type="spellEnd"/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 – 120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3A3E40" w:rsidP="00DD39D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Цикл «Книжкова виставка –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мотиватор</w:t>
            </w:r>
            <w:proofErr w:type="spellEnd"/>
            <w:r>
              <w:rPr>
                <w:rFonts w:ascii="Times New Roman" w:hAnsi="Times New Roman" w:cs="Times New Roman"/>
                <w:sz w:val="24"/>
                <w:lang w:val="uk-UA"/>
              </w:rPr>
              <w:t>»</w:t>
            </w:r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Default="005967C6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  <w:p w:rsidR="005967C6" w:rsidRPr="007B1424" w:rsidRDefault="005967C6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травня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3A3E40" w:rsidP="003A3E40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A3E4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Омар Хайям, книга «Чаша мудрості» (до 975-річчя від народження персидського і таджицького поета, математика і філософа)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E40" w:rsidRPr="005967C6" w:rsidRDefault="005967C6" w:rsidP="00DD39DE">
            <w:pPr>
              <w:spacing w:before="0"/>
              <w:rPr>
                <w:rFonts w:ascii="Times New Roman" w:hAnsi="Times New Roman"/>
                <w:sz w:val="22"/>
                <w:lang w:val="uk-UA"/>
              </w:rPr>
            </w:pPr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Default="005967C6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  <w:p w:rsidR="003A3E40" w:rsidRPr="007B1424" w:rsidRDefault="003A3E40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4 травня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3A3E40" w:rsidRPr="007B1424" w:rsidRDefault="003A3E40" w:rsidP="003A3E4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3A3E40" w:rsidRPr="007B1424" w:rsidRDefault="003A3E40" w:rsidP="003A3E40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5967C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5967C6" w:rsidRPr="005967C6" w:rsidRDefault="005967C6" w:rsidP="005967C6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125 р. Е. М. Ремарк</w:t>
            </w:r>
          </w:p>
          <w:p w:rsidR="007A5141" w:rsidRPr="007B1424" w:rsidRDefault="007A5141" w:rsidP="005967C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Цикл книжкової виставки-</w:t>
            </w:r>
            <w:proofErr w:type="spellStart"/>
            <w:r w:rsidRPr="005967C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пропозиціі</w:t>
            </w:r>
            <w:proofErr w:type="spellEnd"/>
          </w:p>
          <w:p w:rsidR="005967C6" w:rsidRPr="00DD39DE" w:rsidRDefault="005967C6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967C6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5967C6" w:rsidRPr="00DD39DE" w:rsidRDefault="00DD39DE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– 9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2 червня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5967C6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5967C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«Письменники-ювіляри 2023 року» (український  письменник С.П.Плачинда - 95 років від дня народження,   німецький письменник Е.М.Ремарк – 125 років від дня народження, англійський письменник </w:t>
            </w:r>
            <w:proofErr w:type="spellStart"/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Д.Оруелл</w:t>
            </w:r>
            <w:proofErr w:type="spellEnd"/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120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«Книжкова виставка –</w:t>
            </w:r>
            <w:proofErr w:type="spellStart"/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  <w:r w:rsidRPr="005967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Default="005967C6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  <w:p w:rsidR="005967C6" w:rsidRPr="007B1424" w:rsidRDefault="005967C6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5967C6">
              <w:rPr>
                <w:rFonts w:ascii="Times New Roman" w:hAnsi="Times New Roman"/>
                <w:sz w:val="24"/>
                <w:lang w:val="uk-UA"/>
              </w:rPr>
              <w:t>6 червня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7B1424" w:rsidRDefault="005967C6" w:rsidP="005967C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5967C6" w:rsidRPr="007B1424" w:rsidRDefault="005967C6" w:rsidP="005967C6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7C6" w:rsidRPr="005967C6" w:rsidRDefault="005967C6" w:rsidP="005967C6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5967C6" w:rsidRPr="005967C6" w:rsidRDefault="005967C6" w:rsidP="005967C6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967C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50 р. Денисенко Ларисі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– українська дитяча письменниця</w:t>
            </w:r>
          </w:p>
          <w:p w:rsidR="005967C6" w:rsidRPr="005967C6" w:rsidRDefault="005967C6" w:rsidP="005967C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Інформаційний дайджест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  <w:t xml:space="preserve">Онлайн 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5967C6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2"/>
                <w:lang w:val="uk-UA"/>
              </w:rPr>
            </w:pPr>
            <w:r>
              <w:rPr>
                <w:rFonts w:ascii="Times New Roman" w:hAnsi="Times New Roman"/>
                <w:sz w:val="22"/>
                <w:lang w:val="uk-UA"/>
              </w:rPr>
              <w:t xml:space="preserve">17 </w:t>
            </w:r>
            <w:r w:rsidR="007A5141" w:rsidRPr="007B1424">
              <w:rPr>
                <w:rFonts w:ascii="Times New Roman" w:hAnsi="Times New Roman"/>
                <w:sz w:val="22"/>
                <w:lang w:val="uk-UA"/>
              </w:rPr>
              <w:t>червня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0E67C3" w:rsidRDefault="000E67C3" w:rsidP="007A514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«Письменники-ювіляри 2023 року» (англійський письменник </w:t>
            </w:r>
            <w:proofErr w:type="spellStart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Д.Олдрідж</w:t>
            </w:r>
            <w:proofErr w:type="spellEnd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- 105 років від дня народження, американський прозаїк </w:t>
            </w:r>
            <w:proofErr w:type="spellStart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М.Вілсон</w:t>
            </w:r>
            <w:proofErr w:type="spellEnd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110 років від дня народження, німецький письменник </w:t>
            </w:r>
            <w:proofErr w:type="spellStart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Г.Фаллада</w:t>
            </w:r>
            <w:proofErr w:type="spellEnd"/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– 130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Книжкова виставка -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мотиватор</w:t>
            </w:r>
            <w:proofErr w:type="spellEnd"/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  <w:p w:rsidR="007A5141" w:rsidRPr="007B1424" w:rsidRDefault="007A5141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1липня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0E67C3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0E67C3" w:rsidRDefault="000E67C3" w:rsidP="007A514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0E67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Ф.Кафка, австрійський письменник, «Перевтілення» (до 140-річчя від дня народження письменника)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7B1424" w:rsidRDefault="000E67C3" w:rsidP="00DD39D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0E67C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7B1424" w:rsidRDefault="000E67C3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7B1424" w:rsidRDefault="000E67C3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липня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7B1424" w:rsidRDefault="000E67C3" w:rsidP="000E67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0E67C3" w:rsidRPr="007B1424" w:rsidRDefault="000E67C3" w:rsidP="000E67C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7C3" w:rsidRPr="000E67C3" w:rsidRDefault="000E67C3" w:rsidP="000E67C3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E67C3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0E67C3" w:rsidRPr="000E67C3" w:rsidRDefault="000E67C3" w:rsidP="000E67C3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140 р. О.Кафці;</w:t>
            </w:r>
          </w:p>
          <w:p w:rsidR="000E67C3" w:rsidRPr="000E67C3" w:rsidRDefault="000E67C3" w:rsidP="000E67C3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105 р. Дж. </w:t>
            </w:r>
            <w:proofErr w:type="spellStart"/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Олдріджу</w:t>
            </w:r>
            <w:proofErr w:type="spellEnd"/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0E67C3" w:rsidRPr="000E67C3" w:rsidRDefault="000E67C3" w:rsidP="000E67C3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145 р. Я. Корчаку;</w:t>
            </w:r>
          </w:p>
          <w:p w:rsidR="000E67C3" w:rsidRPr="00DD39DE" w:rsidRDefault="000E67C3" w:rsidP="00DD39DE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E67C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115 р. В. Барці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Цикл книжкової</w:t>
            </w:r>
            <w:r w:rsidR="007B1424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r w:rsidRPr="007B1424">
              <w:rPr>
                <w:rFonts w:ascii="Times New Roman" w:hAnsi="Times New Roman"/>
                <w:sz w:val="22"/>
                <w:lang w:val="uk-UA"/>
              </w:rPr>
              <w:t>виставки -</w:t>
            </w:r>
            <w:r w:rsidR="007B1424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  <w:r w:rsidR="007B1424" w:rsidRPr="007B1424">
              <w:rPr>
                <w:rFonts w:ascii="Times New Roman" w:hAnsi="Times New Roman"/>
                <w:sz w:val="22"/>
                <w:lang w:val="uk-UA"/>
              </w:rPr>
              <w:t>пропозиції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</w:p>
          <w:p w:rsidR="007A5141" w:rsidRPr="007B1424" w:rsidRDefault="007A5141" w:rsidP="00DD39DE">
            <w:pPr>
              <w:spacing w:before="0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7 -9 кл.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7 -9 кл.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1 – 4 кл.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7 -9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1 липня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E90" w:rsidRPr="00500E90" w:rsidRDefault="00500E90" w:rsidP="00500E90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«Книжкові іменини»</w:t>
            </w:r>
          </w:p>
          <w:p w:rsidR="00500E90" w:rsidRPr="00500E90" w:rsidRDefault="00500E90" w:rsidP="00500E90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Книги - ювіляри 2023року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-180 р.  «Гидке каченя», «</w:t>
            </w:r>
            <w:proofErr w:type="spellStart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Соловей»Г.Х</w:t>
            </w:r>
            <w:proofErr w:type="spellEnd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. Андерсен;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500E90" w:rsidRPr="00500E90" w:rsidRDefault="00500E90" w:rsidP="00500E9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     -50 р. «Тореадори з </w:t>
            </w:r>
            <w:proofErr w:type="spellStart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Васюківки</w:t>
            </w:r>
            <w:proofErr w:type="spellEnd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 В. Нестайко;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- 155р. «Діти капітана </w:t>
            </w:r>
            <w:proofErr w:type="spellStart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Гранта</w:t>
            </w:r>
            <w:proofErr w:type="spellEnd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 Ж. Верн;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- 145 р. «П’ятнадцятирічний капітан» Ж. Верн;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- 80 р. «Маленький принц» С. Екзюпері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- 140 р.  «Микола Джеря» І. Нечуй-</w:t>
            </w:r>
            <w:proofErr w:type="spellStart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Леввицький</w:t>
            </w:r>
            <w:proofErr w:type="spellEnd"/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500E90" w:rsidRPr="00500E90" w:rsidRDefault="00500E90" w:rsidP="00500E90">
            <w:pPr>
              <w:spacing w:before="0" w:after="0" w:line="240" w:lineRule="auto"/>
              <w:ind w:left="360"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- 140 р.  «Захар Беркут» І. Франко;</w:t>
            </w:r>
          </w:p>
          <w:p w:rsidR="00500E90" w:rsidRPr="00500E90" w:rsidRDefault="00500E90" w:rsidP="00500E90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b/>
                <w:i/>
                <w:sz w:val="24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- 140 р.  «За двома зайцями» М.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Старицький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Довготривала книжкова виставка – пропозиція. 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Дошк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1 – 4 кл.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>5 – 6 кл.</w:t>
            </w: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7 – 9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98029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>5 липня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E90" w:rsidRPr="00500E90" w:rsidRDefault="00500E90" w:rsidP="00500E9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lastRenderedPageBreak/>
              <w:t>«Відомі незнайомці»</w:t>
            </w:r>
          </w:p>
          <w:p w:rsidR="00500E90" w:rsidRPr="00500E90" w:rsidRDefault="00500E90" w:rsidP="00500E90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100 р. Любові Коваленко –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українській дитячій письменниці</w:t>
            </w:r>
          </w:p>
          <w:p w:rsidR="007A5141" w:rsidRPr="007B1424" w:rsidRDefault="007A5141" w:rsidP="007A5141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E90" w:rsidRPr="00500E90" w:rsidRDefault="00500E90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500E90" w:rsidRPr="00500E90" w:rsidRDefault="00500E90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500E90" w:rsidRPr="007B1424" w:rsidRDefault="00500E90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500E9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500E90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  <w:p w:rsidR="00500E90" w:rsidRPr="007B1424" w:rsidRDefault="00500E90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500E90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 xml:space="preserve"> липня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500E90" w:rsidP="00500E90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Цикл «Письменники-ювіляри 2023 року» (англійська письменниця Е.Бронте - 205 років від дня народження,  американський письменник Вільяма </w:t>
            </w:r>
            <w:proofErr w:type="spellStart"/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Сароян</w:t>
            </w:r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begin"/>
            </w:r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instrText xml:space="preserve"> XE "Сароян У."</w:instrText>
            </w:r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end"/>
            </w:r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</w:t>
            </w:r>
            <w:proofErr w:type="spellEnd"/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- 115 років  від дня народження,  український письменник </w:t>
            </w:r>
            <w:proofErr w:type="spellStart"/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О.Т.Назарук</w:t>
            </w:r>
            <w:proofErr w:type="spellEnd"/>
            <w:r w:rsidRPr="00500E9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140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7A7" w:rsidRPr="005A67A7" w:rsidRDefault="005A67A7" w:rsidP="00DD39D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5A67A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Книжкова виставка - </w:t>
            </w:r>
            <w:proofErr w:type="spellStart"/>
            <w:r w:rsidRPr="005A67A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мотиватор</w:t>
            </w:r>
            <w:proofErr w:type="spellEnd"/>
          </w:p>
          <w:p w:rsidR="007A5141" w:rsidRPr="00175252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</w:p>
          <w:p w:rsidR="005A67A7" w:rsidRPr="007B1424" w:rsidRDefault="005A67A7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BC" w:rsidRPr="007B1424" w:rsidRDefault="004F50BC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175252" w:rsidP="00175252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1 серпня 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175252" w:rsidRPr="007B1424" w:rsidRDefault="00175252" w:rsidP="00175252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252" w:rsidRPr="007B1424" w:rsidRDefault="00175252" w:rsidP="00175252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175252" w:rsidRPr="007B1424" w:rsidRDefault="00175252" w:rsidP="0017525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252" w:rsidRPr="00175252" w:rsidRDefault="00175252" w:rsidP="00175252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75252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Дніпропетровщини 2023р.»</w:t>
            </w:r>
          </w:p>
          <w:p w:rsidR="00175252" w:rsidRPr="00175252" w:rsidRDefault="00175252" w:rsidP="00175252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80 р Г. </w:t>
            </w:r>
            <w:proofErr w:type="spellStart"/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Шепітько</w:t>
            </w:r>
            <w:proofErr w:type="spellEnd"/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175252" w:rsidRPr="00175252" w:rsidRDefault="00175252" w:rsidP="00175252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75 р. П. </w:t>
            </w:r>
            <w:proofErr w:type="spellStart"/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Кашаєву</w:t>
            </w:r>
            <w:proofErr w:type="spellEnd"/>
          </w:p>
          <w:p w:rsidR="00175252" w:rsidRPr="00175252" w:rsidRDefault="00175252" w:rsidP="00175252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252" w:rsidRPr="00175252" w:rsidRDefault="00175252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Цикл книжкової виставки-</w:t>
            </w:r>
            <w:proofErr w:type="spellStart"/>
            <w:r w:rsidRPr="00175252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пропозиціі</w:t>
            </w:r>
            <w:proofErr w:type="spellEnd"/>
          </w:p>
          <w:p w:rsidR="00175252" w:rsidRPr="00175252" w:rsidRDefault="00175252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175252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175252" w:rsidRPr="007B1424" w:rsidRDefault="00175252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175252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DD39D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175252" w:rsidP="005112D4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 сер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пня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4F50BC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17525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«Літературне попурі: Книги-ювіляри 2023 року» (до Всесвітнього дня книголюбів)  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0BC" w:rsidRPr="00175252" w:rsidRDefault="004F50BC" w:rsidP="00DD39DE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175252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Виставка-перегляд</w:t>
            </w:r>
            <w:r w:rsidRPr="00175252">
              <w:rPr>
                <w:rFonts w:ascii="Times New Roman" w:hAnsi="Times New Roman"/>
                <w:sz w:val="22"/>
                <w:lang w:val="uk-UA"/>
              </w:rPr>
              <w:t xml:space="preserve"> </w:t>
            </w:r>
          </w:p>
          <w:p w:rsidR="004F50BC" w:rsidRPr="007B1424" w:rsidRDefault="004F50B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Default="004F50B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  <w:p w:rsidR="004F50BC" w:rsidRPr="007B1424" w:rsidRDefault="004F50BC" w:rsidP="00DD39D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4F50BC" w:rsidP="004F50B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сер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пня           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0BC" w:rsidRPr="007B1424" w:rsidRDefault="004F50BC" w:rsidP="004F50B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4F50BC" w:rsidRDefault="004F50BC" w:rsidP="004F50BC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50BC" w:rsidRPr="007B1424" w:rsidRDefault="004F50BC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C38" w:rsidRPr="00F97C38" w:rsidRDefault="00F97C38" w:rsidP="00F97C3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97C38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7A5141" w:rsidRPr="00F97C38" w:rsidRDefault="00F97C38" w:rsidP="00F97C38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105 р. В. Сухомлинському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C38" w:rsidRDefault="00F97C38" w:rsidP="00F97C38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F6467F">
              <w:rPr>
                <w:rFonts w:ascii="Times New Roman" w:hAnsi="Times New Roman"/>
                <w:lang w:val="uk-UA"/>
              </w:rPr>
              <w:t>Цикл книжкової виставки-пропозиції</w:t>
            </w:r>
          </w:p>
          <w:p w:rsidR="00F97C38" w:rsidRPr="00137039" w:rsidRDefault="00F97C38" w:rsidP="00F97C3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val="uk-UA"/>
              </w:rPr>
              <w:t>Офла</w:t>
            </w: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йн</w:t>
            </w:r>
            <w:proofErr w:type="spellEnd"/>
          </w:p>
          <w:p w:rsidR="00F97C38" w:rsidRPr="007B1424" w:rsidRDefault="00F97C38" w:rsidP="00F97C38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F97C38" w:rsidRDefault="00F97C38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F97C38" w:rsidRDefault="00F97C38" w:rsidP="00F97C38">
            <w:pPr>
              <w:pStyle w:val="af3"/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1-</w:t>
            </w:r>
            <w:r w:rsidRPr="00F97C38">
              <w:rPr>
                <w:rFonts w:ascii="Times New Roman" w:hAnsi="Times New Roman"/>
                <w:sz w:val="24"/>
                <w:lang w:val="uk-UA"/>
              </w:rPr>
              <w:t>4  кл</w:t>
            </w:r>
            <w:r w:rsidR="007A5141" w:rsidRPr="00F97C38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F97C38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 в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ер</w:t>
            </w:r>
            <w:r>
              <w:rPr>
                <w:rFonts w:ascii="Times New Roman" w:hAnsi="Times New Roman"/>
                <w:sz w:val="24"/>
                <w:lang w:val="uk-UA"/>
              </w:rPr>
              <w:t>ес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D30C6" w:rsidRDefault="007D30C6" w:rsidP="007D30C6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7D30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 (український письменник  - А.Ф.Кащенко - 165 років від дня народження, французький письменник П.Меріме – 220 років від дня народження, український письменник О.О.Сизоненко – 100 років від дня народження)</w:t>
            </w:r>
          </w:p>
          <w:p w:rsidR="007D30C6" w:rsidRPr="007B1424" w:rsidRDefault="007D30C6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Книжкова виставка -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мотиватор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категорії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D30C6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верес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C9425E" w:rsidRDefault="00C9425E" w:rsidP="00C9425E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C9425E" w:rsidRPr="00C9425E" w:rsidRDefault="00C9425E" w:rsidP="00C9425E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 xml:space="preserve"> 169 р. Адріану Кащенку - українському письменнику</w:t>
            </w:r>
          </w:p>
          <w:p w:rsidR="00C9425E" w:rsidRPr="007B1424" w:rsidRDefault="00C9425E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5E" w:rsidRP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Інформаційний дайджест</w:t>
            </w:r>
          </w:p>
          <w:p w:rsidR="00C9425E" w:rsidRP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lastRenderedPageBreak/>
              <w:t>Онлайн</w:t>
            </w:r>
          </w:p>
          <w:p w:rsidR="00C9425E" w:rsidRPr="007B1424" w:rsidRDefault="00C9425E" w:rsidP="00C9425E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425E" w:rsidRPr="007B1424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 верес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7B1424" w:rsidRDefault="00C9425E" w:rsidP="00C9425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</w:t>
            </w: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7B1424" w:rsidRDefault="00C9425E" w:rsidP="00C9425E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C9425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«Безцінний досвід виховання…  Слово про вчителя» (до 135-річчя А.С.Макаренка і до 105-річчя В.О.Сухомлинського,6українських педагогів і письменників, до дня знань, всесвітнього дня учителя, дня працівників освіти та до Року розвитку якісної освіти в Україні)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5E" w:rsidRPr="007B1424" w:rsidRDefault="00C9425E" w:rsidP="00C9425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C9425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локація книг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C9425E" w:rsidRDefault="00C9425E" w:rsidP="00C9425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C9425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Педагогічні працівники</w:t>
            </w:r>
            <w:r w:rsidRPr="00C9425E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 </w:t>
            </w:r>
          </w:p>
          <w:p w:rsidR="00C9425E" w:rsidRPr="007B1424" w:rsidRDefault="00C9425E" w:rsidP="00C9425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верес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7A5141" w:rsidRPr="00C9425E" w:rsidRDefault="00C9425E" w:rsidP="00C9425E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100 р. О.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Пройслеру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Default="00C9425E" w:rsidP="00C9425E">
            <w:pPr>
              <w:spacing w:after="0" w:line="240" w:lineRule="auto"/>
              <w:ind w:right="-1"/>
              <w:rPr>
                <w:rFonts w:ascii="Times New Roman" w:hAnsi="Times New Roman"/>
                <w:lang w:val="uk-UA"/>
              </w:rPr>
            </w:pPr>
            <w:r w:rsidRPr="00F6467F">
              <w:rPr>
                <w:rFonts w:ascii="Times New Roman" w:hAnsi="Times New Roman"/>
                <w:lang w:val="uk-UA"/>
              </w:rPr>
              <w:t>Цикл книжкової виставки-пропозиції</w:t>
            </w:r>
          </w:p>
          <w:p w:rsidR="00C9425E" w:rsidRPr="00137039" w:rsidRDefault="00C9425E" w:rsidP="00C9425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  <w:lang w:val="uk-UA"/>
              </w:rPr>
              <w:t>Офла</w:t>
            </w: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йн</w:t>
            </w:r>
            <w:proofErr w:type="spellEnd"/>
          </w:p>
          <w:p w:rsid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Онлайн</w:t>
            </w:r>
          </w:p>
          <w:p w:rsidR="00C9425E" w:rsidRPr="007B1424" w:rsidRDefault="00C9425E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C9425E" w:rsidRPr="007B1424" w:rsidRDefault="00C9425E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1-4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Default="00C9425E" w:rsidP="005112D4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C9425E" w:rsidP="005112D4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 жовт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C9425E" w:rsidRDefault="00C9425E" w:rsidP="00C9425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C9425E" w:rsidRPr="00C9425E" w:rsidRDefault="00C9425E" w:rsidP="00C9425E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100 р. О. </w:t>
            </w:r>
            <w:proofErr w:type="spellStart"/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Пройслеру</w:t>
            </w:r>
            <w:proofErr w:type="spellEnd"/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- німецький письменник, казкар</w:t>
            </w:r>
          </w:p>
          <w:p w:rsidR="00C9425E" w:rsidRPr="007B1424" w:rsidRDefault="00C9425E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425E" w:rsidRP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C9425E" w:rsidRPr="00C9425E" w:rsidRDefault="00C9425E" w:rsidP="00C9425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C9425E" w:rsidRPr="007B1424" w:rsidRDefault="00C9425E" w:rsidP="00C94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25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  <w:p w:rsidR="00C9425E" w:rsidRPr="007B1424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C9425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жовт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25E" w:rsidRPr="007B1424" w:rsidRDefault="00C9425E" w:rsidP="00C9425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347115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Pr="00347115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245 р. Г. Квітці-Основ’яненку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165 р. С. </w:t>
            </w:r>
            <w:proofErr w:type="spellStart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Лагерлеф</w:t>
            </w:r>
            <w:proofErr w:type="spellEnd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185 р. І. Нечуй-Левицькому;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160 р. О. Кобилянській;</w:t>
            </w:r>
          </w:p>
          <w:p w:rsidR="00347115" w:rsidRPr="00347115" w:rsidRDefault="00347115" w:rsidP="00C9425E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125 р. К.С. </w:t>
            </w:r>
            <w:proofErr w:type="spellStart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Льюїсу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115" w:rsidRPr="00DD39DE" w:rsidRDefault="00347115" w:rsidP="00347115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DD39DE">
              <w:rPr>
                <w:rFonts w:ascii="Times New Roman" w:hAnsi="Times New Roman"/>
                <w:sz w:val="22"/>
                <w:lang w:val="uk-UA"/>
              </w:rPr>
              <w:t>Цикл книжкової виставки-пропозиції</w:t>
            </w:r>
          </w:p>
          <w:p w:rsidR="00347115" w:rsidRPr="00DD39DE" w:rsidRDefault="00347115" w:rsidP="0034711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  <w:proofErr w:type="spellStart"/>
            <w:r w:rsidRPr="00DD39DE">
              <w:rPr>
                <w:rFonts w:ascii="Times New Roman" w:hAnsi="Times New Roman"/>
                <w:b/>
                <w:i/>
                <w:color w:val="FF0000"/>
                <w:sz w:val="22"/>
                <w:lang w:val="uk-UA"/>
              </w:rPr>
              <w:t>Офлайн</w:t>
            </w:r>
            <w:proofErr w:type="spellEnd"/>
          </w:p>
          <w:p w:rsidR="00347115" w:rsidRPr="00C9425E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450CA">
              <w:rPr>
                <w:rFonts w:ascii="Times New Roman" w:hAnsi="Times New Roman"/>
                <w:b/>
                <w:i/>
                <w:color w:val="FF0000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5 - 6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– 4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7 - 9 кл. 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7 - 9 кл.</w:t>
            </w:r>
          </w:p>
          <w:p w:rsidR="00347115" w:rsidRDefault="00347115" w:rsidP="0034711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5 - 6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115" w:rsidRDefault="00347115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листопада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Pr="007B1424" w:rsidRDefault="00347115" w:rsidP="00C9425E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27F36" w:rsidP="00727F36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585DFF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ru-RU"/>
              </w:rPr>
              <w:t>«Геній - це розум, який знає свої межі».</w:t>
            </w:r>
            <w:r w:rsidRPr="00585DF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Французький письменник А.Камю, роман «Чума» (до 110-річчя від дня народження письменника)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FF" w:rsidRPr="007B1424" w:rsidRDefault="00585DFF" w:rsidP="007A5141">
            <w:pPr>
              <w:spacing w:before="0"/>
              <w:rPr>
                <w:rFonts w:ascii="Times New Roman" w:hAnsi="Times New Roman"/>
                <w:sz w:val="24"/>
                <w:lang w:val="uk-UA"/>
              </w:rPr>
            </w:pPr>
            <w:r w:rsidRPr="008D026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– реклама однієї книги»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Default="00585DFF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  <w:p w:rsidR="00585DFF" w:rsidRPr="007B1424" w:rsidRDefault="00585DFF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585DFF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 листопада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FF" w:rsidRPr="007B1424" w:rsidRDefault="00585DFF" w:rsidP="00585DF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585DFF" w:rsidRPr="007B1424" w:rsidRDefault="00585DFF" w:rsidP="00585DF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585DFF" w:rsidRPr="007B1424" w:rsidRDefault="00585DFF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5DFF" w:rsidRPr="007B1424" w:rsidRDefault="00585DFF" w:rsidP="00687156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585DF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 (український письменник І.С.Нечуй-Левицький – 185 років від дня народження, український письменник Г.Ф.Квітка-Основ’яненко - 245 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6273ED" w:rsidP="006273E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Книжкова виставка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мотиватор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5DFF" w:rsidRDefault="00585DFF" w:rsidP="00585DFF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  <w:p w:rsidR="00585DFF" w:rsidRPr="007B1424" w:rsidRDefault="00585DFF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687156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листопада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347115" w:rsidP="007A5141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«Феміністка і письменниця» (</w:t>
            </w:r>
            <w:r w:rsidR="00687156" w:rsidRPr="00585DF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українська письменниця О.Ю.Кобилянська - 160 років від дня народження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</w:t>
            </w:r>
          </w:p>
          <w:p w:rsidR="00687156" w:rsidRPr="007B1424" w:rsidRDefault="00687156" w:rsidP="007A5141">
            <w:pPr>
              <w:spacing w:before="0" w:after="0" w:line="240" w:lineRule="auto"/>
              <w:jc w:val="both"/>
              <w:rPr>
                <w:rStyle w:val="fontstyle01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6273ED" w:rsidRDefault="00687156" w:rsidP="006273ED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Персональна книжкова виставка творчості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7156" w:rsidRDefault="00687156" w:rsidP="00687156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  <w:p w:rsidR="00687156" w:rsidRPr="007B1424" w:rsidRDefault="00687156" w:rsidP="006273ED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687156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листопада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6273ED" w:rsidP="006273E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165 р. С. </w:t>
            </w:r>
            <w:proofErr w:type="spellStart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Лагерлеф</w:t>
            </w:r>
            <w:proofErr w:type="spellEnd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-шведська дитяча письменниця</w:t>
            </w:r>
          </w:p>
          <w:p w:rsidR="00347115" w:rsidRPr="00347115" w:rsidRDefault="00347115" w:rsidP="00347115">
            <w:pPr>
              <w:spacing w:before="0" w:after="0" w:line="240" w:lineRule="auto"/>
              <w:ind w:left="284"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125 р. К.С. </w:t>
            </w:r>
            <w:proofErr w:type="spellStart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Льюїсу</w:t>
            </w:r>
            <w:proofErr w:type="spellEnd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– ірландський та англійський дитячий письменник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Default="00347115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347115" w:rsidRPr="007B1424" w:rsidRDefault="00347115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7B1424">
              <w:rPr>
                <w:rFonts w:ascii="Times New Roman" w:hAnsi="Times New Roman"/>
                <w:sz w:val="22"/>
                <w:lang w:val="uk-UA"/>
              </w:rPr>
              <w:t>Широке коло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Default="00347115" w:rsidP="00F76322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2"/>
                <w:lang w:val="uk-UA"/>
              </w:rPr>
            </w:pP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20 листоп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ада</w:t>
            </w:r>
          </w:p>
          <w:p w:rsid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29 листоп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ада</w:t>
            </w:r>
          </w:p>
          <w:p w:rsidR="00347115" w:rsidRPr="007B1424" w:rsidRDefault="00347115" w:rsidP="00347115">
            <w:pPr>
              <w:spacing w:before="0"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115" w:rsidRPr="00347115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«Вітаємо письменників -  ювілярів 2023р.»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110 р. П. Вороньку;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145 р. О. </w:t>
            </w:r>
            <w:proofErr w:type="spellStart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Олесику</w:t>
            </w:r>
            <w:proofErr w:type="spellEnd"/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;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160 р. Б. Грінченку;</w:t>
            </w:r>
          </w:p>
          <w:p w:rsidR="00347115" w:rsidRPr="00347115" w:rsidRDefault="00347115" w:rsidP="00347115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190 р. М. Вовчку;</w:t>
            </w:r>
          </w:p>
          <w:p w:rsidR="007A5141" w:rsidRPr="007B1424" w:rsidRDefault="00347115" w:rsidP="00347115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130 р. М. Хвильовому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Цикл книжкової виставки -</w:t>
            </w:r>
            <w:r w:rsid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7B1424" w:rsidRPr="007B1424">
              <w:rPr>
                <w:rFonts w:ascii="Times New Roman" w:hAnsi="Times New Roman"/>
                <w:sz w:val="24"/>
                <w:lang w:val="uk-UA"/>
              </w:rPr>
              <w:t>пропозиції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A5141" w:rsidRPr="007B1424" w:rsidRDefault="007A5141" w:rsidP="007A5141">
            <w:pPr>
              <w:spacing w:before="0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– 4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         7-9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5 - 6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5 - 6 кл.</w:t>
            </w:r>
          </w:p>
          <w:p w:rsidR="00347115" w:rsidRPr="00347115" w:rsidRDefault="00347115" w:rsidP="00347115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4711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7 -9 кл.</w:t>
            </w:r>
          </w:p>
          <w:p w:rsidR="00347115" w:rsidRPr="007B1424" w:rsidRDefault="00347115" w:rsidP="00347115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8D0261" w:rsidP="008D026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 грудня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261" w:rsidRPr="008D0261" w:rsidRDefault="008D0261" w:rsidP="008D0261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b/>
                <w:i/>
                <w:sz w:val="22"/>
                <w:szCs w:val="22"/>
                <w:lang w:val="uk-UA"/>
              </w:rPr>
              <w:t>«Відомі незнайомці»</w:t>
            </w:r>
          </w:p>
          <w:p w:rsidR="008D0261" w:rsidRPr="008D0261" w:rsidRDefault="008D0261" w:rsidP="008D0261">
            <w:pPr>
              <w:numPr>
                <w:ilvl w:val="0"/>
                <w:numId w:val="36"/>
              </w:numPr>
              <w:spacing w:before="0"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75 р. А. Костецькому– український дитячий письменник;</w:t>
            </w:r>
          </w:p>
          <w:p w:rsidR="007A5141" w:rsidRPr="007B1424" w:rsidRDefault="008D0261" w:rsidP="008D026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55 р. І. </w:t>
            </w:r>
            <w:proofErr w:type="spellStart"/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Андрусяку</w:t>
            </w:r>
            <w:proofErr w:type="spellEnd"/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– український дитячий письменник;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261" w:rsidRPr="008D0261" w:rsidRDefault="008D0261" w:rsidP="008D026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Інформаційний дайджест</w:t>
            </w:r>
          </w:p>
          <w:p w:rsidR="008D0261" w:rsidRPr="008D0261" w:rsidRDefault="008D0261" w:rsidP="008D026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8D0261" w:rsidRPr="007B1424" w:rsidRDefault="008D0261" w:rsidP="008D026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«Відомі незнайомці»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1 – 4 кл.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1 – 4 кл.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         7-9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8D0261" w:rsidRPr="008D0261" w:rsidRDefault="008D0261" w:rsidP="008D0261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6грудня</w:t>
            </w:r>
          </w:p>
          <w:p w:rsidR="008D0261" w:rsidRDefault="008D0261" w:rsidP="008D026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8D026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28грудня</w:t>
            </w: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8D0261" w:rsidRPr="007B1424" w:rsidRDefault="008D0261" w:rsidP="008D026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0261" w:rsidRPr="008D0261" w:rsidRDefault="008D0261" w:rsidP="007A5141">
            <w:pPr>
              <w:spacing w:before="0"/>
              <w:jc w:val="both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8D026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«Письменники-ювіляри 2023 року» (киргизький письменник Ч.Т.Айтматов – 95 років від дня народження, український письменник М.Г.Хвильовий - 130 років від дня народження, українська письменниця Марко Вовчок  – 190 років від дня народження)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8D0261" w:rsidP="008D0261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Книжкова виставка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uk-UA"/>
              </w:rPr>
              <w:t>мотиватор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0261" w:rsidRPr="007B1424" w:rsidRDefault="008D0261" w:rsidP="006273ED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8D026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грудня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lang w:val="uk-UA"/>
              </w:rPr>
              <w:t>«Український філософ, поет, педагог, просвітитель-гуманіст – Григорій Сковорода»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Виховна година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7-9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грудня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lang w:val="uk-UA"/>
              </w:rPr>
              <w:t>«Український Сократ - Григорій Сковорода»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Книжкова виставка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7-9 кл.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2 грудня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DD39DE">
            <w:pPr>
              <w:spacing w:after="0" w:line="240" w:lineRule="auto"/>
              <w:jc w:val="center"/>
              <w:rPr>
                <w:rFonts w:ascii="Baron Munchausen" w:hAnsi="Baron Munchausen"/>
                <w:color w:val="E02E54"/>
                <w:sz w:val="48"/>
                <w:szCs w:val="48"/>
                <w:lang w:val="uk-UA"/>
              </w:rPr>
            </w:pPr>
            <w:r w:rsidRPr="00DD39DE">
              <w:rPr>
                <w:rFonts w:ascii="Baron Munchausen" w:hAnsi="Baron Munchausen"/>
                <w:b/>
                <w:color w:val="E02E54"/>
                <w:sz w:val="40"/>
                <w:szCs w:val="48"/>
                <w:lang w:val="uk-UA"/>
              </w:rPr>
              <w:lastRenderedPageBreak/>
              <w:t>Центр збереження локальної культури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B508C4" w:rsidRDefault="00B508C4" w:rsidP="007A5141">
            <w:pPr>
              <w:spacing w:before="0" w:after="0" w:line="240" w:lineRule="auto"/>
              <w:ind w:right="-108"/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«Поезії висока хвиля» (до Всесвітнього дня поезії )</w:t>
            </w:r>
          </w:p>
          <w:p w:rsidR="00B508C4" w:rsidRPr="007B1424" w:rsidRDefault="00B508C4" w:rsidP="007A5141">
            <w:pPr>
              <w:spacing w:before="0" w:after="0" w:line="240" w:lineRule="auto"/>
              <w:ind w:right="-10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8C4" w:rsidRPr="00B508C4" w:rsidRDefault="00B508C4" w:rsidP="00B554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Поетична вітальня</w:t>
            </w:r>
          </w:p>
          <w:p w:rsidR="00B508C4" w:rsidRDefault="00B508C4" w:rsidP="00B508C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508C4" w:rsidRPr="007B1424" w:rsidRDefault="00B508C4" w:rsidP="00B508C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ind w:left="-108" w:right="-107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Читацьке об’єднання шанувальників поезії 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«Срібні струни»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 березня 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бібліотека», Романюк С.І.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8C4" w:rsidRPr="00B508C4" w:rsidRDefault="00B508C4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«Промінчик сонячний поезії засяяв…» (до Дня поезії </w:t>
            </w:r>
            <w:proofErr w:type="spellStart"/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хокку</w:t>
            </w:r>
            <w:proofErr w:type="spellEnd"/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дня поезії та творчого мислення, дня «Вірші в кишені»)</w:t>
            </w:r>
          </w:p>
          <w:p w:rsidR="00B508C4" w:rsidRPr="007B1424" w:rsidRDefault="00B508C4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B508C4" w:rsidRDefault="00B508C4" w:rsidP="00B508C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Поетичний подіум </w:t>
            </w:r>
          </w:p>
          <w:p w:rsidR="00B508C4" w:rsidRDefault="00B508C4" w:rsidP="00B508C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B508C4" w:rsidRPr="007B1424" w:rsidRDefault="00B508C4" w:rsidP="00B508C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B508C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08C4" w:rsidRPr="007B1424" w:rsidRDefault="00B508C4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uk-UA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«Поезії летючі фрази…» (до Дня поета)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B508C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Поетичний салон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B508C4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серпня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2C" w:rsidRPr="009B0C2A" w:rsidRDefault="00A0382C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00FF"/>
                <w:sz w:val="22"/>
                <w:szCs w:val="24"/>
                <w:lang w:val="uk-UA"/>
              </w:rPr>
            </w:pPr>
            <w:r w:rsidRPr="00A0382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«І поетичні дози антитез…» (до Дня випадкових поетичних дій)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A0382C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82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Поетичний калейдоскоп</w:t>
            </w:r>
            <w:r w:rsidRPr="00A0382C">
              <w:rPr>
                <w:rFonts w:ascii="Times New Roman" w:hAnsi="Times New Roman" w:cs="Times New Roman"/>
                <w:sz w:val="22"/>
                <w:szCs w:val="24"/>
                <w:lang w:val="uk-UA"/>
              </w:rPr>
              <w:t xml:space="preserve"> 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382C" w:rsidRPr="007B1424" w:rsidRDefault="00A0382C" w:rsidP="00A0382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жовтня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B554F1" w:rsidRDefault="00B554F1" w:rsidP="007A5141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«Читання як мандри душі» Цикл «Палітра жіночої сучасної української літератури» (творчість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Д.Корній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Н.Гурницька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І.Роздобудько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), (до Всесвітнього дня письменника, до всесвітнього дня книги і авторського права і до міжнародного жіночого дня)</w:t>
            </w:r>
          </w:p>
          <w:p w:rsidR="00B554F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B554F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Літературний салон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Жіноче читацьке об’єднання </w:t>
            </w:r>
          </w:p>
          <w:p w:rsidR="007A5141" w:rsidRPr="007B1424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«Чиста криниця»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березня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бібліотека», Романюк С.І.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54F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F1" w:rsidRPr="00B554F1" w:rsidRDefault="00B554F1" w:rsidP="00B554F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«Смійтесь, люди, на здоров</w:t>
            </w: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`</w:t>
            </w: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я!»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(до Дня сміху)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F1" w:rsidRPr="00B554F1" w:rsidRDefault="00B554F1" w:rsidP="00B554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Гумористичний променад</w:t>
            </w:r>
          </w:p>
          <w:p w:rsidR="00B554F1" w:rsidRPr="007B1424" w:rsidRDefault="00B554F1" w:rsidP="00B554F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554F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F1" w:rsidRDefault="00B554F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54F1" w:rsidRPr="007B1424" w:rsidRDefault="00B554F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4F1" w:rsidRPr="00B554F1" w:rsidRDefault="00B554F1" w:rsidP="007A5141">
            <w:pPr>
              <w:jc w:val="both"/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«Тепло серця. </w:t>
            </w:r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все,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що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маю,</w:t>
            </w: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мамо, </w:t>
            </w:r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дякую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тобі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..» (до Дня матері)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54F1" w:rsidRPr="00B554F1" w:rsidRDefault="00B554F1" w:rsidP="00B554F1">
            <w:pPr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Година спілкування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554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трав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B554F1" w:rsidRDefault="00B554F1" w:rsidP="007A5141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Ексклюзивний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хенд-мейд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(до Дня перерви на мистецтво)</w:t>
            </w:r>
          </w:p>
          <w:p w:rsidR="00B554F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B554F1" w:rsidRPr="00B554F1" w:rsidRDefault="00B554F1" w:rsidP="00B554F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Майстер-клас</w:t>
            </w:r>
          </w:p>
          <w:p w:rsidR="00B554F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5141" w:rsidRPr="007B1424" w:rsidRDefault="007A514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141" w:rsidRPr="007B1424" w:rsidRDefault="00B554F1" w:rsidP="007A5141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верес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4F1" w:rsidRPr="007B1424" w:rsidRDefault="00B554F1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</w:pPr>
            <w:r w:rsidRPr="00B554F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«Від серця – з любов’ю. Креативна </w:t>
            </w:r>
            <w:proofErr w:type="spellStart"/>
            <w:r w:rsidRPr="00B554F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валентинка</w:t>
            </w:r>
            <w:proofErr w:type="spellEnd"/>
            <w:r w:rsidRPr="00B554F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».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(</w:t>
            </w:r>
            <w:r w:rsidRPr="00B554F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До Дня Святого Валентина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5A230E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A230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Майстер – клас з виготовлення листівки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141" w:rsidRPr="007B1424" w:rsidRDefault="00512966" w:rsidP="0051296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креативного рукоділля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DD39DE" w:rsidRDefault="00DD39DE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3C1A56"/>
                <w:sz w:val="24"/>
                <w:szCs w:val="24"/>
                <w:lang w:val="uk-UA"/>
              </w:rPr>
            </w:pPr>
          </w:p>
          <w:p w:rsidR="007A5141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color w:val="3C1A56"/>
                <w:sz w:val="24"/>
                <w:szCs w:val="24"/>
                <w:lang w:val="uk-UA"/>
              </w:rPr>
              <w:lastRenderedPageBreak/>
              <w:t>«</w:t>
            </w:r>
            <w:r w:rsidR="00FC5180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  <w:t>Натхнення</w:t>
            </w:r>
            <w:r w:rsidRPr="007B1424"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  <w:t>»</w:t>
            </w:r>
          </w:p>
          <w:p w:rsidR="00213E73" w:rsidRPr="007B1424" w:rsidRDefault="00213E73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FC5180" w:rsidRDefault="005A230E" w:rsidP="00FC518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FC5180">
              <w:rPr>
                <w:rFonts w:ascii="Times New Roman" w:hAnsi="Times New Roman"/>
                <w:sz w:val="24"/>
                <w:lang w:val="uk-UA"/>
              </w:rPr>
              <w:lastRenderedPageBreak/>
              <w:t>12 лютого</w:t>
            </w:r>
          </w:p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»,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Павлюченко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230E" w:rsidRPr="00FC5180" w:rsidRDefault="005A230E" w:rsidP="007A514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lang w:val="uk-UA"/>
              </w:rPr>
            </w:pPr>
            <w:r w:rsidRPr="005A230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«Подарунок для любої матусі».  До Міжнародного жіночого дня 8-го Березня.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FC5180" w:rsidRPr="00FC5180" w:rsidRDefault="005A230E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A230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Майстер – клас з виготовлення листівки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5180" w:rsidRPr="007B1424" w:rsidRDefault="00FC5180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березня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FC5180" w:rsidRDefault="00FC5180" w:rsidP="00FC518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«Прилетіла ластівочка». До Дня птахів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Майстер – клас з виготовлення пташки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FC5180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 к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lang w:val="uk-UA"/>
              </w:rPr>
              <w:t>іт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«Великодні передзвони». До свята Великодня.</w:t>
            </w:r>
          </w:p>
          <w:p w:rsidR="00FC5180" w:rsidRPr="007B1424" w:rsidRDefault="00FC5180" w:rsidP="00FC5180">
            <w:pPr>
              <w:spacing w:before="0" w:after="0" w:line="240" w:lineRule="auto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«Котилася писанка» - майстер-клас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Народознавче свято +Майстер-клас з писанкарства</w:t>
            </w:r>
          </w:p>
          <w:p w:rsidR="00512966" w:rsidRPr="00512966" w:rsidRDefault="00FC5180" w:rsidP="00512966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Проект «Люби, вивчай свій рідний край».</w:t>
            </w:r>
          </w:p>
        </w:tc>
        <w:tc>
          <w:tcPr>
            <w:tcW w:w="17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  <w:p w:rsidR="007A5141" w:rsidRPr="007B1424" w:rsidRDefault="00FC5180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 квіт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FC5180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«Іграшки з трави –  ляльки зелені, кози й птахи». До свята Трійці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Засідання клубу «Калинка».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Проект «Медіа терапія для дитини та всієї родини». Рубрика «Творимо разом» - майстер-клас.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«Калинка» інформує та пропонує»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C5180" w:rsidRPr="00FC5180" w:rsidRDefault="00FC5180" w:rsidP="00FC5180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966" w:rsidRPr="007B1424" w:rsidRDefault="00512966" w:rsidP="0051296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Народознав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чий клуб</w:t>
            </w:r>
          </w:p>
          <w:p w:rsidR="00FC5180" w:rsidRPr="007B1424" w:rsidRDefault="00512966" w:rsidP="007A5141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«Калинка»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7B1424" w:rsidRDefault="00FC5180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 червня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5180" w:rsidRPr="007B1424" w:rsidRDefault="00FC5180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FC5180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«Вільним степом козацьким». До Дня українського козацтва.</w:t>
            </w:r>
          </w:p>
          <w:p w:rsidR="00FC5180" w:rsidRPr="007B1424" w:rsidRDefault="00FC5180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Клуб «Калинка». Проект «Люби, вивчай свій рідний край».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Віртуальна подорож козацькими місцями рідного краю.</w:t>
            </w:r>
          </w:p>
          <w:p w:rsidR="00FC5180" w:rsidRPr="00FC5180" w:rsidRDefault="00FC5180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«Калинка» інформує та пропонує»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C5180" w:rsidRPr="007B1424" w:rsidRDefault="00FC5180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proofErr w:type="spellStart"/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</w:t>
            </w:r>
            <w:proofErr w:type="spellEnd"/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213E73" w:rsidRPr="00213E73" w:rsidRDefault="00213E73" w:rsidP="00213E7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FC5180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14 жовт</w:t>
            </w:r>
            <w:r w:rsidR="007A5141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FC5180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7A51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«Новорічні </w:t>
            </w:r>
            <w:proofErr w:type="spellStart"/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дивинки</w:t>
            </w:r>
            <w:proofErr w:type="spellEnd"/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на  новорічну ялинку». До дня Святого Миколая. До Нового року.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Проект «Медіа терапія для дитини та всієї родини». Рубрика «Бібліотечні вечорниці»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Низка благодійних майстер-класів</w:t>
            </w:r>
          </w:p>
          <w:p w:rsidR="00FC5180" w:rsidRPr="00FC5180" w:rsidRDefault="00DD39DE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 xml:space="preserve">Рубрика </w:t>
            </w:r>
            <w:r w:rsidR="00FC5180"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«Калинка» інформує та пропонує»</w:t>
            </w:r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C5180" w:rsidRPr="00FC5180" w:rsidRDefault="00FC5180" w:rsidP="00FC518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C518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7B1424" w:rsidRDefault="00FC5180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Default="00FC5180" w:rsidP="007A5141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28 грудня</w:t>
            </w:r>
          </w:p>
        </w:tc>
        <w:tc>
          <w:tcPr>
            <w:tcW w:w="312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5180" w:rsidRPr="007B1424" w:rsidRDefault="00FC5180" w:rsidP="007A5141">
            <w:pPr>
              <w:spacing w:before="0" w:after="0" w:line="240" w:lineRule="auto"/>
              <w:rPr>
                <w:lang w:val="uk-UA"/>
              </w:rPr>
            </w:pPr>
          </w:p>
        </w:tc>
      </w:tr>
      <w:tr w:rsidR="007A5141" w:rsidRPr="00DD39DE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DD39DE" w:rsidRDefault="00A15592" w:rsidP="00DD39DE">
            <w:pPr>
              <w:spacing w:after="0" w:line="240" w:lineRule="auto"/>
              <w:jc w:val="center"/>
              <w:rPr>
                <w:rFonts w:ascii="AcademyCTT" w:hAnsi="AcademyCTT"/>
                <w:b/>
                <w:color w:val="215868" w:themeColor="accent5" w:themeShade="80"/>
                <w:sz w:val="32"/>
                <w:szCs w:val="48"/>
                <w:lang w:val="uk-UA"/>
              </w:rPr>
            </w:pPr>
            <w:r w:rsidRPr="00DD39DE">
              <w:rPr>
                <w:rFonts w:ascii="AcademyCTT" w:hAnsi="AcademyCTT"/>
                <w:b/>
                <w:color w:val="215868" w:themeColor="accent5" w:themeShade="80"/>
                <w:sz w:val="34"/>
                <w:szCs w:val="48"/>
                <w:lang w:val="uk-UA"/>
              </w:rPr>
              <w:lastRenderedPageBreak/>
              <w:t>До Дня Соборності України,</w:t>
            </w:r>
            <w:r w:rsidR="007A5141" w:rsidRPr="00DD39DE">
              <w:rPr>
                <w:rFonts w:ascii="AcademyCTT" w:hAnsi="AcademyCTT"/>
                <w:b/>
                <w:color w:val="215868" w:themeColor="accent5" w:themeShade="80"/>
                <w:sz w:val="34"/>
                <w:szCs w:val="48"/>
                <w:lang w:val="uk-UA"/>
              </w:rPr>
              <w:t xml:space="preserve"> пам’яті  героїв Крут</w:t>
            </w:r>
            <w:r w:rsidRPr="00DD39DE">
              <w:rPr>
                <w:rFonts w:ascii="AcademyCTT" w:hAnsi="AcademyCTT"/>
                <w:b/>
                <w:color w:val="215868" w:themeColor="accent5" w:themeShade="80"/>
                <w:sz w:val="34"/>
                <w:szCs w:val="48"/>
                <w:lang w:val="uk-UA"/>
              </w:rPr>
              <w:t xml:space="preserve"> і Дня Єднання України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213E73" w:rsidRDefault="00213E73" w:rsidP="00213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13E7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«Україна понад усе: Шляхами єднання, порозуміння, злагоди!»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Pr="00213E7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(</w:t>
            </w:r>
            <w:r w:rsidRPr="00213E7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 ДНЯ СОБОРНОСТІ  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213E73" w:rsidRDefault="00213E73" w:rsidP="00213E73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213E7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локація книг і матеріалів з періодичних видань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3E73" w:rsidRPr="007B1424" w:rsidRDefault="00213E73" w:rsidP="007A5141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213E73" w:rsidRDefault="00213E73" w:rsidP="00213E73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213E7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«Соборна і єдина вільна Україна». До Дня Соборності.</w:t>
            </w:r>
          </w:p>
          <w:p w:rsidR="00213E73" w:rsidRPr="007B1424" w:rsidRDefault="00213E73" w:rsidP="007A5141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213E73" w:rsidRDefault="00213E73" w:rsidP="00213E73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213E7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Книжково-док. Виставка- інсталяція</w:t>
            </w:r>
          </w:p>
          <w:p w:rsidR="00213E73" w:rsidRPr="00213E73" w:rsidRDefault="00213E73" w:rsidP="00213E73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213E73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7B1424" w:rsidRDefault="00213E73" w:rsidP="00213E7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3E73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7-9 кл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213E73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213E73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213E73" w:rsidRPr="007B1424" w:rsidRDefault="00213E73" w:rsidP="00213E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6C560C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213E73" w:rsidRDefault="00213E73" w:rsidP="007A5141">
            <w:pPr>
              <w:jc w:val="both"/>
              <w:rPr>
                <w:rFonts w:asciiTheme="majorHAnsi" w:hAnsiTheme="majorHAnsi"/>
                <w:b/>
                <w:color w:val="000000" w:themeColor="text1"/>
                <w:sz w:val="22"/>
                <w:szCs w:val="24"/>
                <w:lang w:val="uk-UA"/>
              </w:rPr>
            </w:pPr>
            <w:r w:rsidRPr="00213E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213E7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Крути! Крути! Мужність і посвята…»</w:t>
            </w:r>
            <w:r w:rsidRPr="00213E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8"/>
                <w:lang w:val="uk-UA" w:eastAsia="ru-RU"/>
              </w:rPr>
              <w:t xml:space="preserve"> </w:t>
            </w:r>
            <w:r w:rsidRPr="00F23EAA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lang w:val="uk-UA" w:eastAsia="ru-RU"/>
              </w:rPr>
              <w:t>(до Дня пам’яті героїв Крут)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E73" w:rsidRPr="00213E73" w:rsidRDefault="00213E73" w:rsidP="0021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Історичний екскурс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213E73" w:rsidP="00213E73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Масовий </w:t>
            </w:r>
            <w:r w:rsidR="00F23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23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користувіач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 w:rsidR="00F23E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ристувач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F23EAA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Default="00F23EAA" w:rsidP="00F23E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бібліотека</w:t>
            </w:r>
          </w:p>
          <w:p w:rsidR="00F23EAA" w:rsidRPr="007B1424" w:rsidRDefault="00F50451" w:rsidP="00F23EA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3EAA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  <w:p w:rsidR="00F23EAA" w:rsidRPr="007B1424" w:rsidRDefault="00F23EAA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F23EAA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F23EAA"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  <w:t>«</w:t>
            </w:r>
            <w:r w:rsidRPr="00F23EA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Крути: біль і пам’ять». До Дня пам’яті Героїв Крут.</w:t>
            </w:r>
          </w:p>
          <w:p w:rsidR="00F23EAA" w:rsidRPr="007B1424" w:rsidRDefault="00F23EAA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Pr="00F23EAA" w:rsidRDefault="00F23EAA" w:rsidP="00F23EA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23EA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Книжково-док. Виставка- інсталяція</w:t>
            </w:r>
          </w:p>
          <w:p w:rsidR="00F23EAA" w:rsidRPr="00F23EAA" w:rsidRDefault="00F23EAA" w:rsidP="00F23EA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23EA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23EAA" w:rsidRPr="007B1424" w:rsidRDefault="00F23EAA" w:rsidP="00F23EAA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</w:pPr>
            <w:r w:rsidRPr="00F23EA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3EAA" w:rsidRPr="007B1424" w:rsidRDefault="00F23EAA" w:rsidP="007A5141">
            <w:pPr>
              <w:spacing w:before="0"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3EA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7-9кл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 w:rsidRPr="007B1424">
              <w:rPr>
                <w:rFonts w:ascii="Times New Roman" w:hAnsi="Times New Roman"/>
                <w:lang w:val="uk-UA"/>
              </w:rPr>
              <w:t>22.01</w:t>
            </w:r>
          </w:p>
          <w:p w:rsidR="007A5141" w:rsidRPr="007B1424" w:rsidRDefault="007A5141" w:rsidP="007A51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F23EAA" w:rsidRPr="00F23EAA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Pr="00F23EAA" w:rsidRDefault="00F23EAA" w:rsidP="007A5141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uk-UA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«Україно! Ти моя молитва!»(до Дня Єднання України)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Pr="00F23EAA" w:rsidRDefault="00F23EAA" w:rsidP="00F23EA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23EAA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Виставка-перегляд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Default="00F23EAA" w:rsidP="00F23EAA">
            <w:pPr>
              <w:spacing w:before="0"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 користувач</w:t>
            </w:r>
          </w:p>
          <w:p w:rsidR="00F23EAA" w:rsidRDefault="00F23EAA" w:rsidP="00F23EAA">
            <w:pPr>
              <w:spacing w:before="0" w:after="0"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Pr="007B1424" w:rsidRDefault="00F23EAA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10.02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EAA" w:rsidRPr="007B1424" w:rsidRDefault="00F23EAA" w:rsidP="00F23EA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міська бібліотека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23EAA" w:rsidRPr="007B1424" w:rsidRDefault="00F23EAA" w:rsidP="007A514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DD39DE" w:rsidRDefault="007A5141" w:rsidP="007A5141">
            <w:pPr>
              <w:spacing w:after="0" w:line="240" w:lineRule="auto"/>
              <w:jc w:val="center"/>
              <w:rPr>
                <w:rFonts w:ascii="Carmen" w:hAnsi="Carmen"/>
                <w:sz w:val="36"/>
                <w:szCs w:val="36"/>
                <w:lang w:val="uk-UA"/>
              </w:rPr>
            </w:pPr>
            <w:r w:rsidRPr="00DD39DE">
              <w:rPr>
                <w:rFonts w:ascii="Carmen" w:hAnsi="Carmen"/>
                <w:b/>
                <w:i/>
                <w:color w:val="0000FF"/>
                <w:sz w:val="36"/>
                <w:szCs w:val="36"/>
                <w:lang w:val="uk-UA"/>
              </w:rPr>
              <w:t xml:space="preserve">Цикл заходів до народно </w:t>
            </w:r>
            <w:r w:rsidRPr="00DD39DE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uk-UA"/>
              </w:rPr>
              <w:t>-</w:t>
            </w:r>
            <w:r w:rsidR="00F23EAA" w:rsidRPr="00DD39DE">
              <w:rPr>
                <w:rFonts w:ascii="Arial" w:hAnsi="Arial" w:cs="Arial"/>
                <w:b/>
                <w:i/>
                <w:color w:val="0000FF"/>
                <w:sz w:val="36"/>
                <w:szCs w:val="36"/>
                <w:lang w:val="uk-UA"/>
              </w:rPr>
              <w:t xml:space="preserve"> </w:t>
            </w:r>
            <w:r w:rsidRPr="00DD39DE">
              <w:rPr>
                <w:rFonts w:ascii="Carmen" w:hAnsi="Carmen"/>
                <w:b/>
                <w:i/>
                <w:color w:val="0000FF"/>
                <w:sz w:val="36"/>
                <w:szCs w:val="36"/>
                <w:lang w:val="uk-UA"/>
              </w:rPr>
              <w:t>календарних  свят: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98004A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8"/>
                <w:lang w:val="uk-UA"/>
              </w:rPr>
            </w:pP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proofErr w:type="spellStart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Радість</w:t>
            </w:r>
            <w:proofErr w:type="spellEnd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 неба </w:t>
            </w: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нам</w:t>
            </w: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являє</w:t>
            </w:r>
            <w:proofErr w:type="spellEnd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Великдень нас усіх</w:t>
            </w: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вітає</w:t>
            </w:r>
            <w:proofErr w:type="spellEnd"/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! ( до Великодня)</w:t>
            </w:r>
          </w:p>
          <w:p w:rsidR="0098004A" w:rsidRPr="007B1424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98004A" w:rsidRDefault="0098004A" w:rsidP="007A5141">
            <w:pPr>
              <w:tabs>
                <w:tab w:val="left" w:pos="510"/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8"/>
                <w:lang w:val="uk-UA"/>
              </w:rPr>
            </w:pP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Виставка-інсталяція</w:t>
            </w:r>
          </w:p>
          <w:p w:rsidR="0098004A" w:rsidRPr="007B1424" w:rsidRDefault="0098004A" w:rsidP="007A5141">
            <w:pPr>
              <w:tabs>
                <w:tab w:val="left" w:pos="510"/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7B1424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8004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«Нічка мала на Івана Купала». До свята Івана Купала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7B1424" w:rsidRDefault="0098004A" w:rsidP="00C85773">
            <w:pPr>
              <w:tabs>
                <w:tab w:val="left" w:pos="510"/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 липня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7B1424" w:rsidRDefault="0098004A" w:rsidP="0098004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7A5141" w:rsidRPr="0098004A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98004A" w:rsidRDefault="0098004A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«На порозі Новий рік»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DD39DE" w:rsidRDefault="0098004A" w:rsidP="00DD39DE">
            <w:pPr>
              <w:tabs>
                <w:tab w:val="left" w:pos="510"/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98004A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інсталяція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7B1424" w:rsidRDefault="0098004A" w:rsidP="00DD39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DD39DE" w:rsidRDefault="0098004A" w:rsidP="00DD39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04A" w:rsidRPr="007B1424" w:rsidRDefault="0098004A" w:rsidP="0098004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E16DF5" w:rsidRDefault="007A5141" w:rsidP="003A2CD6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E16DF5">
              <w:rPr>
                <w:rFonts w:ascii="Times New Roman" w:hAnsi="Times New Roman" w:cs="Times New Roman"/>
                <w:sz w:val="24"/>
                <w:lang w:val="uk-UA"/>
              </w:rPr>
              <w:t xml:space="preserve">«Дзвонять дзвони із небес: «Христос воскрес! Христос </w:t>
            </w:r>
            <w:r w:rsidRPr="00E16DF5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 xml:space="preserve">воскрес!»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lastRenderedPageBreak/>
              <w:t>Тематична локація-інсталяція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342D3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</w:t>
            </w:r>
            <w:r w:rsidR="007A514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DD39DE" w:rsidRDefault="007A5141" w:rsidP="00DD39DE">
            <w:pPr>
              <w:spacing w:after="0" w:line="240" w:lineRule="auto"/>
              <w:jc w:val="center"/>
              <w:rPr>
                <w:rFonts w:ascii="Arial" w:hAnsi="Arial" w:cs="Arial"/>
                <w:b/>
                <w:sz w:val="34"/>
                <w:szCs w:val="32"/>
                <w:lang w:val="uk-UA"/>
              </w:rPr>
            </w:pPr>
            <w:r w:rsidRPr="00DD39DE">
              <w:rPr>
                <w:rFonts w:ascii="Arial" w:hAnsi="Arial" w:cs="Arial"/>
                <w:b/>
                <w:color w:val="C00000"/>
                <w:sz w:val="34"/>
                <w:szCs w:val="32"/>
                <w:lang w:val="uk-UA"/>
              </w:rPr>
              <w:lastRenderedPageBreak/>
              <w:t xml:space="preserve">До дат визволення населених пунктів </w:t>
            </w:r>
            <w:proofErr w:type="spellStart"/>
            <w:r w:rsidRPr="00DD39DE">
              <w:rPr>
                <w:rFonts w:ascii="Arial" w:hAnsi="Arial" w:cs="Arial"/>
                <w:b/>
                <w:color w:val="C00000"/>
                <w:sz w:val="34"/>
                <w:szCs w:val="32"/>
                <w:lang w:val="uk-UA"/>
              </w:rPr>
              <w:t>Зеленодольської</w:t>
            </w:r>
            <w:proofErr w:type="spellEnd"/>
            <w:r w:rsidRPr="00DD39DE">
              <w:rPr>
                <w:rFonts w:ascii="Arial" w:hAnsi="Arial" w:cs="Arial"/>
                <w:b/>
                <w:color w:val="C00000"/>
                <w:sz w:val="34"/>
                <w:szCs w:val="32"/>
                <w:lang w:val="uk-UA"/>
              </w:rPr>
              <w:t xml:space="preserve"> ОТГ від нацистських окупантів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9DE" w:rsidRDefault="00E16DF5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«Йшли солдати рідну землю визволяти».                      </w:t>
            </w:r>
          </w:p>
          <w:p w:rsidR="00DD39DE" w:rsidRDefault="00E16DF5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До дат визволення сіл </w:t>
            </w:r>
            <w:proofErr w:type="spellStart"/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Зеленодольської</w:t>
            </w:r>
            <w:proofErr w:type="spellEnd"/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ТГ</w:t>
            </w:r>
          </w:p>
          <w:p w:rsidR="00E16DF5" w:rsidRPr="00E16DF5" w:rsidRDefault="00E16DF5" w:rsidP="00DD39DE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(</w:t>
            </w:r>
            <w:proofErr w:type="spellStart"/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Апостолівського</w:t>
            </w:r>
            <w:proofErr w:type="spellEnd"/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району)  від нацистів </w:t>
            </w:r>
          </w:p>
          <w:p w:rsidR="007A5141" w:rsidRPr="007B1424" w:rsidRDefault="007A5141" w:rsidP="00455F5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Книжково-документальна виставка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>Офлайн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A5141" w:rsidRPr="007B1424" w:rsidRDefault="007A5141" w:rsidP="007A5141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E16DF5" w:rsidP="007A51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A5141"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лютого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DD39DE" w:rsidRDefault="007A5141" w:rsidP="00DD39DE">
            <w:pPr>
              <w:spacing w:after="0" w:line="240" w:lineRule="auto"/>
              <w:jc w:val="center"/>
              <w:rPr>
                <w:rFonts w:ascii="LilyUPC" w:hAnsi="LilyUPC" w:cs="LilyUPC"/>
                <w:lang w:val="uk-UA"/>
              </w:rPr>
            </w:pPr>
            <w:r w:rsidRPr="00DD39DE">
              <w:rPr>
                <w:rFonts w:ascii="Arial" w:hAnsi="Arial" w:cs="Arial"/>
                <w:b/>
                <w:color w:val="C00000"/>
                <w:sz w:val="32"/>
                <w:szCs w:val="32"/>
                <w:lang w:val="uk-UA"/>
              </w:rPr>
              <w:t xml:space="preserve">До Дня вшанування учасників бойових дій на </w:t>
            </w:r>
            <w:proofErr w:type="spellStart"/>
            <w:r w:rsidRPr="00DD39DE">
              <w:rPr>
                <w:rFonts w:ascii="Arial" w:hAnsi="Arial" w:cs="Arial"/>
                <w:b/>
                <w:color w:val="C00000"/>
                <w:sz w:val="32"/>
                <w:szCs w:val="32"/>
                <w:lang w:val="uk-UA"/>
              </w:rPr>
              <w:t>територіїі</w:t>
            </w:r>
            <w:proofErr w:type="spellEnd"/>
            <w:r w:rsidRPr="00DD39DE">
              <w:rPr>
                <w:rFonts w:ascii="Arial" w:hAnsi="Arial" w:cs="Arial"/>
                <w:b/>
                <w:color w:val="C00000"/>
                <w:sz w:val="32"/>
                <w:szCs w:val="32"/>
                <w:lang w:val="uk-UA"/>
              </w:rPr>
              <w:t xml:space="preserve"> інших держав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«Бринить Афганістан у душах українців». До Дня вшанування учасників бойових дій на території інших держав. </w:t>
            </w:r>
          </w:p>
          <w:p w:rsidR="00E16DF5" w:rsidRPr="007B1424" w:rsidRDefault="00E16DF5" w:rsidP="007A51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Книжково-документальна поличка</w:t>
            </w:r>
          </w:p>
          <w:p w:rsidR="00E16DF5" w:rsidRP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16DF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7A5141" w:rsidRPr="007B1424" w:rsidRDefault="00E16DF5" w:rsidP="00E16DF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16DF5" w:rsidRPr="007B1424" w:rsidRDefault="00E16DF5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C26BF7" w:rsidP="007A51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15лютого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5141" w:rsidRPr="007B1424" w:rsidRDefault="007A5141" w:rsidP="00E16DF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7B1424" w:rsidRDefault="00E16DF5" w:rsidP="00E16DF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DD39DE" w:rsidP="00DD39DE">
            <w:pPr>
              <w:spacing w:before="0" w:after="0" w:line="240" w:lineRule="auto"/>
              <w:jc w:val="center"/>
              <w:rPr>
                <w:rFonts w:ascii="Figurny" w:hAnsi="Figurny"/>
                <w:sz w:val="44"/>
                <w:szCs w:val="44"/>
                <w:lang w:val="uk-UA"/>
              </w:rPr>
            </w:pPr>
            <w:r w:rsidRPr="00DD39DE">
              <w:rPr>
                <w:rFonts w:ascii="Figurny" w:hAnsi="Figurny"/>
                <w:b/>
                <w:i/>
                <w:color w:val="7030A0"/>
                <w:sz w:val="36"/>
                <w:szCs w:val="44"/>
                <w:lang w:val="uk-UA"/>
              </w:rPr>
              <w:t>Д</w:t>
            </w:r>
            <w:r w:rsidR="007A5141" w:rsidRPr="00DD39DE">
              <w:rPr>
                <w:rFonts w:ascii="Figurny" w:hAnsi="Figurny"/>
                <w:b/>
                <w:i/>
                <w:color w:val="7030A0"/>
                <w:sz w:val="36"/>
                <w:szCs w:val="44"/>
                <w:lang w:val="uk-UA"/>
              </w:rPr>
              <w:t>о Дня пам’яті героїв Небесної Сотні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DD39DE" w:rsidRDefault="00E16DF5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E16D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«Небесна Сотня в вирій полетіла…» (</w:t>
            </w:r>
            <w:r w:rsidRPr="00E16D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uk-UA" w:eastAsia="ru-RU"/>
              </w:rPr>
              <w:t>до Дня Героїв Небесної Сотні</w:t>
            </w:r>
            <w:r w:rsidRPr="00E16DF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FD0169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Героїчний</w:t>
            </w:r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="007A5141" w:rsidRPr="007B1424">
              <w:rPr>
                <w:rFonts w:ascii="Times New Roman" w:hAnsi="Times New Roman" w:cs="Times New Roman"/>
                <w:sz w:val="24"/>
                <w:lang w:val="uk-UA"/>
              </w:rPr>
              <w:t>інформер</w:t>
            </w:r>
            <w:proofErr w:type="spellEnd"/>
            <w:r w:rsidR="007A5141"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7A5141" w:rsidRPr="007B1424" w:rsidRDefault="007A5141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E16DF5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16 .02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7A5141" w:rsidRPr="007B1424" w:rsidRDefault="007A5141" w:rsidP="007A51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7A514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DD39DE" w:rsidRDefault="00E16DF5" w:rsidP="007A5141">
            <w:pPr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«Журавлі курличуть сумно». До Дня Героїв Небесної Сотні.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Книжково-документальна поличка</w:t>
            </w:r>
          </w:p>
          <w:p w:rsid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16DF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E16DF5" w:rsidRPr="00E16DF5" w:rsidRDefault="00E16DF5" w:rsidP="00E16DF5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16DF5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7B1424" w:rsidRDefault="00E16DF5" w:rsidP="007A5141">
            <w:pPr>
              <w:rPr>
                <w:rFonts w:asciiTheme="majorHAnsi" w:hAnsiTheme="majorHAnsi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uk-UA"/>
              </w:rPr>
              <w:t xml:space="preserve">7-9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7A5141" w:rsidP="007A5141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15.02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F5" w:rsidRPr="007B1424" w:rsidRDefault="00E16DF5" w:rsidP="00E16DF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A5141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5141" w:rsidRPr="007B1424" w:rsidRDefault="00C91327" w:rsidP="00C91327">
            <w:pPr>
              <w:spacing w:after="0" w:line="240" w:lineRule="auto"/>
              <w:jc w:val="center"/>
              <w:rPr>
                <w:rFonts w:ascii="FrizQuadrataCTT" w:hAnsi="FrizQuadrataCTT"/>
                <w:b/>
                <w:color w:val="FF00FF"/>
                <w:sz w:val="36"/>
                <w:szCs w:val="36"/>
                <w:lang w:val="uk-UA"/>
              </w:rPr>
            </w:pPr>
            <w:r w:rsidRPr="00C91327">
              <w:rPr>
                <w:rFonts w:ascii="FrizQuadrataCTT" w:hAnsi="FrizQuadrataCTT"/>
                <w:b/>
                <w:color w:val="C00000"/>
                <w:sz w:val="36"/>
                <w:szCs w:val="36"/>
                <w:lang w:val="uk-UA"/>
              </w:rPr>
              <w:t>Д</w:t>
            </w:r>
            <w:r w:rsidR="007A5141" w:rsidRPr="00C91327">
              <w:rPr>
                <w:rFonts w:ascii="FrizQuadrataCTT" w:hAnsi="FrizQuadrataCTT"/>
                <w:b/>
                <w:color w:val="C00000"/>
                <w:sz w:val="36"/>
                <w:szCs w:val="36"/>
                <w:lang w:val="uk-UA"/>
              </w:rPr>
              <w:t>о Всесвітнього дня поезії</w:t>
            </w:r>
          </w:p>
        </w:tc>
      </w:tr>
      <w:tr w:rsidR="00DB6FBE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026" w:rsidRPr="007B1424" w:rsidRDefault="00C03026" w:rsidP="00DB6F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0302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«На поетичній хвилі». До Всесвітнього дня поезії.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026" w:rsidRPr="00C03026" w:rsidRDefault="00C03026" w:rsidP="00C0302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0302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ка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026" w:rsidRPr="007B1424" w:rsidRDefault="00C03026" w:rsidP="00DB6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FBE" w:rsidRPr="007B1424" w:rsidRDefault="00C03026" w:rsidP="00DB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DB6FBE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026" w:rsidRPr="007B1424" w:rsidRDefault="00C03026" w:rsidP="00C0302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B02FE6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FE6" w:rsidRPr="00C03026" w:rsidRDefault="00B02FE6" w:rsidP="00DB6FBE">
            <w:pP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B508C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«Поезії висока хвиля» (до Всесвітнього дня поезії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FE6" w:rsidRPr="00C03026" w:rsidRDefault="00B02FE6" w:rsidP="00C0302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Поетична вітальня, читацьке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обєднання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FE6" w:rsidRDefault="00B02FE6" w:rsidP="00DB6F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FE6" w:rsidRDefault="00B02FE6" w:rsidP="00DB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FE6" w:rsidRPr="007B1424" w:rsidRDefault="00B02FE6" w:rsidP="00B02FE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 Зеленодольська</w:t>
            </w:r>
          </w:p>
          <w:p w:rsidR="00B02FE6" w:rsidRPr="007B1424" w:rsidRDefault="00B02FE6" w:rsidP="00B02FE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міська бібліотека»</w:t>
            </w:r>
          </w:p>
        </w:tc>
      </w:tr>
      <w:tr w:rsidR="00DB6FBE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FBE" w:rsidRPr="00C91327" w:rsidRDefault="00DB6FBE" w:rsidP="00C91327">
            <w:pPr>
              <w:spacing w:after="0" w:line="240" w:lineRule="auto"/>
              <w:jc w:val="center"/>
              <w:rPr>
                <w:rFonts w:ascii="Deutsch Gothic" w:hAnsi="Deutsch Gothic"/>
                <w:color w:val="FF66FF"/>
                <w:sz w:val="32"/>
                <w:szCs w:val="32"/>
                <w:lang w:val="uk-UA"/>
              </w:rPr>
            </w:pPr>
            <w:r w:rsidRPr="00C91327">
              <w:rPr>
                <w:rFonts w:ascii="Deutsch Gothic" w:hAnsi="Deutsch Gothic"/>
                <w:b/>
                <w:bCs/>
                <w:color w:val="C00000"/>
                <w:sz w:val="32"/>
                <w:szCs w:val="32"/>
                <w:lang w:val="uk-UA"/>
              </w:rPr>
              <w:t>До</w:t>
            </w:r>
            <w:r w:rsidRPr="00C91327">
              <w:rPr>
                <w:rFonts w:ascii="Deutsch Gothic" w:hAnsi="Deutsch Gothic"/>
                <w:b/>
                <w:color w:val="C00000"/>
                <w:sz w:val="32"/>
                <w:szCs w:val="32"/>
                <w:lang w:val="uk-UA"/>
              </w:rPr>
              <w:t xml:space="preserve"> міжнародного жіночого дня</w:t>
            </w:r>
            <w:r w:rsidR="00C91327">
              <w:rPr>
                <w:rFonts w:ascii="Deutsch Gothic" w:hAnsi="Deutsch Gothic"/>
                <w:b/>
                <w:bCs/>
                <w:color w:val="C00000"/>
                <w:sz w:val="32"/>
                <w:szCs w:val="32"/>
                <w:lang w:val="uk-UA"/>
              </w:rPr>
              <w:t xml:space="preserve"> та  міжнародного дня сім’ї</w:t>
            </w:r>
          </w:p>
        </w:tc>
      </w:tr>
      <w:tr w:rsidR="00DB6FBE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5A7" w:rsidRPr="007B1424" w:rsidRDefault="00A845A7" w:rsidP="00DB6FBE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845A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«Жінка і її світ» До Міжнародного жіночого дня 8-го Березня.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5A7" w:rsidRPr="00A845A7" w:rsidRDefault="00A845A7" w:rsidP="00A845A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845A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 історичних постатей</w:t>
            </w:r>
          </w:p>
          <w:p w:rsidR="00A845A7" w:rsidRPr="00A845A7" w:rsidRDefault="00A845A7" w:rsidP="00A845A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A845A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A845A7" w:rsidRPr="00A845A7" w:rsidRDefault="00A845A7" w:rsidP="00A845A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A845A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FBE" w:rsidRPr="007B1424" w:rsidRDefault="00DB6FBE" w:rsidP="00DB6FBE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FBE" w:rsidRPr="007B1424" w:rsidRDefault="00DB6FBE" w:rsidP="00DB6FBE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3 березня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FBE" w:rsidRPr="007B1424" w:rsidRDefault="00DB6FBE" w:rsidP="00DB6FBE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0443A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EF27C2" w:rsidRDefault="00EF27C2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«Читання як мандри душі» Цикл «Палітра жіночої сучасної української літератури» (творчість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Д.Корній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Н.Гурницька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, </w:t>
            </w:r>
            <w:proofErr w:type="spellStart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І.Роздобудько</w:t>
            </w:r>
            <w:proofErr w:type="spellEnd"/>
            <w:r w:rsidRPr="00B554F1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), (до Всесвітнього дня письменника, до всесвітнього дня книги і авторського права і до міжнародного жіночого дня)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EF27C2" w:rsidP="0040443A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Літературний салон</w:t>
            </w:r>
          </w:p>
          <w:p w:rsidR="00EF27C2" w:rsidRPr="007B1424" w:rsidRDefault="00EF27C2" w:rsidP="0040443A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40443A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EF27C2" w:rsidRPr="007B1424" w:rsidRDefault="00EF27C2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 березня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7B1424" w:rsidRDefault="00EF27C2" w:rsidP="00EF27C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40443A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F27C2" w:rsidRPr="007B1424" w:rsidRDefault="00EF27C2" w:rsidP="0040443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F27C2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B554F1" w:rsidRDefault="00EF27C2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5A230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«Подарунок для любої матусі».  До Міжнародного жіночого дня 8-го Березня.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7B1424" w:rsidRDefault="00EF27C2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Майстер – клас з виготовлення листівки</w:t>
            </w:r>
          </w:p>
          <w:p w:rsidR="00EF27C2" w:rsidRPr="007B1424" w:rsidRDefault="00EF27C2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 xml:space="preserve">Онлайн </w:t>
            </w:r>
          </w:p>
          <w:p w:rsidR="00EF27C2" w:rsidRDefault="00EF27C2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i/>
                <w:color w:val="FF0000"/>
                <w:sz w:val="24"/>
                <w:lang w:val="uk-UA"/>
              </w:rPr>
              <w:t>Рубрика «Калинка» інформує та пропонує»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7B1424" w:rsidRDefault="00EF27C2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Default="00EF27C2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4 березня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7C2" w:rsidRPr="007B1424" w:rsidRDefault="00EF27C2" w:rsidP="00EF27C2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3E7114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Pr="00C91327" w:rsidRDefault="003E7114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913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«Читаємо всією родиною»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Pr="007B1424" w:rsidRDefault="003E7114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Тематичний стелаж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Pr="007B1424" w:rsidRDefault="003E7114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Default="003E7114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Pr="003E7114" w:rsidRDefault="003E7114" w:rsidP="003E711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72041A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C91327" w:rsidRDefault="0072041A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«Тепло серця. </w:t>
            </w:r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все, </w:t>
            </w:r>
            <w:proofErr w:type="spellStart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маю,</w:t>
            </w:r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мамо, </w:t>
            </w:r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дякую</w:t>
            </w:r>
            <w:proofErr w:type="spellEnd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тобі</w:t>
            </w:r>
            <w:proofErr w:type="spellEnd"/>
            <w:r w:rsidRPr="00C913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..» (до Дня матері)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6273ED" w:rsidRDefault="0072041A" w:rsidP="00C9132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6273ED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Година спілкування</w:t>
            </w:r>
          </w:p>
          <w:p w:rsidR="0072041A" w:rsidRDefault="0072041A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72041A" w:rsidRDefault="0072041A" w:rsidP="0072041A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DE393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Члени читацького об’єднання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Default="0072041A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12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7B1424" w:rsidRDefault="0072041A" w:rsidP="003E711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8672BB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C91327" w:rsidRDefault="008672BB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913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«В світі все починається з мами». До Дня матері в Україні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 – інсталяція</w:t>
            </w:r>
          </w:p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2"/>
                <w:szCs w:val="22"/>
                <w:lang w:val="uk-UA"/>
              </w:rPr>
            </w:pPr>
            <w:proofErr w:type="spellStart"/>
            <w:r w:rsidRPr="008672B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8672BB" w:rsidRPr="007B1424" w:rsidRDefault="008672BB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7B1424" w:rsidRDefault="008672BB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Default="008672BB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7B1424" w:rsidRDefault="008672BB" w:rsidP="00EF27C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672BB" w:rsidRPr="007B1424" w:rsidTr="00DD39DE">
        <w:trPr>
          <w:trHeight w:val="532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C91327" w:rsidRDefault="008672BB" w:rsidP="00EF27C2">
            <w:pPr>
              <w:tabs>
                <w:tab w:val="left" w:pos="1701"/>
              </w:tabs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9132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«Сім’я – сім родинних Я». До Міжнародного дня сім′ї.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114" w:rsidRPr="003E7114" w:rsidRDefault="003E7114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E711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 – інсталяція</w:t>
            </w:r>
          </w:p>
          <w:p w:rsidR="003E7114" w:rsidRPr="003E7114" w:rsidRDefault="003E7114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</w:t>
            </w:r>
            <w:r w:rsidRPr="003E711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лайн</w:t>
            </w:r>
            <w:proofErr w:type="spellEnd"/>
          </w:p>
          <w:p w:rsidR="008672BB" w:rsidRPr="008672BB" w:rsidRDefault="003E7114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3E711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Default="003E7114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Default="003E7114" w:rsidP="0040443A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13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7B1424" w:rsidRDefault="003E7114" w:rsidP="00EF27C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0443A" w:rsidRPr="007B1424" w:rsidTr="00DD39DE">
        <w:trPr>
          <w:trHeight w:val="532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C91327" w:rsidRDefault="0040443A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3300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ЕКОЛОГІЧНЕ ВИХОВАННЯ</w:t>
            </w:r>
          </w:p>
        </w:tc>
      </w:tr>
      <w:tr w:rsidR="0040443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FF3" w:rsidRPr="00750FF3" w:rsidRDefault="0040443A" w:rsidP="00750FF3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50FF3" w:rsidRPr="00750FF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«Зелена планета Земля </w:t>
            </w:r>
          </w:p>
          <w:p w:rsidR="00750FF3" w:rsidRPr="00750FF3" w:rsidRDefault="00750FF3" w:rsidP="00750FF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 </w:t>
            </w:r>
            <w:proofErr w:type="spellStart"/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сяйві</w:t>
            </w:r>
            <w:proofErr w:type="spellEnd"/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блакитнім</w:t>
            </w:r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пливе</w:t>
            </w:r>
            <w:proofErr w:type="spellEnd"/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...»</w:t>
            </w:r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50FF3" w:rsidRPr="007B1424" w:rsidRDefault="00750FF3" w:rsidP="00750FF3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50FF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(до дня довкілля, дня Землі і міжнародного дня Матері-Землі, всесвітнього дня навколишнього середовища)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056" w:rsidRPr="003D0056" w:rsidRDefault="0040443A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3D0056" w:rsidRPr="003D005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екологічна локація книг і матеріалів з періодичних видань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342D31" w:rsidP="0040443A">
            <w:pPr>
              <w:tabs>
                <w:tab w:val="center" w:pos="66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  <w:r w:rsidR="003D0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-червень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40443A" w:rsidRPr="007B1424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7CA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5F7CA4" w:rsidP="00750FF3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F7CA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«Земля – наш спільний дім, ми всі щасливі жити в нім». До Всесвітнього дня Землі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5F7CA4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Виставка-застереження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Default="005F7CA4" w:rsidP="0040443A">
            <w:pPr>
              <w:tabs>
                <w:tab w:val="center" w:pos="66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5F7CA4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березня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5F7CA4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5F7CA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5F7CA4" w:rsidRDefault="005F7CA4" w:rsidP="005F7CA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F7CA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«Прилетіла ластівочка». До Дня птахів</w:t>
            </w:r>
          </w:p>
          <w:p w:rsidR="005F7CA4" w:rsidRPr="005F7CA4" w:rsidRDefault="005F7CA4" w:rsidP="00750FF3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Майстер – клас з виготовлення пташки</w:t>
            </w:r>
          </w:p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8672B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  <w:p w:rsidR="005F7CA4" w:rsidRDefault="008672BB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Рубрика «Калинка» інформує та пропонує»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Default="008672BB" w:rsidP="0040443A">
            <w:pPr>
              <w:tabs>
                <w:tab w:val="center" w:pos="66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Default="008672BB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8672BB" w:rsidP="0040443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8672B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5F7CA4" w:rsidRDefault="008672BB" w:rsidP="005F7CA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8672B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«Екологія Зеленого містечка». До Дня довкілля про екологію Зеленодольська.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8672BB" w:rsidRDefault="008672BB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Експрес-виставка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Default="008672BB" w:rsidP="0040443A">
            <w:pPr>
              <w:tabs>
                <w:tab w:val="center" w:pos="66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Default="008672BB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72BB" w:rsidRPr="007B1424" w:rsidRDefault="008672BB" w:rsidP="0040443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70541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417" w:rsidRPr="008672BB" w:rsidRDefault="00705417" w:rsidP="005F7CA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0541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«З живої природи душа промовляє». До Дня охорони навколишнього середовища.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417" w:rsidRDefault="00705417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417" w:rsidRDefault="00705417" w:rsidP="0040443A">
            <w:pPr>
              <w:tabs>
                <w:tab w:val="center" w:pos="66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417" w:rsidRDefault="00705417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червня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417" w:rsidRPr="007B1424" w:rsidRDefault="00705417" w:rsidP="0040443A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0443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D31" w:rsidRPr="007B1424" w:rsidRDefault="00342D31" w:rsidP="0040443A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2D3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«Дніпро вирує біля кручі</w:t>
            </w:r>
            <w:r w:rsidRPr="00342D3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br/>
              <w:t>й потужно котить свої хвилі!» (до міжнародного дня Дніпра)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D31" w:rsidRPr="00705417" w:rsidRDefault="00342D31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2"/>
                <w:lang w:val="uk-UA"/>
              </w:rPr>
            </w:pPr>
            <w:r w:rsidRPr="0070541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Екологічна  інформаційна хвилина</w:t>
            </w:r>
            <w:r w:rsidRPr="00705417">
              <w:rPr>
                <w:rFonts w:ascii="Times New Roman" w:hAnsi="Times New Roman" w:cs="Times New Roman"/>
                <w:sz w:val="22"/>
                <w:lang w:val="uk-UA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342D3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Маовий</w:t>
            </w:r>
            <w:proofErr w:type="spellEnd"/>
            <w:r w:rsidR="00FD01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342D3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1лип</w:t>
            </w:r>
            <w:r w:rsidR="00F84A96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70541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</w:t>
            </w:r>
            <w:r w:rsidR="007054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40443A" w:rsidRPr="007B1424" w:rsidTr="00DD39DE">
        <w:trPr>
          <w:trHeight w:val="900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D31" w:rsidRPr="00342D31" w:rsidRDefault="00342D31" w:rsidP="0040443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342D3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«Очистимо планету від сміття» (в рамках однойменної всесвітньої акції)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D31" w:rsidRPr="007B1424" w:rsidRDefault="00342D31" w:rsidP="00C91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0541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Екологічна інсталяці</w:t>
            </w:r>
            <w:r w:rsidR="00705417" w:rsidRPr="0070541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2D31" w:rsidRPr="007B1424" w:rsidRDefault="00342D31" w:rsidP="00404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Маовий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5F7CA4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12-16 верес</w:t>
            </w:r>
            <w:r w:rsidR="00F84A96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CA4" w:rsidRPr="007B1424" w:rsidRDefault="005F7CA4" w:rsidP="0070541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40443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F11C41" w:rsidP="0040443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«Домашні улюбленці». До Дня домашніх тварин</w:t>
            </w:r>
          </w:p>
          <w:p w:rsidR="00F11C41" w:rsidRPr="007B1424" w:rsidRDefault="00F11C41" w:rsidP="0040443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40443A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  <w:p w:rsidR="00F11C41" w:rsidRPr="007B1424" w:rsidRDefault="00F11C41" w:rsidP="00C9132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Майстер-клас. Колаж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C41" w:rsidRPr="007B1424" w:rsidRDefault="00F11C41" w:rsidP="00F11C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C41" w:rsidRPr="007B1424" w:rsidRDefault="00F11C41" w:rsidP="00F11C4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25 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0443A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C91327" w:rsidRDefault="00C91327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Д</w:t>
            </w:r>
            <w:r w:rsidR="0040443A"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о Дня сміху</w:t>
            </w:r>
          </w:p>
        </w:tc>
      </w:tr>
      <w:tr w:rsidR="0040443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F11C41" w:rsidRDefault="00F11C41" w:rsidP="00F11C41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F11C4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«Смійтесь, люди, на здоров</w:t>
            </w:r>
            <w:r w:rsidRPr="00F11C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`</w:t>
            </w:r>
            <w:r w:rsidRPr="00F11C4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я!» (до Дня сміху)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DE393E">
            <w:pPr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Гумористичний променад, читацьке об’єднання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C91327" w:rsidP="00C9132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Члени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об’єднання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F11C41" w:rsidP="0040443A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7B1424" w:rsidRDefault="0040443A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40443A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Pr="00C91327" w:rsidRDefault="0040443A" w:rsidP="00C91327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До тижня дитячої книги</w:t>
            </w:r>
          </w:p>
        </w:tc>
      </w:tr>
      <w:tr w:rsidR="0040443A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C41" w:rsidRPr="00F11C41" w:rsidRDefault="0040443A" w:rsidP="00F11C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11C41"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«Бібліотечний квітень». До Всесвітнього дня дитячої книги. До Тижня дитячого та юнацького читання:</w:t>
            </w:r>
          </w:p>
          <w:p w:rsidR="00F11C41" w:rsidRPr="00F11C41" w:rsidRDefault="00F11C41" w:rsidP="00F11C4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  <w:p w:rsidR="00F11C41" w:rsidRPr="00F11C41" w:rsidRDefault="00F11C41" w:rsidP="00F11C41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«Дитяча книга крокує екраном»;</w:t>
            </w:r>
          </w:p>
          <w:p w:rsidR="00F11C41" w:rsidRPr="00F11C41" w:rsidRDefault="00F11C41" w:rsidP="00F11C41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«Що? Де? Коли?»;</w:t>
            </w:r>
          </w:p>
          <w:p w:rsidR="00F11C41" w:rsidRPr="00F11C41" w:rsidRDefault="00F11C41" w:rsidP="00F11C41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«В пошуках книжкових скарбів»;</w:t>
            </w:r>
          </w:p>
          <w:p w:rsidR="00F11C41" w:rsidRPr="00F11C41" w:rsidRDefault="00F11C41" w:rsidP="00F11C41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«Креативна дитина – щаслива родина»</w:t>
            </w:r>
          </w:p>
          <w:p w:rsidR="00F11C41" w:rsidRPr="007B1424" w:rsidRDefault="00F11C41" w:rsidP="00F11C41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Тижневик промоції бібліотеки, книги, читання.</w:t>
            </w:r>
          </w:p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Проект «Медіа терапія для дитини та всієї родини». </w:t>
            </w: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Рубрика «Книга на екрані».</w:t>
            </w:r>
          </w:p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Інтелектуальна гра</w:t>
            </w:r>
          </w:p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Квест</w:t>
            </w:r>
            <w:proofErr w:type="spellEnd"/>
          </w:p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Рубрика «Культурний шок»</w:t>
            </w:r>
          </w:p>
          <w:p w:rsidR="00F11C41" w:rsidRPr="00F11C41" w:rsidRDefault="00F11C41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11C4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11C41" w:rsidRPr="007B1424" w:rsidRDefault="00F11C41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1C41" w:rsidRPr="00F11C41" w:rsidRDefault="00F11C41" w:rsidP="00F11C41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11C4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Сім’ї, 1-9 класи</w:t>
            </w:r>
          </w:p>
          <w:p w:rsidR="00F11C41" w:rsidRDefault="00F11C41" w:rsidP="0040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43A" w:rsidRDefault="0040443A" w:rsidP="0040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11C41" w:rsidRPr="007B1424" w:rsidRDefault="00F11C41" w:rsidP="00404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F11C4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квітня</w:t>
            </w:r>
          </w:p>
          <w:p w:rsidR="00F11C41" w:rsidRPr="007B1424" w:rsidRDefault="00F11C4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443A" w:rsidRDefault="00F11C4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F11C41" w:rsidRPr="007B1424" w:rsidRDefault="00F11C41" w:rsidP="0040443A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20AD7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17365D" w:themeColor="text2" w:themeShade="BF"/>
                <w:sz w:val="36"/>
                <w:szCs w:val="36"/>
                <w:lang w:val="uk-UA"/>
              </w:rPr>
              <w:lastRenderedPageBreak/>
              <w:t>До дня трагедії на  Чорнобильській АЕС, до Дня вшанування учасників ліквідації наслідків аварії на Чорнобильській АЕС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41A" w:rsidRPr="007B1424" w:rsidRDefault="0072041A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041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«Гіркій полин Чорнобилю». До річниці Чорнобильської трагедії.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041A" w:rsidRPr="0072041A" w:rsidRDefault="0072041A" w:rsidP="0072041A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72041A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Кн.-док. Виставка - інсталяція</w:t>
            </w:r>
          </w:p>
          <w:p w:rsidR="0072041A" w:rsidRPr="0072041A" w:rsidRDefault="0072041A" w:rsidP="0072041A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72041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72041A" w:rsidRPr="007B1424" w:rsidRDefault="0072041A" w:rsidP="007204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41A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0AD7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41A" w:rsidRPr="007B1424" w:rsidRDefault="0072041A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Pr="007B1424" w:rsidRDefault="0072041A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квітня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Default="0072041A" w:rsidP="0072041A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72041A" w:rsidRPr="007B1424" w:rsidRDefault="0072041A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2041A" w:rsidRDefault="00920AD7" w:rsidP="00920AD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0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72041A" w:rsidRPr="00720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Чорнобиль: </w:t>
            </w:r>
            <w:r w:rsidRPr="00720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в</w:t>
            </w:r>
            <w:r w:rsidR="00720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ідчуження…</w:t>
            </w:r>
            <w:r w:rsidRPr="007204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7B1424" w:rsidRDefault="0072041A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Літературно-документальна локація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41A" w:rsidRPr="007B1424" w:rsidRDefault="0072041A" w:rsidP="00920A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72041A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квітня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041A" w:rsidRPr="007B1424" w:rsidRDefault="0072041A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20AD7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C91327">
              <w:rPr>
                <w:rFonts w:ascii="Arial" w:hAnsi="Arial" w:cs="Arial"/>
                <w:b/>
                <w:color w:val="002060"/>
                <w:sz w:val="28"/>
                <w:szCs w:val="28"/>
                <w:lang w:val="uk-UA"/>
              </w:rPr>
              <w:t>До Дня  пам’яті та  примирення та Дня Перемоги над нацизмом у Другій світовій війні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572674" w:rsidRDefault="00920AD7" w:rsidP="00572674">
            <w:pPr>
              <w:spacing w:before="0"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72674" w:rsidRPr="0057267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«Стала пам'ять людська обеліском…» (</w:t>
            </w:r>
            <w:r w:rsidR="0057267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до Дня п</w:t>
            </w:r>
            <w:r w:rsidR="00572674" w:rsidRPr="0057267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еремоги</w:t>
            </w:r>
            <w:r w:rsidR="00572674" w:rsidRPr="00BA6F43">
              <w:rPr>
                <w:color w:val="000000"/>
                <w:sz w:val="22"/>
                <w:szCs w:val="22"/>
              </w:rPr>
              <w:t xml:space="preserve"> </w:t>
            </w:r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 нацизмом у </w:t>
            </w:r>
            <w:proofErr w:type="spellStart"/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Другій</w:t>
            </w:r>
            <w:proofErr w:type="spellEnd"/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світовій</w:t>
            </w:r>
            <w:proofErr w:type="spellEnd"/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72674" w:rsidRPr="005726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війні</w:t>
            </w:r>
            <w:proofErr w:type="spellEnd"/>
            <w:r w:rsidR="00572674" w:rsidRPr="0057267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</w:t>
            </w:r>
          </w:p>
          <w:p w:rsidR="00572674" w:rsidRPr="007B1424" w:rsidRDefault="00572674" w:rsidP="00572674">
            <w:pPr>
              <w:spacing w:before="0"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674" w:rsidRPr="00DE393E" w:rsidRDefault="00572674" w:rsidP="00DE393E">
            <w:pPr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572674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книжкова локація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E6090C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C44" w:rsidRPr="007B1424" w:rsidRDefault="005E3C44" w:rsidP="00920A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«Є в пам’яті миттєвості війни». До Дня пам’яті та примирення.  До Дня перемоги над нацизмом у Другій світовій війні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C44" w:rsidRPr="005E3C44" w:rsidRDefault="005E3C44" w:rsidP="005E3C4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виставка.</w:t>
            </w:r>
          </w:p>
          <w:p w:rsidR="005E3C44" w:rsidRDefault="005E3C44" w:rsidP="005E3C4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E3C4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5E3C44" w:rsidRPr="005E3C44" w:rsidRDefault="005E3C44" w:rsidP="005E3C4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C44" w:rsidRPr="007B1424" w:rsidRDefault="005E3C44" w:rsidP="00920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5E3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C44" w:rsidRPr="007B1424" w:rsidRDefault="005E3C44" w:rsidP="005E3C4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C91327" w:rsidP="00C91327">
            <w:pPr>
              <w:spacing w:after="0" w:line="240" w:lineRule="auto"/>
              <w:jc w:val="center"/>
              <w:rPr>
                <w:rFonts w:ascii="Advokat Modern" w:eastAsia="KaiTi" w:hAnsi="Advokat Modern"/>
                <w:b/>
                <w:sz w:val="36"/>
                <w:szCs w:val="36"/>
                <w:lang w:val="uk-UA"/>
              </w:rPr>
            </w:pPr>
            <w:r w:rsidRPr="00C91327">
              <w:rPr>
                <w:rFonts w:ascii="Advokat Modern" w:eastAsia="KaiTi" w:hAnsi="Advokat Modern"/>
                <w:b/>
                <w:sz w:val="36"/>
                <w:szCs w:val="36"/>
                <w:lang w:val="uk-UA"/>
              </w:rPr>
              <w:t>Д</w:t>
            </w:r>
            <w:r w:rsidR="00920AD7" w:rsidRPr="00C91327">
              <w:rPr>
                <w:rFonts w:ascii="Advokat Modern" w:eastAsia="KaiTi" w:hAnsi="Advokat Modern"/>
                <w:b/>
                <w:sz w:val="36"/>
                <w:szCs w:val="36"/>
                <w:lang w:val="uk-UA"/>
              </w:rPr>
              <w:t xml:space="preserve">о Дня скорботи 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 xml:space="preserve">і 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вшанування пам’ят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 xml:space="preserve">і 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жертв Друго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 xml:space="preserve">ї 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св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>і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тово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 xml:space="preserve">ї </w:t>
            </w:r>
            <w:r w:rsidR="00920AD7" w:rsidRPr="00C91327">
              <w:rPr>
                <w:rFonts w:ascii="Advokat Modern" w:eastAsia="KaiTi" w:hAnsi="Advokat Modern"/>
                <w:b/>
                <w:sz w:val="36"/>
                <w:szCs w:val="36"/>
                <w:lang w:val="uk-UA"/>
              </w:rPr>
              <w:t>в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>і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йни в У</w:t>
            </w:r>
            <w:r w:rsidR="00920AD7" w:rsidRPr="00C91327">
              <w:rPr>
                <w:rFonts w:ascii="Advokat Modern" w:eastAsia="KaiTi" w:hAnsi="Advokat Modern"/>
                <w:b/>
                <w:sz w:val="36"/>
                <w:szCs w:val="36"/>
                <w:lang w:val="uk-UA"/>
              </w:rPr>
              <w:t>кра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>ї</w:t>
            </w:r>
            <w:r w:rsidR="00920AD7" w:rsidRPr="00C91327">
              <w:rPr>
                <w:rFonts w:ascii="Advokat Modern" w:eastAsia="KaiTi" w:hAnsi="Advokat Modern" w:cs="KaiTi"/>
                <w:b/>
                <w:sz w:val="36"/>
                <w:szCs w:val="36"/>
                <w:lang w:val="uk-UA"/>
              </w:rPr>
              <w:t>н</w:t>
            </w:r>
            <w:r w:rsidR="00920AD7" w:rsidRPr="00C91327">
              <w:rPr>
                <w:rFonts w:ascii="Advokat Modern" w:eastAsia="MS Mincho" w:hAnsi="Advokat Modern" w:cs="MS Mincho"/>
                <w:b/>
                <w:sz w:val="36"/>
                <w:szCs w:val="36"/>
                <w:lang w:val="uk-UA"/>
              </w:rPr>
              <w:t>і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5E3C44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«В ім’я великої Перемоги». До Дня скорботи і вшанування пам′яті  жертв війни в Україні - 22 червня</w:t>
            </w:r>
          </w:p>
          <w:p w:rsidR="005E3C44" w:rsidRPr="007B1424" w:rsidRDefault="005E3C44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3C44" w:rsidRPr="005E3C44" w:rsidRDefault="005E3C44" w:rsidP="005E3C44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</w:t>
            </w:r>
          </w:p>
          <w:p w:rsidR="005E3C44" w:rsidRPr="005E3C44" w:rsidRDefault="005E3C44" w:rsidP="005E3C44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E3C4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920AD7" w:rsidRDefault="005E3C44" w:rsidP="005E3C4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3C44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E3C44" w:rsidRPr="007B1424" w:rsidRDefault="005E3C44" w:rsidP="005E3C4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5E3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Широке коло </w:t>
            </w:r>
          </w:p>
          <w:p w:rsidR="005E3C44" w:rsidRPr="007B1424" w:rsidRDefault="005E3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Pr="007B1424" w:rsidRDefault="00920AD7" w:rsidP="00920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22.06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5E3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5E3C44" w:rsidRPr="007B1424" w:rsidRDefault="005E3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C91327" w:rsidRDefault="00C91327" w:rsidP="00C91327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color w:val="006600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lastRenderedPageBreak/>
              <w:t>Д</w:t>
            </w:r>
            <w:r w:rsidR="009E2937"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 xml:space="preserve">о Дня </w:t>
            </w:r>
            <w:r w:rsidR="00C85773"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 xml:space="preserve"> </w:t>
            </w:r>
            <w:r w:rsidR="009E2937" w:rsidRPr="00C91327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Європи в Україні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9E2937" w:rsidRDefault="00920AD7" w:rsidP="009E293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</w:t>
            </w:r>
            <w:r w:rsidR="009E2937" w:rsidRPr="009E293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«Європа – наш великий спільний дім» (</w:t>
            </w:r>
            <w:r w:rsidR="009E2937" w:rsidRPr="009E29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 Дня Європи</w:t>
            </w:r>
            <w:r w:rsidR="009E2937" w:rsidRPr="009E293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FD0169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акцент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7B1424" w:rsidRDefault="009E2937" w:rsidP="009E29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КЗК «Зеленодольська міська бібліотека» 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7B1424" w:rsidRDefault="009E2937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«Європейське коло». До дня Європи.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Єврокуточок</w:t>
            </w:r>
            <w:proofErr w:type="spellEnd"/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: історія, культура, література країн Європи</w:t>
            </w:r>
          </w:p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uk-UA"/>
              </w:rPr>
            </w:pPr>
            <w:proofErr w:type="spellStart"/>
            <w:r w:rsidRPr="009E293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9E2937" w:rsidRPr="007B1424" w:rsidRDefault="009E2937" w:rsidP="009E29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7B1424" w:rsidRDefault="009E2937" w:rsidP="009E29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9E2937" w:rsidRPr="007B1424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9E2937" w:rsidRDefault="00920AD7" w:rsidP="009E293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shd w:val="clear" w:color="auto" w:fill="FFFFFF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E2937" w:rsidRPr="009E293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r w:rsidR="009E2937" w:rsidRPr="009E29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Європейський Союз. </w:t>
            </w:r>
            <w:r w:rsidR="009E2937" w:rsidRPr="009E2937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Разом -  ми сильніші»</w:t>
            </w:r>
            <w:r w:rsidR="009E2937" w:rsidRPr="009E2937">
              <w:rPr>
                <w:rFonts w:ascii="Times New Roman" w:eastAsia="Times New Roman" w:hAnsi="Times New Roman" w:cs="Times New Roman"/>
                <w:color w:val="000000"/>
                <w:szCs w:val="22"/>
                <w:lang w:val="uk-UA" w:eastAsia="ru-RU"/>
              </w:rPr>
              <w:t xml:space="preserve"> </w:t>
            </w:r>
            <w:r w:rsidR="009E2937" w:rsidRPr="009E293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>(до 25 річчя від часу утворення Європейського Союзу)</w:t>
            </w:r>
          </w:p>
          <w:p w:rsidR="009E2937" w:rsidRPr="007B1424" w:rsidRDefault="009E2937" w:rsidP="009E293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фактаж</w:t>
            </w:r>
          </w:p>
          <w:p w:rsidR="009E2937" w:rsidRPr="007B1424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Дорослі,юнацтво 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листопада</w:t>
            </w:r>
          </w:p>
          <w:p w:rsidR="009E2937" w:rsidRPr="007B1424" w:rsidRDefault="009E293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7B1424" w:rsidRDefault="009E2937" w:rsidP="009E29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E2937" w:rsidRPr="007B1424" w:rsidRDefault="009E2937" w:rsidP="009E293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C91327">
        <w:trPr>
          <w:trHeight w:val="480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E2937" w:rsidP="00C9132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Д</w:t>
            </w:r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о </w:t>
            </w:r>
            <w:proofErr w:type="spellStart"/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Міжнародного</w:t>
            </w:r>
            <w:proofErr w:type="spellEnd"/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дня </w:t>
            </w:r>
            <w:proofErr w:type="spellStart"/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захисту</w:t>
            </w:r>
            <w:proofErr w:type="spellEnd"/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</w:t>
            </w:r>
            <w:proofErr w:type="spellStart"/>
            <w:r w:rsidR="00920AD7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дітей</w:t>
            </w:r>
            <w:proofErr w:type="spellEnd"/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9E2937" w:rsidRDefault="009E2937" w:rsidP="009E293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</w:t>
            </w:r>
            <w:proofErr w:type="spellStart"/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Бібліоканікули</w:t>
            </w:r>
            <w:proofErr w:type="spellEnd"/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». До Міжнародного Дня захисту дітей.</w:t>
            </w:r>
          </w:p>
          <w:p w:rsidR="009E2937" w:rsidRPr="009E2937" w:rsidRDefault="009E2937" w:rsidP="009E2937">
            <w:pPr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«До бібліотеки вперше»;</w:t>
            </w:r>
          </w:p>
          <w:p w:rsidR="009E2937" w:rsidRPr="009E2937" w:rsidRDefault="009E2937" w:rsidP="009E2937">
            <w:pPr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«До книжок у гості»;</w:t>
            </w:r>
          </w:p>
          <w:p w:rsidR="009E2937" w:rsidRPr="009E2937" w:rsidRDefault="009E2937" w:rsidP="009E2937">
            <w:pPr>
              <w:numPr>
                <w:ilvl w:val="0"/>
                <w:numId w:val="16"/>
              </w:num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«Бібліотечний кінозал».</w:t>
            </w:r>
          </w:p>
          <w:p w:rsidR="00920AD7" w:rsidRDefault="00920AD7" w:rsidP="009E293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E2937" w:rsidRPr="007B1424" w:rsidRDefault="009E2937" w:rsidP="009E293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Тижневик реклами бібліотеки.</w:t>
            </w:r>
          </w:p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Екскурсії</w:t>
            </w:r>
          </w:p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Вікторини</w:t>
            </w:r>
          </w:p>
          <w:p w:rsidR="009E2937" w:rsidRPr="009E2937" w:rsidRDefault="009E2937" w:rsidP="009E2937">
            <w:pPr>
              <w:spacing w:before="0" w:after="0" w:line="240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Екранізація книг дитячих письменників – ювілярів</w:t>
            </w:r>
          </w:p>
          <w:p w:rsidR="009E2937" w:rsidRPr="009E2937" w:rsidRDefault="009E2937" w:rsidP="009E293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9E293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9E2937" w:rsidRPr="007B1424" w:rsidRDefault="009E2937" w:rsidP="009E293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937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Діти молодшого шкільного віку                 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E2937" w:rsidP="00920A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01-10 червня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2937" w:rsidRPr="007B1424" w:rsidRDefault="009E2937" w:rsidP="009E2937">
            <w:pPr>
              <w:spacing w:before="0"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20AD7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66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FF0066"/>
                <w:sz w:val="36"/>
                <w:szCs w:val="36"/>
                <w:lang w:val="uk-UA"/>
              </w:rPr>
              <w:t>Морально-етичний напрямок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AC6" w:rsidRPr="007B1424" w:rsidRDefault="00CC1AC6" w:rsidP="00920AD7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C1A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«Релігія… Сила для об’єднання світу» ( Всесвітнього дня релігії)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AC6" w:rsidRPr="007B1424" w:rsidRDefault="00CC1AC6" w:rsidP="00920AD7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C1AC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книжкова локація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CC1AC6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10 січ</w:t>
            </w:r>
            <w:r w:rsidR="00920AD7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C1AC6" w:rsidRDefault="00CC1AC6" w:rsidP="00CC1AC6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  <w:p w:rsidR="00CC1AC6" w:rsidRPr="007B1424" w:rsidRDefault="00CC1AC6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AC6" w:rsidRPr="005736C5" w:rsidRDefault="00CC1AC6" w:rsidP="00920AD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CC1AC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«Тепло серця. </w:t>
            </w:r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 все, </w:t>
            </w:r>
            <w:proofErr w:type="spellStart"/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що</w:t>
            </w:r>
            <w:proofErr w:type="spellEnd"/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маю,</w:t>
            </w:r>
            <w:r w:rsidRPr="00CC1AC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 xml:space="preserve"> мамо, </w:t>
            </w:r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дякую</w:t>
            </w:r>
            <w:proofErr w:type="spellEnd"/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C1AC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тобі</w:t>
            </w:r>
            <w:proofErr w:type="spellEnd"/>
            <w:r w:rsidRPr="00CC1AC6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..» (до Дня матері)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AC6" w:rsidRPr="001325EE" w:rsidRDefault="00CC1AC6" w:rsidP="00CC1AC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325E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Година спілкування</w:t>
            </w:r>
          </w:p>
          <w:p w:rsidR="00CC1AC6" w:rsidRPr="005736C5" w:rsidRDefault="00CC1AC6" w:rsidP="005736C5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1325E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читацьке об’єднання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AC6" w:rsidRPr="00DE393E" w:rsidRDefault="00CC1AC6" w:rsidP="00CC1AC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</w:pPr>
            <w:r w:rsidRPr="00DE393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Члени читацького об’єднання</w:t>
            </w:r>
          </w:p>
          <w:p w:rsidR="00CC1AC6" w:rsidRPr="00CC1AC6" w:rsidRDefault="00CC1AC6" w:rsidP="00CC1AC6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 w:rsidRPr="00DE393E">
              <w:rPr>
                <w:rFonts w:ascii="Times New Roman" w:eastAsia="Times New Roman" w:hAnsi="Times New Roman" w:cs="Times New Roman"/>
                <w:sz w:val="24"/>
                <w:lang w:val="uk-UA" w:eastAsia="ru-RU"/>
              </w:rPr>
              <w:t>(жінки)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13 травня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AB8" w:rsidRPr="005736C5" w:rsidRDefault="00095AB8" w:rsidP="005736C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095AB8" w:rsidP="00920AD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lang w:val="uk-UA"/>
              </w:rPr>
            </w:pPr>
            <w:r w:rsidRPr="00095AB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«Дружба – найбільший скарб». До Міжнародного дня друзів</w:t>
            </w:r>
          </w:p>
          <w:p w:rsidR="00095AB8" w:rsidRPr="007B1424" w:rsidRDefault="00095AB8" w:rsidP="00920AD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AB8" w:rsidRPr="00095AB8" w:rsidRDefault="00095AB8" w:rsidP="00095AB8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95AB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Книжкова виставка</w:t>
            </w:r>
          </w:p>
          <w:p w:rsidR="00095AB8" w:rsidRDefault="00095AB8" w:rsidP="00095AB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095AB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095AB8" w:rsidRPr="00095AB8" w:rsidRDefault="00095AB8" w:rsidP="00095AB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095AB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lastRenderedPageBreak/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AB8" w:rsidRPr="007B1424" w:rsidRDefault="00095AB8" w:rsidP="00095AB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lastRenderedPageBreak/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095AB8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09 черв</w:t>
            </w:r>
            <w:r w:rsidR="00920AD7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C91327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color w:val="FF0066"/>
                <w:sz w:val="36"/>
                <w:szCs w:val="36"/>
                <w:lang w:val="uk-UA"/>
              </w:rPr>
              <w:lastRenderedPageBreak/>
              <w:t>Естетичний напрямок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«Чудова четвірка» (до Всесвітнього дня «</w:t>
            </w:r>
            <w:proofErr w:type="spellStart"/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The</w:t>
            </w:r>
            <w:proofErr w:type="spellEnd"/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Beatles</w:t>
            </w:r>
            <w:proofErr w:type="spellEnd"/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</w:t>
            </w: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begin"/>
            </w: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instrText>XE "Бітлз, День всесвітній"</w:instrText>
            </w: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end"/>
            </w: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037FAF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Музичний калейдоскоп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037FAF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37FAF" w:rsidRPr="007B1424" w:rsidRDefault="00037FAF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 січня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037FAF" w:rsidRDefault="00037FAF" w:rsidP="00920AD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«Казимир Малевич — визначний діяч українського авангарду»</w:t>
            </w:r>
            <w:r w:rsidRPr="00037F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 (до 145- річчя К.Малевича)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037FAF" w:rsidRDefault="00037FAF" w:rsidP="00920A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«Мистецька імпреза»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037FA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037FAF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</w:t>
            </w:r>
            <w:r w:rsidR="00920AD7"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лютого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037FA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037FAF" w:rsidRDefault="00037FAF" w:rsidP="00920AD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«Чи любите ви театр?...» (до міжнародного дня театру)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037FAF" w:rsidRDefault="00037FAF" w:rsidP="00920AD7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uk-UA"/>
              </w:rPr>
            </w:pPr>
            <w:r w:rsidRPr="00037FA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«Мистецька імпреза»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037FAF" w:rsidRDefault="00037FAF" w:rsidP="00037F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037FAF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FAF" w:rsidRPr="007B1424" w:rsidRDefault="00037FAF" w:rsidP="005736C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380C4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037FAF" w:rsidRDefault="00380C44" w:rsidP="00920AD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80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«Театр по-за часом». До Міжнародного дня театру.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037FAF" w:rsidRDefault="00380C44" w:rsidP="00920AD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виставка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7B1424" w:rsidRDefault="00380C44" w:rsidP="00037F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Default="00380C44" w:rsidP="00037FAF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 березня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7B1424" w:rsidRDefault="00380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920AD7">
            <w:pPr>
              <w:spacing w:before="0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«Культура… Прагнення до досконалості» (до міжнародного дня культури і  Всесвітнього дня мистецтва)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DC7E0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Мистецька інсталяція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DC7E0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  <w:r w:rsidR="00DC7E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DC7E05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квітня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C4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DC7E05" w:rsidRDefault="00380C44" w:rsidP="00920AD7">
            <w:pPr>
              <w:spacing w:before="0"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80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«Шедеври світового мистецтва». До Міжнародного дня музеїв.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DC7E05" w:rsidRDefault="00380C44" w:rsidP="00DC7E05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Книжкова локація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7B1424" w:rsidRDefault="00380C44" w:rsidP="00DC7E0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Default="00380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травня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7B1424" w:rsidRDefault="00380C44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DC7E05" w:rsidRDefault="00DC7E05" w:rsidP="00920AD7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«Поль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Гоге́н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— французький 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постімпресіоніст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» (до 175-річчя від дня народження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П.Гогена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 французького живописця, скульптора-кераміста та графіка)</w:t>
            </w:r>
          </w:p>
          <w:p w:rsidR="00DC7E05" w:rsidRPr="007B1424" w:rsidRDefault="00DC7E05" w:rsidP="00920AD7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DC7E05" w:rsidRDefault="00DC7E05" w:rsidP="00DC7E05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«Мистецька імпреза»</w:t>
            </w:r>
          </w:p>
          <w:p w:rsidR="00DC7E05" w:rsidRPr="007B1424" w:rsidRDefault="00DC7E05" w:rsidP="00920A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DC7E05" w:rsidP="00DC7E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  <w:p w:rsidR="00DC7E05" w:rsidRPr="007B1424" w:rsidRDefault="00DC7E05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DC7E05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3 червня</w:t>
            </w:r>
          </w:p>
          <w:p w:rsidR="00DC7E05" w:rsidRPr="007B1424" w:rsidRDefault="00DC7E05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DC7E0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20AD7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7E05" w:rsidRPr="007B1424" w:rsidRDefault="00DC7E05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DC7E05" w:rsidRDefault="00DC7E05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«І лине музика, музика, музика…» (до міжнародного дня музики)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DC7E05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«Мистецька імпреза»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DC7E05" w:rsidRDefault="00DC7E05" w:rsidP="00DC7E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  <w:p w:rsidR="00DC7E05" w:rsidRPr="007B1424" w:rsidRDefault="00DC7E05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DC7E05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 вересня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0C4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DC7E05" w:rsidRDefault="00380C44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80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«Мандрівка поштової листівки». До Дня народження поштової листівки.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DC7E05" w:rsidRDefault="00380C44" w:rsidP="00DC7E05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380C44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Виставка-інсталяція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Default="005013A0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Default="005013A0" w:rsidP="00DC7E05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 вересня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7B1424" w:rsidRDefault="005013A0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5013A0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A0" w:rsidRPr="00380C44" w:rsidRDefault="005013A0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«Петриківське диво. Пелагея Глущенко – 115 років». До Дня </w:t>
            </w: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художника України.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A0" w:rsidRPr="005013A0" w:rsidRDefault="005013A0" w:rsidP="005013A0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Виховне заняття.</w:t>
            </w:r>
          </w:p>
          <w:p w:rsidR="005013A0" w:rsidRDefault="005013A0" w:rsidP="005013A0">
            <w:pPr>
              <w:spacing w:before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Проект «Медіа терапія для дитини та всієї родини».</w:t>
            </w:r>
          </w:p>
          <w:p w:rsidR="005013A0" w:rsidRDefault="005013A0" w:rsidP="005013A0">
            <w:pPr>
              <w:spacing w:before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013A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5013A0" w:rsidRPr="00380C44" w:rsidRDefault="005013A0" w:rsidP="005013A0">
            <w:pPr>
              <w:spacing w:before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013A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A0" w:rsidRDefault="005013A0" w:rsidP="00920AD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 xml:space="preserve">Школа мистецтв. </w:t>
            </w:r>
            <w:r w:rsidRPr="005013A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Художній клас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A0" w:rsidRDefault="005013A0" w:rsidP="00DC7E05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10 жовтня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3A0" w:rsidRPr="007B1424" w:rsidRDefault="005013A0" w:rsidP="00920AD7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</w:t>
            </w:r>
            <w:r w:rsidRPr="007B1424">
              <w:rPr>
                <w:rFonts w:ascii="Times New Roman" w:hAnsi="Times New Roman"/>
                <w:sz w:val="24"/>
                <w:lang w:val="uk-UA"/>
              </w:rPr>
              <w:lastRenderedPageBreak/>
              <w:t xml:space="preserve">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DC7E05" w:rsidRDefault="00DC7E05" w:rsidP="00920A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2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 xml:space="preserve">«Міф і реальність» Книга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Є.Гришиної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«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Мария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Каллас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» (100 років від дня народження Марії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Каллас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begin"/>
            </w: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instrText xml:space="preserve"> XE "Каллас М."</w:instrText>
            </w: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fldChar w:fldCharType="end"/>
            </w: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(Сесілія Софія Анна Марія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val="uk-UA" w:eastAsia="ru-RU"/>
              </w:rPr>
              <w:t>Калогеропулос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), грецької оперної співачки)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DC7E05" w:rsidRDefault="00DC7E05" w:rsidP="00920AD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2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«Демонстрація   – реклама однієї книги»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7B1424" w:rsidRDefault="00DC7E05" w:rsidP="00DC7E0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DC7E05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 груд</w:t>
            </w:r>
            <w:r w:rsidR="00920AD7" w:rsidRPr="007B1424">
              <w:rPr>
                <w:rFonts w:ascii="Times New Roman" w:hAnsi="Times New Roman"/>
                <w:sz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C7E05" w:rsidRPr="007B1424" w:rsidRDefault="00DC7E05" w:rsidP="00DC7E05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DC7E05" w:rsidRPr="007B1424" w:rsidRDefault="00DC7E05" w:rsidP="00DC7E05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380C44" w:rsidRDefault="00DC7E05" w:rsidP="00380C4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«Едвард </w:t>
            </w:r>
            <w:proofErr w:type="spellStart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Мунк</w:t>
            </w:r>
            <w:proofErr w:type="spellEnd"/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—  предтеча експресіонізму» (до 160-річчя від дня народження художника)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05" w:rsidRPr="00380C44" w:rsidRDefault="00DC7E05" w:rsidP="00380C44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uk-UA"/>
              </w:rPr>
            </w:pPr>
            <w:r w:rsidRPr="00DC7E05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Цикл «Мистецька імпреза»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380C44" w:rsidRDefault="00380C44" w:rsidP="00380C4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380C44" w:rsidP="00920AD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 груд</w:t>
            </w:r>
            <w:r w:rsidR="00920AD7"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0C44" w:rsidRPr="00380C44" w:rsidRDefault="00380C44" w:rsidP="00380C44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20AD7" w:rsidP="00C9132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C00000"/>
                <w:sz w:val="36"/>
                <w:szCs w:val="36"/>
                <w:lang w:val="uk-UA"/>
              </w:rPr>
            </w:pPr>
            <w:r w:rsidRPr="00C91327">
              <w:rPr>
                <w:rFonts w:ascii="Arial" w:hAnsi="Arial" w:cs="Arial"/>
                <w:b/>
                <w:bCs/>
                <w:color w:val="C00000"/>
                <w:sz w:val="36"/>
                <w:szCs w:val="36"/>
                <w:lang w:val="uk-UA"/>
              </w:rPr>
              <w:t>Громадянське виховання</w:t>
            </w:r>
          </w:p>
        </w:tc>
      </w:tr>
      <w:tr w:rsidR="00F5045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«Йшли солдати рідну землю визволяти».                      До дат визволення сіл </w:t>
            </w:r>
            <w:proofErr w:type="spellStart"/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Зеленодольської</w:t>
            </w:r>
            <w:proofErr w:type="spellEnd"/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ТГ (</w:t>
            </w:r>
            <w:proofErr w:type="spellStart"/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Апостолівського</w:t>
            </w:r>
            <w:proofErr w:type="spellEnd"/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району)  від нацистів </w:t>
            </w:r>
          </w:p>
          <w:p w:rsidR="00F50451" w:rsidRPr="00F50451" w:rsidRDefault="00F50451" w:rsidP="00920AD7">
            <w:pPr>
              <w:spacing w:before="0"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Книжково-документальна виставка</w:t>
            </w:r>
          </w:p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5045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F50451" w:rsidRDefault="00F50451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Default="00F50451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лютого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0451" w:rsidRDefault="00F50451" w:rsidP="00F5045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F50451" w:rsidRPr="007B1424" w:rsidRDefault="00F50451" w:rsidP="00920AD7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F50451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«Україна була, є і буде». Російське вторгнення в Україну 2022 року.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D91" w:rsidRPr="00AC5D91" w:rsidRDefault="00AC5D91" w:rsidP="00AC5D9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C5D9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Інформаційна зупинка.</w:t>
            </w:r>
          </w:p>
          <w:p w:rsidR="00AC5D91" w:rsidRPr="00AC5D91" w:rsidRDefault="00AC5D91" w:rsidP="00AC5D9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AC5D9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50451" w:rsidRPr="00F50451" w:rsidRDefault="00AC5D91" w:rsidP="00AC5D9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AC5D9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7B1424" w:rsidRDefault="00AC5D91" w:rsidP="00F50451">
            <w:pPr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Default="00AC5D91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лютого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D91" w:rsidRDefault="00AC5D91" w:rsidP="00AC5D9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F50451" w:rsidRPr="007B1424" w:rsidRDefault="00F50451" w:rsidP="00F5045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64611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11B" w:rsidRPr="0064611B" w:rsidRDefault="0064611B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 нашу землю, дорогу й </w:t>
            </w:r>
            <w:proofErr w:type="spellStart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кохану</w:t>
            </w:r>
            <w:proofErr w:type="spellEnd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я</w:t>
            </w:r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рад </w:t>
            </w:r>
            <w:proofErr w:type="spellStart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прийнять</w:t>
            </w:r>
            <w:proofErr w:type="spellEnd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себе </w:t>
            </w:r>
            <w:proofErr w:type="spellStart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всі</w:t>
            </w:r>
            <w:proofErr w:type="spellEnd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вогні</w:t>
            </w:r>
            <w:proofErr w:type="spellEnd"/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…» (</w:t>
            </w:r>
            <w:r w:rsidRPr="006461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 Дня українського добровольця)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11B" w:rsidRPr="0064611B" w:rsidRDefault="0064611B" w:rsidP="0064611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64611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Тематична виставка-перегляд </w:t>
            </w:r>
          </w:p>
          <w:p w:rsidR="0064611B" w:rsidRPr="00AC5D91" w:rsidRDefault="0064611B" w:rsidP="00AC5D9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11B" w:rsidRPr="007B1424" w:rsidRDefault="0064611B" w:rsidP="00F5045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611B" w:rsidRDefault="0064611B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березня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11B" w:rsidRPr="007B1424" w:rsidRDefault="0064611B" w:rsidP="00AC5D9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F50451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«Славні сини і доньки України». До Дня захисників і захисниць України</w:t>
            </w:r>
          </w:p>
          <w:p w:rsidR="00F50451" w:rsidRPr="007B1424" w:rsidRDefault="00F50451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F50451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 - інсталяція</w:t>
            </w:r>
          </w:p>
          <w:p w:rsidR="00F50451" w:rsidRPr="00F50451" w:rsidRDefault="00F50451" w:rsidP="00F50451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F5045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F50451" w:rsidRPr="0064611B" w:rsidRDefault="00F50451" w:rsidP="0064611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proofErr w:type="spellStart"/>
            <w:r w:rsidRPr="00F50451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F50451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Широке коло</w:t>
            </w:r>
          </w:p>
          <w:p w:rsidR="00F50451" w:rsidRPr="007B1424" w:rsidRDefault="00F50451" w:rsidP="006461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0451" w:rsidRPr="007B1424" w:rsidRDefault="00F50451" w:rsidP="00F5045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жовтня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F50451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  <w:p w:rsidR="00F50451" w:rsidRPr="007B1424" w:rsidRDefault="00F50451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817447" w:rsidP="00C91327">
            <w:pPr>
              <w:spacing w:after="0" w:line="240" w:lineRule="auto"/>
              <w:jc w:val="center"/>
              <w:rPr>
                <w:rFonts w:ascii="Agatha-Modern" w:hAnsi="Agatha-Modern"/>
                <w:b/>
                <w:sz w:val="48"/>
                <w:szCs w:val="48"/>
                <w:lang w:val="uk-UA"/>
              </w:rPr>
            </w:pPr>
            <w:r w:rsidRPr="007B1424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>Д</w:t>
            </w:r>
            <w:r w:rsidR="00920AD7" w:rsidRPr="007B1424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>о Всесвітнього дня туризму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E466AB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E466A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«Мандруємо Україною» (до всесвітнього дня туризму)</w:t>
            </w:r>
          </w:p>
          <w:p w:rsidR="00E466AB" w:rsidRPr="007B1424" w:rsidRDefault="00E466AB" w:rsidP="00920AD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Pr="00E466AB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lang w:val="uk-UA"/>
              </w:rPr>
            </w:pPr>
            <w:r w:rsidRPr="00E466A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Виставка-подорож</w:t>
            </w:r>
          </w:p>
          <w:p w:rsidR="00E466AB" w:rsidRPr="007B1424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  <w:p w:rsidR="00E466AB" w:rsidRPr="007B1424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0AD7" w:rsidRPr="007B1424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920AD7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C91327">
            <w:pPr>
              <w:spacing w:after="0" w:line="240" w:lineRule="auto"/>
              <w:jc w:val="center"/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</w:pPr>
            <w:r w:rsidRPr="007B1424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 xml:space="preserve">До дня хрещення Київської </w:t>
            </w:r>
            <w:r w:rsidR="00845E19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 xml:space="preserve">Руси </w:t>
            </w:r>
            <w:r w:rsidRPr="007B1424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>-</w:t>
            </w:r>
            <w:r w:rsidR="00845E19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 xml:space="preserve"> </w:t>
            </w:r>
            <w:r w:rsidRPr="007B1424">
              <w:rPr>
                <w:rFonts w:ascii="Agatha-Modern" w:hAnsi="Agatha-Modern"/>
                <w:b/>
                <w:color w:val="006600"/>
                <w:sz w:val="48"/>
                <w:szCs w:val="48"/>
                <w:lang w:val="uk-UA"/>
              </w:rPr>
              <w:t>України</w:t>
            </w: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«Православні святині України : історія і сучасність»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Віртуальне паломництво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Всі категорії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E466AB" w:rsidP="00920AD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липня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6AB" w:rsidRPr="007B1424" w:rsidRDefault="00E466AB" w:rsidP="00920AD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E466A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«Скарбниця духовності». До Дня Хрещення Київської Русі.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1A0441" w:rsidP="00920AD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>7 – 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E466AB" w:rsidP="001A0441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липня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481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C91327" w:rsidRDefault="00901034" w:rsidP="00C91327">
            <w:pPr>
              <w:spacing w:after="0" w:line="240" w:lineRule="auto"/>
              <w:jc w:val="center"/>
              <w:rPr>
                <w:rFonts w:ascii="Country Western Swing Title" w:hAnsi="Country Western Swing Title"/>
                <w:b/>
                <w:color w:val="FF3300"/>
                <w:sz w:val="42"/>
                <w:szCs w:val="42"/>
                <w:lang w:val="uk-UA"/>
              </w:rPr>
            </w:pPr>
            <w:r w:rsidRPr="00C91327">
              <w:rPr>
                <w:rFonts w:ascii="Country Western Swing Title" w:hAnsi="Country Western Swing Title"/>
                <w:b/>
                <w:color w:val="C00000"/>
                <w:sz w:val="42"/>
                <w:szCs w:val="42"/>
                <w:lang w:val="uk-UA"/>
              </w:rPr>
              <w:t>Д</w:t>
            </w:r>
            <w:r w:rsidR="00920AD7" w:rsidRPr="00C91327">
              <w:rPr>
                <w:rFonts w:ascii="Country Western Swing Title" w:hAnsi="Country Western Swing Title"/>
                <w:b/>
                <w:color w:val="C00000"/>
                <w:sz w:val="42"/>
                <w:szCs w:val="42"/>
                <w:lang w:val="uk-UA"/>
              </w:rPr>
              <w:t>о Дня  Конституції України,  Дня  державного  Прапора та Дня Незалежності</w:t>
            </w:r>
          </w:p>
        </w:tc>
      </w:tr>
      <w:tr w:rsidR="00920AD7" w:rsidRPr="007B1424" w:rsidTr="00DD39DE">
        <w:trPr>
          <w:trHeight w:val="465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6AB" w:rsidRPr="00E466AB" w:rsidRDefault="00E466AB" w:rsidP="00E466AB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E466AB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Я — українець! І моє це право - любити землю горду й величаву…»</w:t>
            </w:r>
          </w:p>
          <w:p w:rsidR="00E466AB" w:rsidRPr="007B1424" w:rsidRDefault="00E466AB" w:rsidP="00920AD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тематичний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інформер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0AD7" w:rsidRPr="007B1424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червня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920AD7" w:rsidRPr="007B1424" w:rsidTr="00DD39DE">
        <w:trPr>
          <w:trHeight w:val="465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6AB" w:rsidRPr="007B1424" w:rsidRDefault="00E466AB" w:rsidP="00920AD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466A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«Зростаймо громадянами. 28 червня День конституції України»,  до  Дня Конституції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6AB" w:rsidRPr="00E466AB" w:rsidRDefault="00E466AB" w:rsidP="00E466AB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466A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виставка-</w:t>
            </w:r>
          </w:p>
          <w:p w:rsidR="00E466AB" w:rsidRPr="00E466AB" w:rsidRDefault="00E466AB" w:rsidP="00E466AB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E466AB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Інсталяція</w:t>
            </w:r>
          </w:p>
          <w:p w:rsidR="00E466AB" w:rsidRPr="00E466AB" w:rsidRDefault="00E466AB" w:rsidP="00E466AB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E466A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E466AB" w:rsidRPr="007B1424" w:rsidRDefault="00E466AB" w:rsidP="00920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466AB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E466AB" w:rsidP="00920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  <w:p w:rsidR="00E466AB" w:rsidRPr="007B1424" w:rsidRDefault="00E466AB" w:rsidP="00920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E466AB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червня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6AB" w:rsidRPr="007B1424" w:rsidRDefault="00E466AB" w:rsidP="00E466AB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20AD7" w:rsidRPr="007B1424" w:rsidTr="00DD39DE">
        <w:trPr>
          <w:trHeight w:val="465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E1C" w:rsidRPr="0052341E" w:rsidRDefault="00920AD7" w:rsidP="00730E1C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2341E"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«День Незалежності України…   Свято пам’яті, патріотизму, сили!» (</w:t>
            </w:r>
            <w:r w:rsidR="0052341E" w:rsidRPr="0052341E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 ДНЯ ДЕРЖАВНОГО ПРАПОРА УКРАЇНИ і до ДНЯ НЕЗАЛЕЖНОТІ УКРАЇНИ</w:t>
            </w:r>
            <w:r w:rsidR="0052341E"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52341E" w:rsidRDefault="0052341E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Тематично-інформаційна  книжкова локація   </w:t>
            </w:r>
          </w:p>
          <w:p w:rsidR="00730E1C" w:rsidRPr="007B1424" w:rsidRDefault="00730E1C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0E1C" w:rsidRPr="007B1424" w:rsidRDefault="0052341E" w:rsidP="0052341E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0E1C" w:rsidRPr="007B1424" w:rsidRDefault="0052341E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серпня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52341E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730E1C" w:rsidRPr="007B1424" w:rsidRDefault="00730E1C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AD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52341E" w:rsidP="00920AD7">
            <w:pPr>
              <w:spacing w:before="0" w:after="0" w:line="240" w:lineRule="auto"/>
              <w:ind w:right="-1"/>
              <w:rPr>
                <w:rFonts w:ascii="Times New Roman" w:hAnsi="Times New Roman"/>
                <w:b/>
                <w:sz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«Незламна, незалежна і єдина наша Україна». До Дня Незалежності.</w:t>
            </w:r>
          </w:p>
          <w:p w:rsidR="0052341E" w:rsidRPr="007B1424" w:rsidRDefault="0052341E" w:rsidP="00920AD7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Довготривала книжкова виставка.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2341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52341E" w:rsidRPr="007B1424" w:rsidRDefault="0052341E" w:rsidP="0052341E">
            <w:pPr>
              <w:spacing w:before="0"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52341E" w:rsidRPr="007B1424" w:rsidRDefault="0052341E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Default="00920AD7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</w:p>
          <w:p w:rsidR="0052341E" w:rsidRPr="007B1424" w:rsidRDefault="0052341E" w:rsidP="00920AD7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22 серпня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AD7" w:rsidRPr="007B1424" w:rsidRDefault="00920AD7" w:rsidP="00920AD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901034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34" w:rsidRPr="00C91327" w:rsidRDefault="00901034" w:rsidP="00C9132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До Дня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знань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, до Дня працівників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освіти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і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Всесвітнього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дня учителя</w:t>
            </w:r>
          </w:p>
        </w:tc>
      </w:tr>
      <w:tr w:rsidR="00901034" w:rsidRPr="007B1424" w:rsidTr="00DD39DE">
        <w:trPr>
          <w:trHeight w:val="623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41E" w:rsidRPr="007B1424" w:rsidRDefault="0052341E" w:rsidP="0090103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«Безцінний досвід виховання…  Слово про вчителя» (до 135-річчя А.С.Макаренка і до 105-річчя В.О.Сухомлинського,6українських педагогів і письменників, до </w:t>
            </w:r>
            <w:r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дня знань, всесвітнього дня учителя, дня працівників освіти та до Року розвитку якісної освіти в Україні)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41E" w:rsidRPr="007B1424" w:rsidRDefault="0052341E" w:rsidP="0052341E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lastRenderedPageBreak/>
              <w:t>Тематична локація книг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34" w:rsidRPr="007B1424" w:rsidRDefault="00901034" w:rsidP="009010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Педагогічні працівники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34" w:rsidRPr="007B1424" w:rsidRDefault="00901034" w:rsidP="00901034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34" w:rsidRPr="007B1424" w:rsidRDefault="00901034" w:rsidP="0090103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Зеленодольська міська бібліотека»</w:t>
            </w:r>
          </w:p>
          <w:p w:rsidR="00901034" w:rsidRPr="007B1424" w:rsidRDefault="00901034" w:rsidP="00901034">
            <w:pPr>
              <w:spacing w:before="0" w:after="0" w:line="240" w:lineRule="auto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01034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34" w:rsidRPr="00C91327" w:rsidRDefault="00901034" w:rsidP="00C91327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lastRenderedPageBreak/>
              <w:t xml:space="preserve">Цикл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заходів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до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Всеукраїнського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дня бібліотек</w:t>
            </w:r>
          </w:p>
        </w:tc>
      </w:tr>
      <w:tr w:rsidR="00901034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«Бібліотечна вітальня». До Всеукраїнського дня бібліотек. </w:t>
            </w:r>
          </w:p>
          <w:p w:rsidR="0052341E" w:rsidRPr="0052341E" w:rsidRDefault="0052341E" w:rsidP="0052341E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«Дитяча бібліотека вас вітає»;</w:t>
            </w:r>
          </w:p>
          <w:p w:rsidR="0052341E" w:rsidRPr="0052341E" w:rsidRDefault="0052341E" w:rsidP="0052341E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«Розумні та кмітливі»;</w:t>
            </w:r>
          </w:p>
          <w:p w:rsidR="0052341E" w:rsidRPr="0052341E" w:rsidRDefault="0052341E" w:rsidP="0052341E">
            <w:pPr>
              <w:numPr>
                <w:ilvl w:val="0"/>
                <w:numId w:val="13"/>
              </w:num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«Бібліотечний практикум»;</w:t>
            </w:r>
          </w:p>
          <w:p w:rsidR="0052341E" w:rsidRPr="007B1424" w:rsidRDefault="0052341E" w:rsidP="0052341E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«Бібліотечний </w:t>
            </w: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hand made</w:t>
            </w: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Тижневик реклами бібліотеки та книги.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Екскурсії.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Вікторини, конкурси.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Бібліотечні заняття.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2341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52341E" w:rsidRPr="007B1424" w:rsidRDefault="0052341E" w:rsidP="0052341E">
            <w:pPr>
              <w:tabs>
                <w:tab w:val="left" w:pos="170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341E" w:rsidRPr="0052341E" w:rsidRDefault="0052341E" w:rsidP="0052341E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1 кл.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2-4кл.,5-6 кл</w:t>
            </w:r>
          </w:p>
          <w:p w:rsidR="0052341E" w:rsidRPr="0052341E" w:rsidRDefault="0052341E" w:rsidP="0052341E">
            <w:pPr>
              <w:spacing w:before="0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7-9 кл.</w:t>
            </w:r>
          </w:p>
          <w:p w:rsidR="00901034" w:rsidRDefault="0052341E" w:rsidP="0052341E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Широке коло</w:t>
            </w:r>
          </w:p>
          <w:p w:rsidR="0052341E" w:rsidRPr="007B1424" w:rsidRDefault="0052341E" w:rsidP="00901034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41E" w:rsidRDefault="0052341E" w:rsidP="00901034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341E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23 – 30 вересня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01034" w:rsidRPr="007B1424" w:rsidRDefault="00901034" w:rsidP="00901034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01034" w:rsidRPr="007B1424" w:rsidRDefault="00901034" w:rsidP="00901034">
            <w:pPr>
              <w:tabs>
                <w:tab w:val="left" w:pos="170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341E" w:rsidRPr="007B1424" w:rsidRDefault="0052341E" w:rsidP="0090103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lang w:val="uk-UA"/>
              </w:rPr>
              <w:t>»</w:t>
            </w:r>
          </w:p>
        </w:tc>
      </w:tr>
      <w:tr w:rsidR="0048426B" w:rsidRPr="007B1424" w:rsidTr="00DD39DE">
        <w:trPr>
          <w:trHeight w:val="1078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48426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B52D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«Бібліотека – територія творча» (до всеукраїнського дня бібліотек)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A707AF" w:rsidP="00B52D96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Читацька акція «Бібліотечний сувій: Що думають про нас читачі»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7B1424" w:rsidRDefault="00B52D96" w:rsidP="0048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Default="00B52D96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426B" w:rsidRPr="007B1424" w:rsidRDefault="0048426B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верес</w:t>
            </w:r>
            <w:r w:rsidR="00B52D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B52D9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48426B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48426B" w:rsidP="00C91327">
            <w:pPr>
              <w:spacing w:after="0" w:line="240" w:lineRule="auto"/>
              <w:jc w:val="center"/>
              <w:rPr>
                <w:rFonts w:ascii="FitaPoluustavC" w:hAnsi="FitaPoluustavC"/>
                <w:color w:val="0000FF"/>
                <w:sz w:val="36"/>
                <w:szCs w:val="36"/>
                <w:lang w:val="uk-UA"/>
              </w:rPr>
            </w:pPr>
            <w:r w:rsidRPr="007B1424">
              <w:rPr>
                <w:rFonts w:ascii="FitaPoluustavC" w:hAnsi="FitaPoluustavC"/>
                <w:b/>
                <w:bCs/>
                <w:color w:val="0000FF"/>
                <w:sz w:val="36"/>
                <w:szCs w:val="36"/>
                <w:lang w:val="uk-UA"/>
              </w:rPr>
              <w:t xml:space="preserve">До Дня Захисника Вітчизни та </w:t>
            </w:r>
            <w:r w:rsidRPr="007B1424">
              <w:rPr>
                <w:rFonts w:ascii="FitaPoluustavC" w:hAnsi="FitaPoluustavC"/>
                <w:b/>
                <w:color w:val="0000FF"/>
                <w:sz w:val="36"/>
                <w:szCs w:val="36"/>
                <w:lang w:val="uk-UA"/>
              </w:rPr>
              <w:t xml:space="preserve"> Дня українського козацтва</w:t>
            </w:r>
          </w:p>
        </w:tc>
      </w:tr>
      <w:tr w:rsidR="0048426B" w:rsidRPr="007B1424" w:rsidTr="00DD39DE">
        <w:trPr>
          <w:trHeight w:val="494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7B1424" w:rsidRDefault="00B52D96" w:rsidP="0048426B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2D9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«Славні сини і доньки України». До Дня захисників і захисниць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B52D9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B52D96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 - інсталяція</w:t>
            </w:r>
          </w:p>
          <w:p w:rsidR="00B52D96" w:rsidRPr="00B52D96" w:rsidRDefault="00B52D96" w:rsidP="00B52D96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B52D96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B52D96" w:rsidRPr="007B1424" w:rsidRDefault="00B52D96" w:rsidP="00B52D9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2D96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Default="00B52D96" w:rsidP="0048426B">
            <w:pPr>
              <w:spacing w:before="0"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  <w:p w:rsidR="00B52D96" w:rsidRPr="007B1424" w:rsidRDefault="00B52D96" w:rsidP="0048426B">
            <w:pPr>
              <w:spacing w:before="0"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  <w:lang w:val="uk-UA" w:eastAsia="ko-KR"/>
              </w:rPr>
            </w:pPr>
          </w:p>
          <w:p w:rsidR="0048426B" w:rsidRPr="007B1424" w:rsidRDefault="0048426B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B52D96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жовтня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Default="00B52D96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B52D96" w:rsidRPr="007B1424" w:rsidRDefault="00B52D96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8426B" w:rsidRPr="007B1424" w:rsidTr="00DD39DE">
        <w:trPr>
          <w:trHeight w:val="494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48426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B52D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«Сини моєї Батьківщини, Козацтво – слава України…» (</w:t>
            </w:r>
            <w:r w:rsidRPr="00B52D9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до Дня Українського козацтва</w:t>
            </w:r>
            <w:r w:rsidRPr="00B52D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 рамках читацького об’єднання «З джерел рідного краю»)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B52D96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Тематично-інформаційна</w:t>
            </w:r>
            <w:r w:rsidRPr="00B52D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книжкова формація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7B1424" w:rsidRDefault="00B52D96" w:rsidP="0048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B52D96" w:rsidP="0048426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жовтня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7B1424" w:rsidRDefault="00B52D96" w:rsidP="00B52D96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Зе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48426B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C91327" w:rsidRDefault="0048426B" w:rsidP="00C9132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uk-UA"/>
              </w:rPr>
            </w:pPr>
            <w:r w:rsidRPr="00C91327">
              <w:rPr>
                <w:rStyle w:val="af4"/>
                <w:rFonts w:ascii="Arial" w:hAnsi="Arial" w:cs="Arial"/>
                <w:b/>
                <w:bCs/>
                <w:color w:val="C00000"/>
                <w:sz w:val="32"/>
                <w:szCs w:val="32"/>
                <w:shd w:val="clear" w:color="auto" w:fill="FFFFFF"/>
                <w:lang w:val="uk-UA"/>
              </w:rPr>
              <w:t>д</w:t>
            </w:r>
            <w:r w:rsidR="00C91327" w:rsidRPr="00C91327">
              <w:rPr>
                <w:rFonts w:ascii="Arial" w:hAnsi="Arial" w:cs="Arial"/>
                <w:b/>
                <w:color w:val="C00000"/>
                <w:spacing w:val="-15"/>
                <w:kern w:val="36"/>
                <w:sz w:val="32"/>
                <w:szCs w:val="32"/>
                <w:lang w:val="uk-UA"/>
              </w:rPr>
              <w:t xml:space="preserve">о Міжнародного </w:t>
            </w:r>
            <w:r w:rsidRPr="00C91327">
              <w:rPr>
                <w:rFonts w:ascii="Arial" w:hAnsi="Arial" w:cs="Arial"/>
                <w:b/>
                <w:color w:val="C00000"/>
                <w:spacing w:val="-15"/>
                <w:kern w:val="36"/>
                <w:sz w:val="32"/>
                <w:szCs w:val="32"/>
                <w:lang w:val="uk-UA"/>
              </w:rPr>
              <w:t>дня рідної мови</w:t>
            </w:r>
            <w:r w:rsidRPr="00C91327">
              <w:rPr>
                <w:rFonts w:ascii="Arial" w:hAnsi="Arial" w:cs="Arial"/>
                <w:b/>
                <w:color w:val="C00000"/>
                <w:sz w:val="32"/>
                <w:szCs w:val="32"/>
                <w:lang w:val="uk-UA"/>
              </w:rPr>
              <w:t xml:space="preserve"> та до Дня української писемності та мови</w:t>
            </w:r>
          </w:p>
        </w:tc>
      </w:tr>
      <w:tr w:rsidR="0048426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B52D96" w:rsidRDefault="00B52D96" w:rsidP="0048426B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B52D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uk-UA" w:eastAsia="ru-RU"/>
              </w:rPr>
              <w:t xml:space="preserve">«О, мово рідна! Що без тебе ми!» (до Міжнародного дня рідної мови)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B52D96" w:rsidRDefault="00B52D96" w:rsidP="00B52D96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D9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Мовний калейдоскоп</w:t>
            </w:r>
          </w:p>
          <w:p w:rsidR="00B52D96" w:rsidRPr="007B1424" w:rsidRDefault="00B52D96" w:rsidP="0048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D96" w:rsidRPr="007B1424" w:rsidRDefault="00B52D96" w:rsidP="0048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C60EA8" w:rsidP="004842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15</w:t>
            </w:r>
            <w:r w:rsidR="0048426B" w:rsidRPr="007B1424">
              <w:rPr>
                <w:rFonts w:ascii="Times New Roman" w:hAnsi="Times New Roman"/>
                <w:sz w:val="24"/>
                <w:lang w:val="uk-UA"/>
              </w:rPr>
              <w:t xml:space="preserve"> лютого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C60EA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C60EA8" w:rsidRPr="007B1424" w:rsidRDefault="00C60EA8" w:rsidP="0048426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60EA8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lastRenderedPageBreak/>
              <w:t>«Українська  мова, мова калинова». До Міжнародного дня рідної мови.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Тривалодіюча</w:t>
            </w:r>
            <w:proofErr w:type="spellEnd"/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 xml:space="preserve"> книжкова виставка - презентація</w:t>
            </w:r>
          </w:p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C60EA8" w:rsidRPr="00B52D96" w:rsidRDefault="00C60EA8" w:rsidP="00C60EA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Default="00C60EA8" w:rsidP="004842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Default="00C60EA8" w:rsidP="0048426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21 лютого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C60EA8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8426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48426B">
            <w:pPr>
              <w:pStyle w:val="af2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C60EA8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ru-RU"/>
              </w:rPr>
              <w:t>«Плекатимеш мову – цвістимуть слова, зігріті любов’ю земною…» (</w:t>
            </w:r>
            <w:r w:rsidRPr="00C60E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val="uk-UA" w:eastAsia="ru-RU"/>
              </w:rPr>
              <w:t>до Дня української писемності та мови)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книжкова локація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48426B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</w:t>
            </w:r>
            <w:r w:rsidR="00C60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ленодольська міська бібліотека»</w:t>
            </w:r>
          </w:p>
        </w:tc>
      </w:tr>
      <w:tr w:rsidR="00C60EA8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48426B">
            <w:pPr>
              <w:pStyle w:val="af2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val="uk-UA" w:eastAsia="ru-RU"/>
              </w:rPr>
            </w:pPr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«Рідна наша мова – мова українська». До Дня української писемності і мови.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Проект «Медіа терапія для дитини та всієї родини». Рубрика «Вам радить фахівець» - консультації учителя української мови.</w:t>
            </w:r>
          </w:p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C60EA8" w:rsidRPr="00C60EA8" w:rsidRDefault="00C60EA8" w:rsidP="00C60EA8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8426B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C91327" w:rsidRDefault="00C91327" w:rsidP="00C9132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Д</w:t>
            </w:r>
            <w:r w:rsidR="0048426B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о Дня </w:t>
            </w:r>
            <w:proofErr w:type="spellStart"/>
            <w:r w:rsidR="0048426B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Гідності</w:t>
            </w:r>
            <w:proofErr w:type="spellEnd"/>
            <w:r w:rsidR="00216960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</w:t>
            </w:r>
            <w:r w:rsidR="0048426B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і </w:t>
            </w:r>
            <w:r w:rsidR="00216960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</w:t>
            </w:r>
            <w:proofErr w:type="spellStart"/>
            <w:r w:rsidR="0048426B"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Свободи</w:t>
            </w:r>
            <w:proofErr w:type="spellEnd"/>
          </w:p>
        </w:tc>
      </w:tr>
      <w:tr w:rsidR="0048426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C60EA8" w:rsidRDefault="00C60EA8" w:rsidP="0048426B">
            <w:pPr>
              <w:pStyle w:val="af2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«Міцно нас єднають воля і добро, </w:t>
            </w:r>
            <w:r w:rsidRPr="00C60EA8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Гідність і Свобода</w:t>
            </w:r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, мужність і Дніпро» (до Дня </w:t>
            </w:r>
            <w:proofErr w:type="spellStart"/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Гідністі</w:t>
            </w:r>
            <w:proofErr w:type="spellEnd"/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і Свободи)</w:t>
            </w:r>
          </w:p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C60EA8" w:rsidRDefault="00C60EA8" w:rsidP="0048426B">
            <w:pPr>
              <w:pStyle w:val="af2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Тематичний інформаційний </w:t>
            </w:r>
            <w:proofErr w:type="spellStart"/>
            <w:r w:rsidRPr="00C60EA8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бібліомікс</w:t>
            </w:r>
            <w:proofErr w:type="spellEnd"/>
          </w:p>
          <w:p w:rsidR="00C60EA8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EE6F16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C60EA8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</w:t>
            </w:r>
            <w:r w:rsidR="0048426B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48426B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48426B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7B1424" w:rsidRDefault="00C60EA8" w:rsidP="0048426B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«І слава їх  стала безсмертна» До Дня Гідності та Свободи.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C60EA8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 - предметна виставка – інсталяція.</w:t>
            </w:r>
          </w:p>
          <w:p w:rsidR="00C60EA8" w:rsidRPr="00C60EA8" w:rsidRDefault="00C60EA8" w:rsidP="00C60EA8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C60EA8" w:rsidRPr="00C60EA8" w:rsidRDefault="00C60EA8" w:rsidP="0048426B">
            <w:pPr>
              <w:spacing w:before="0"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EA8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48426B" w:rsidP="0048426B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6960" w:rsidRDefault="00216960" w:rsidP="0048426B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48426B" w:rsidRPr="007B1424" w:rsidRDefault="00216960" w:rsidP="0048426B">
            <w:pPr>
              <w:spacing w:before="0"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26B" w:rsidRPr="007B1424" w:rsidRDefault="0048426B" w:rsidP="0048426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1327" w:rsidRPr="007B1424" w:rsidTr="00EF01B1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C91327" w:rsidRDefault="00C91327" w:rsidP="00C9132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До Дня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пам`яті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жертв Холокосту, до Дня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пам'яті</w:t>
            </w:r>
            <w:proofErr w:type="spellEnd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 xml:space="preserve"> жертв 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голодо</w:t>
            </w:r>
            <w:proofErr w:type="spellEnd"/>
            <w:r w:rsidR="00AE4B04">
              <w:rPr>
                <w:rFonts w:ascii="Arial" w:hAnsi="Arial" w:cs="Arial"/>
                <w:b/>
                <w:color w:val="C00000"/>
                <w:sz w:val="36"/>
                <w:szCs w:val="36"/>
                <w:lang w:val="uk-UA"/>
              </w:rPr>
              <w:t>м</w:t>
            </w:r>
            <w:proofErr w:type="spellStart"/>
            <w:r w:rsidRPr="00C91327">
              <w:rPr>
                <w:rFonts w:ascii="Arial" w:hAnsi="Arial" w:cs="Arial"/>
                <w:b/>
                <w:color w:val="C00000"/>
                <w:sz w:val="36"/>
                <w:szCs w:val="36"/>
              </w:rPr>
              <w:t>орів</w:t>
            </w:r>
            <w:proofErr w:type="spellEnd"/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«Це </w:t>
            </w:r>
            <w:proofErr w:type="spellStart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Холокост</w:t>
            </w:r>
            <w:proofErr w:type="spellEnd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– пекучий болі жар»</w:t>
            </w:r>
            <w:r w:rsidRPr="0021696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(</w:t>
            </w:r>
            <w:r w:rsidRPr="0021696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 xml:space="preserve">до Міжнародного дня пам’яті жертв </w:t>
            </w:r>
            <w:proofErr w:type="spellStart"/>
            <w:r w:rsidRPr="0021696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Холокосту</w:t>
            </w:r>
            <w:proofErr w:type="spellEnd"/>
            <w:r w:rsidRPr="0021696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 xml:space="preserve"> та до Дня </w:t>
            </w:r>
            <w:proofErr w:type="spellStart"/>
            <w:r w:rsidRPr="00216960">
              <w:rPr>
                <w:rFonts w:ascii="Times New Roman" w:eastAsia="Calibri" w:hAnsi="Times New Roman" w:cs="Times New Roman"/>
                <w:b/>
                <w:sz w:val="24"/>
                <w:szCs w:val="28"/>
                <w:lang w:val="uk-UA"/>
              </w:rPr>
              <w:t>Холокосту</w:t>
            </w:r>
            <w:proofErr w:type="spellEnd"/>
            <w:r w:rsidRPr="0021696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Довготривала в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иставка-реквієм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коло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Січень – квітень 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216960" w:rsidRDefault="00C91327" w:rsidP="00C91327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4"/>
                <w:lang w:val="uk-UA"/>
              </w:rPr>
            </w:pP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proofErr w:type="spellStart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Хвилина</w:t>
            </w:r>
            <w:proofErr w:type="spellEnd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мовчання</w:t>
            </w:r>
            <w:proofErr w:type="spellEnd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сльозою</w:t>
            </w:r>
            <w:proofErr w:type="spellEnd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</w:t>
            </w:r>
            <w:proofErr w:type="spellStart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</w:t>
            </w: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ни</w:t>
            </w: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ть</w:t>
            </w:r>
            <w:proofErr w:type="spellEnd"/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…» (</w:t>
            </w:r>
            <w:r w:rsidRPr="002169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до </w:t>
            </w:r>
            <w:r w:rsidRPr="002169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br/>
            </w:r>
            <w:r w:rsidRPr="002169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Дня пам’яті жертв голодоморів</w:t>
            </w: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216960" w:rsidRDefault="00C91327" w:rsidP="00C91327">
            <w:pPr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lang w:val="uk-UA"/>
              </w:rPr>
            </w:pPr>
            <w:r w:rsidRPr="00216960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Інформаційний фактаж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216960" w:rsidRDefault="00C91327" w:rsidP="00C9132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1696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«Перетворили душі на зорі ті страшні голодомори». До Дня жертв голодоморів та політичних репресій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216960" w:rsidRDefault="00C91327" w:rsidP="00C9132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216960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Книжково – предметна інсталяція.</w:t>
            </w:r>
          </w:p>
          <w:p w:rsidR="00C91327" w:rsidRPr="00216960" w:rsidRDefault="00C91327" w:rsidP="00C91327">
            <w:pPr>
              <w:spacing w:before="0"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21696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Офлайн</w:t>
            </w:r>
            <w:proofErr w:type="spellEnd"/>
          </w:p>
          <w:p w:rsidR="00C91327" w:rsidRPr="00216960" w:rsidRDefault="00C91327" w:rsidP="00C9132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216960">
              <w:rPr>
                <w:rFonts w:ascii="Times New Roman" w:eastAsia="Calibri" w:hAnsi="Times New Roman" w:cs="Times New Roman"/>
                <w:b/>
                <w:i/>
                <w:color w:val="FF0000"/>
                <w:sz w:val="22"/>
                <w:szCs w:val="22"/>
                <w:lang w:val="uk-UA"/>
              </w:rPr>
              <w:t>Онлайн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1327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листопада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КЗ «Міська бібліотека для дітей м.Зеленодольська»</w:t>
            </w:r>
          </w:p>
        </w:tc>
      </w:tr>
      <w:tr w:rsidR="00C9132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AE4B04" w:rsidRDefault="00C91327" w:rsidP="00AE4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6"/>
                <w:szCs w:val="32"/>
                <w:lang w:val="uk-UA"/>
              </w:rPr>
            </w:pPr>
            <w:r w:rsidRPr="00AE4B04">
              <w:rPr>
                <w:rFonts w:ascii="Arial" w:hAnsi="Arial" w:cs="Arial"/>
                <w:b/>
                <w:color w:val="0000FF"/>
                <w:sz w:val="36"/>
                <w:szCs w:val="32"/>
                <w:lang w:val="uk-UA"/>
              </w:rPr>
              <w:t>Заходи  просвітницько-інформаційної тематики «За здоровий спосіб життя»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Здоров’я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-</w:t>
            </w: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розкіш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для 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людини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</w:t>
            </w: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н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айбільша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цінність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житті</w:t>
            </w:r>
            <w:proofErr w:type="spellEnd"/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» (до Всесвітнього дня здоров’я)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4F3CA3" w:rsidRDefault="00C91327" w:rsidP="00C91327">
            <w:pPr>
              <w:pStyle w:val="af2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4F3CA3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Година здоров’я</w:t>
            </w:r>
          </w:p>
          <w:p w:rsidR="00C91327" w:rsidRPr="007B1424" w:rsidRDefault="00C91327" w:rsidP="00C9132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Масовий користувач</w:t>
            </w:r>
          </w:p>
          <w:p w:rsidR="00C91327" w:rsidRPr="007B1424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4F3CA3" w:rsidRDefault="00C91327" w:rsidP="00C9132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«Здоров’я нації – багатство держави». До Всесвітнього дня здоров’я.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квітня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pStyle w:val="af2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«Здорове тіло має дух здоровий». До Дня фізкультури і спорту.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7-9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вересня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2"/>
                <w:lang w:val="uk-UA"/>
              </w:rPr>
            </w:pPr>
            <w:r w:rsidRPr="00CA6D1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«Мандруємо Україною» (до всесвітнього дня туризму)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after="0" w:line="240" w:lineRule="auto"/>
              <w:ind w:right="-1"/>
              <w:rPr>
                <w:rFonts w:ascii="Times New Roman" w:hAnsi="Times New Roman"/>
                <w:sz w:val="22"/>
                <w:lang w:val="uk-UA"/>
              </w:rPr>
            </w:pPr>
            <w:r w:rsidRPr="00CA6D1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Виставка-подорож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22 вересня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pStyle w:val="af2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CA6D1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«Смачного читання: Книги про смачну і корисну їжу» (до дня кухаря)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pStyle w:val="af2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CA6D1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Тематична локація книг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CA6D19" w:rsidRDefault="00C91327" w:rsidP="00C9132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«Гол! Гол! Гол!» До Дня народження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1C7EEC" w:rsidRDefault="00C91327" w:rsidP="00C91327">
            <w:pPr>
              <w:spacing w:before="0" w:after="0" w:line="240" w:lineRule="auto"/>
              <w:ind w:right="-1"/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</w:pPr>
            <w:r w:rsidRPr="001C7EEC">
              <w:rPr>
                <w:rFonts w:ascii="Times New Roman" w:eastAsia="Calibri" w:hAnsi="Times New Roman" w:cs="Times New Roman"/>
                <w:sz w:val="22"/>
                <w:szCs w:val="22"/>
                <w:lang w:val="uk-UA"/>
              </w:rPr>
              <w:t>Книжкова виставка</w:t>
            </w:r>
          </w:p>
          <w:p w:rsidR="00C91327" w:rsidRPr="00CA6D19" w:rsidRDefault="00C91327" w:rsidP="00C91327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жовтня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«Міська бібліотека для дітей </w:t>
            </w:r>
            <w:proofErr w:type="spellStart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м.Зеленодольська</w:t>
            </w:r>
            <w:proofErr w:type="spellEnd"/>
            <w:r w:rsidRPr="007B14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004FF7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lang w:val="uk-UA"/>
              </w:rPr>
            </w:pPr>
            <w:r w:rsidRPr="001C7E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«Будь проінформованим! Будь відповідальним!...» (до Дня боротьби зі СНІДом)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004FF7" w:rsidRDefault="00C91327" w:rsidP="00C9132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val="uk-UA"/>
              </w:rPr>
            </w:pPr>
            <w:r w:rsidRPr="001C7E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Тематично-інформаційний </w:t>
            </w:r>
            <w:proofErr w:type="spellStart"/>
            <w:r w:rsidRPr="001C7EEC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бібліомікс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Default="00C91327" w:rsidP="00C9132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  <w:p w:rsidR="00C91327" w:rsidRPr="007B1424" w:rsidRDefault="00C91327" w:rsidP="00C9132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1327" w:rsidRPr="007B1424" w:rsidTr="00DD39DE">
        <w:trPr>
          <w:trHeight w:val="299"/>
        </w:trPr>
        <w:tc>
          <w:tcPr>
            <w:tcW w:w="1573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AE4B04" w:rsidRDefault="00C91327" w:rsidP="00AE4B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9900"/>
                <w:sz w:val="40"/>
                <w:szCs w:val="40"/>
                <w:lang w:val="uk-UA"/>
              </w:rPr>
            </w:pPr>
            <w:r w:rsidRPr="00AE4B04">
              <w:rPr>
                <w:rFonts w:ascii="Arial" w:hAnsi="Arial" w:cs="Arial"/>
                <w:b/>
                <w:color w:val="C00000"/>
                <w:sz w:val="36"/>
                <w:szCs w:val="40"/>
                <w:lang w:val="uk-UA"/>
              </w:rPr>
              <w:t>До Тижня права</w:t>
            </w:r>
          </w:p>
        </w:tc>
      </w:tr>
      <w:tr w:rsidR="00C91327" w:rsidRPr="007B1424" w:rsidTr="00DD39DE">
        <w:trPr>
          <w:trHeight w:val="299"/>
        </w:trPr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D6858" w:rsidRDefault="00C91327" w:rsidP="00C91327">
            <w:pPr>
              <w:tabs>
                <w:tab w:val="left" w:pos="2310"/>
                <w:tab w:val="left" w:pos="13725"/>
              </w:tabs>
              <w:spacing w:before="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D685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«Знай свої права і обов’язки!»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правовий тренінг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Масовий користувач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tabs>
                <w:tab w:val="left" w:pos="2310"/>
                <w:tab w:val="left" w:pos="13725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327" w:rsidRPr="007B1424" w:rsidRDefault="00C91327" w:rsidP="00C91327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«Зеленодольська міська бібліотека»</w:t>
            </w:r>
          </w:p>
        </w:tc>
      </w:tr>
    </w:tbl>
    <w:p w:rsidR="004B65D8" w:rsidRPr="007B1424" w:rsidRDefault="004B65D8" w:rsidP="004B65D8">
      <w:pPr>
        <w:spacing w:before="0" w:after="0" w:line="240" w:lineRule="auto"/>
        <w:ind w:left="360"/>
        <w:jc w:val="center"/>
        <w:rPr>
          <w:rFonts w:ascii="Times New Roman" w:hAnsi="Times New Roman"/>
          <w:b/>
          <w:sz w:val="36"/>
          <w:lang w:val="uk-UA"/>
        </w:rPr>
      </w:pPr>
    </w:p>
    <w:p w:rsidR="00DF2A54" w:rsidRPr="007B1424" w:rsidRDefault="004B65D8" w:rsidP="004B65D8">
      <w:pPr>
        <w:spacing w:before="0" w:after="0" w:line="240" w:lineRule="auto"/>
        <w:ind w:left="810"/>
        <w:jc w:val="center"/>
        <w:rPr>
          <w:rFonts w:ascii="Times New Roman" w:hAnsi="Times New Roman"/>
          <w:b/>
          <w:sz w:val="36"/>
          <w:lang w:val="uk-UA"/>
        </w:rPr>
      </w:pPr>
      <w:r w:rsidRPr="007B1424">
        <w:rPr>
          <w:rFonts w:ascii="Times New Roman" w:hAnsi="Times New Roman"/>
          <w:b/>
          <w:sz w:val="36"/>
          <w:lang w:val="uk-UA"/>
        </w:rPr>
        <w:t xml:space="preserve"> 8. </w:t>
      </w:r>
      <w:r w:rsidR="00DF2A54" w:rsidRPr="007B1424">
        <w:rPr>
          <w:rFonts w:ascii="Times New Roman" w:hAnsi="Times New Roman"/>
          <w:b/>
          <w:sz w:val="36"/>
          <w:lang w:val="uk-UA"/>
        </w:rPr>
        <w:t xml:space="preserve">Рекламно – іміджева діяльність </w:t>
      </w:r>
    </w:p>
    <w:p w:rsidR="008E05BB" w:rsidRPr="007B1424" w:rsidRDefault="008E05BB" w:rsidP="008E05BB">
      <w:pPr>
        <w:spacing w:before="0" w:after="0" w:line="240" w:lineRule="auto"/>
        <w:ind w:left="810"/>
        <w:rPr>
          <w:rFonts w:ascii="Times New Roman" w:hAnsi="Times New Roman"/>
          <w:b/>
          <w:sz w:val="36"/>
          <w:lang w:val="uk-UA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217"/>
        <w:gridCol w:w="6803"/>
        <w:gridCol w:w="1134"/>
        <w:gridCol w:w="1701"/>
        <w:gridCol w:w="1785"/>
      </w:tblGrid>
      <w:tr w:rsidR="00DF2A54" w:rsidRPr="007B1424" w:rsidTr="00782F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F2A54" w:rsidRPr="007B1424" w:rsidTr="00782FFF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lang w:val="uk-UA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lang w:val="uk-UA"/>
              </w:rPr>
              <w:t>6</w:t>
            </w:r>
          </w:p>
        </w:tc>
      </w:tr>
      <w:tr w:rsidR="00DF2A54" w:rsidRPr="007B1424" w:rsidTr="00782FFF">
        <w:trPr>
          <w:trHeight w:val="9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1</w:t>
            </w:r>
          </w:p>
          <w:p w:rsidR="00DF2A54" w:rsidRPr="007B1424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Організаційні зв’язки  з відділом культури, місцевими органами самоврядування 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Інформувати  органи місцевого самоврядування про роботу бібліотек, запрошення їх на заходи до бібліотеки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Протягом року</w:t>
            </w: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Усі бібліотеки</w:t>
            </w:r>
          </w:p>
        </w:tc>
      </w:tr>
      <w:tr w:rsidR="00DF2A54" w:rsidRPr="007B1424" w:rsidTr="00782FFF">
        <w:trPr>
          <w:trHeight w:val="7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2</w:t>
            </w:r>
          </w:p>
          <w:p w:rsidR="00DF2A54" w:rsidRPr="007B1424" w:rsidRDefault="00DF2A54" w:rsidP="00E034F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sz w:val="24"/>
                <w:lang w:val="uk-UA"/>
              </w:rPr>
              <w:t>Організаційні зв’язки з навчальними закладами, виступи перед педагогічними колективами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Надання методичної допомо</w:t>
            </w:r>
            <w:r w:rsidR="0054624B"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ги бібліотекарям шкіл, </w:t>
            </w: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 АЦППРК</w:t>
            </w:r>
          </w:p>
          <w:p w:rsidR="00782FFF" w:rsidRPr="007B1424" w:rsidRDefault="00782FFF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Виступи  на  засіданнях педагогічної ради у  </w:t>
            </w:r>
            <w:r w:rsidR="0054624B"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 ЗОСШ </w:t>
            </w: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 xml:space="preserve">та АЦППРК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FF" w:rsidRPr="007B1424" w:rsidRDefault="0054624B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lang w:val="uk-UA"/>
              </w:rPr>
              <w:t>За потре бою</w:t>
            </w:r>
          </w:p>
          <w:p w:rsidR="00782FFF" w:rsidRPr="007B1424" w:rsidRDefault="00782FFF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Протягом року</w:t>
            </w:r>
          </w:p>
          <w:p w:rsidR="00782FFF" w:rsidRPr="007B1424" w:rsidRDefault="00782FFF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Щоквартально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6C" w:rsidRPr="007B1424" w:rsidRDefault="0092626C" w:rsidP="0092626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4B65D8" w:rsidRPr="007B1424" w:rsidRDefault="004B65D8" w:rsidP="0092626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</w:p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lang w:val="uk-UA"/>
              </w:rPr>
              <w:t>Усі бібліотеки</w:t>
            </w:r>
          </w:p>
        </w:tc>
      </w:tr>
      <w:tr w:rsidR="00DF2A54" w:rsidRPr="007B1424" w:rsidTr="00782FFF">
        <w:trPr>
          <w:trHeight w:val="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E034F6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користувачів про наявні бібліотечні ресурси та послуги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оновлених буклетів-візиток бібліотеки</w:t>
            </w:r>
          </w:p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листи за темами, пам'ятки, участь у заходах бібліотеки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6A0010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DF2A54" w:rsidRPr="007B1424" w:rsidRDefault="004B65D8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65D8" w:rsidRPr="007B1424" w:rsidRDefault="004B65D8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бібліотеки</w:t>
            </w:r>
          </w:p>
        </w:tc>
      </w:tr>
      <w:tr w:rsidR="00DF2A54" w:rsidRPr="007B1424" w:rsidTr="00782FFF">
        <w:trPr>
          <w:trHeight w:val="1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   5</w:t>
            </w:r>
          </w:p>
          <w:p w:rsidR="00DF2A54" w:rsidRPr="007B1424" w:rsidRDefault="00DF2A54" w:rsidP="0092626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Оперативне поповнення актуальними матеріалами  інформаційно-рекламних стендів </w:t>
            </w: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92626C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Поповнювати новими матеріалами  інформаційні  стенди: </w:t>
            </w:r>
          </w:p>
          <w:p w:rsidR="004B65D8" w:rsidRPr="007B1424" w:rsidRDefault="004B65D8" w:rsidP="004B65D8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бібліотечними вітрилами</w:t>
            </w:r>
          </w:p>
          <w:p w:rsidR="00DF2A54" w:rsidRPr="007B1424" w:rsidRDefault="00DF2A54" w:rsidP="00935E0E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 інформує</w:t>
            </w:r>
          </w:p>
          <w:p w:rsidR="004B65D8" w:rsidRPr="007B1424" w:rsidRDefault="004B65D8" w:rsidP="00935E0E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Бібліотечний навігатор</w:t>
            </w:r>
          </w:p>
          <w:p w:rsidR="00DF2A54" w:rsidRPr="007B1424" w:rsidRDefault="00DF2A54" w:rsidP="004B65D8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 запрошує</w:t>
            </w:r>
          </w:p>
          <w:p w:rsidR="00782FFF" w:rsidRPr="007B1424" w:rsidRDefault="00782FFF" w:rsidP="004B65D8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 презентує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FF" w:rsidRPr="007B1424" w:rsidRDefault="00782FFF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F2A54" w:rsidRPr="007B1424" w:rsidRDefault="00782FFF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DF2A54" w:rsidRPr="007B1424" w:rsidRDefault="00782FFF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8F" w:rsidRPr="007B1424" w:rsidRDefault="007A0E8F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бібліотеки </w:t>
            </w: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2A54" w:rsidRPr="007B1424" w:rsidRDefault="00DF2A54" w:rsidP="0092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A54" w:rsidRPr="007B1424" w:rsidTr="00782FFF">
        <w:trPr>
          <w:trHeight w:val="6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 xml:space="preserve">   6</w:t>
            </w:r>
          </w:p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D8" w:rsidRPr="007B1424" w:rsidRDefault="00DF2A54" w:rsidP="004B65D8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Збір, систематизація публікацій про бібліотеки </w:t>
            </w:r>
            <w:proofErr w:type="spellStart"/>
            <w:r w:rsidR="004B65D8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Зеленодольської</w:t>
            </w:r>
            <w:proofErr w:type="spellEnd"/>
            <w:r w:rsidR="004B65D8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ОТГ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матеріалів про бібліотеки для порталу ДОУНБ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 надрукованих у районній газеті  “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Апостолівські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новини” 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Бібліотечні новини </w:t>
            </w:r>
            <w:r w:rsidR="004B65D8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соціальних мережах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4B65D8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1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Романюк С.І.,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E3D01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Павлюченко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</w:tc>
      </w:tr>
      <w:tr w:rsidR="00DF2A54" w:rsidRPr="007B1424" w:rsidTr="00782FFF">
        <w:trPr>
          <w:trHeight w:val="7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t>7</w:t>
            </w:r>
          </w:p>
          <w:p w:rsidR="00DF2A54" w:rsidRPr="007B1424" w:rsidRDefault="00DF2A54" w:rsidP="00036BCF">
            <w:pPr>
              <w:spacing w:before="0" w:after="0"/>
              <w:rPr>
                <w:rFonts w:ascii="Times New Roman" w:hAnsi="Times New Roman" w:cs="Times New Roman"/>
                <w:lang w:val="uk-UA"/>
              </w:rPr>
            </w:pPr>
          </w:p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Збір, систематизація, оформлення матеріалів з історії бібліотек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01" w:rsidRPr="007B1424" w:rsidRDefault="00DF2A54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Поповнення порт-фоліо “</w:t>
            </w:r>
            <w:r w:rsidR="000E3D01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життя бібліотеки: КЗК «Зеленодольська міська бібліотека»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01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0E3D01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КЗК “З</w:t>
            </w:r>
            <w:r w:rsidR="00DF2A5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МБ”</w:t>
            </w:r>
          </w:p>
          <w:p w:rsidR="000E3D01" w:rsidRPr="007B1424" w:rsidRDefault="000E3D01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2A54" w:rsidRPr="007B1424" w:rsidTr="00782FFF">
        <w:trPr>
          <w:trHeight w:val="60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  <w:r w:rsidRPr="007B1424">
              <w:rPr>
                <w:rFonts w:ascii="Times New Roman" w:hAnsi="Times New Roman" w:cs="Times New Roman"/>
                <w:bCs/>
                <w:lang w:val="uk-UA"/>
              </w:rPr>
              <w:t xml:space="preserve">8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зв’язків зі ЗМІ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54624B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Повідомлення </w:t>
            </w:r>
            <w:r w:rsidR="00DF2A5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 пресі </w:t>
            </w:r>
          </w:p>
          <w:p w:rsidR="00DF2A54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Запрошувати представників ЗМІ </w:t>
            </w:r>
            <w:r w:rsidR="00DF2A5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заходи, що проводяться бібліотеками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0E3D01" w:rsidP="000E3D0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бібліотеки</w:t>
            </w:r>
          </w:p>
        </w:tc>
      </w:tr>
      <w:tr w:rsidR="00DF2A54" w:rsidRPr="007B1424" w:rsidTr="00782FFF">
        <w:trPr>
          <w:trHeight w:val="7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7B1424">
              <w:rPr>
                <w:rFonts w:ascii="Times New Roman" w:hAnsi="Times New Roman" w:cs="Times New Roman"/>
                <w:lang w:val="uk-UA"/>
              </w:rPr>
              <w:lastRenderedPageBreak/>
              <w:t>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заходів, присвячених Всеукраїнському дню бібліотек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01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</w:t>
            </w:r>
            <w:r w:rsidR="00DF2A54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відкритих дверей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екскурсії </w:t>
            </w:r>
          </w:p>
          <w:p w:rsidR="00DF2A54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Читацька акція «Бібліотечний сувій: Що думають про нас читачі»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0E3D01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DF2A54" w:rsidRPr="007B1424" w:rsidRDefault="000E3D01" w:rsidP="00036BC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4" w:rsidRPr="007B1424" w:rsidRDefault="00DF2A54" w:rsidP="00036BC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D01" w:rsidRPr="007B1424" w:rsidRDefault="000E3D01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бібліотеки </w:t>
            </w:r>
          </w:p>
          <w:p w:rsidR="007A0E8F" w:rsidRPr="007B1424" w:rsidRDefault="007A0E8F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2FFF" w:rsidRPr="007B1424" w:rsidRDefault="00782FFF" w:rsidP="00E4623A">
      <w:pPr>
        <w:spacing w:before="0" w:after="0" w:line="240" w:lineRule="auto"/>
        <w:rPr>
          <w:rFonts w:ascii="Times New Roman" w:hAnsi="Times New Roman"/>
          <w:b/>
          <w:sz w:val="36"/>
          <w:lang w:val="uk-UA"/>
        </w:rPr>
      </w:pPr>
    </w:p>
    <w:p w:rsidR="00AE4B04" w:rsidRDefault="00AE4B04" w:rsidP="00E034F6">
      <w:pPr>
        <w:spacing w:before="0"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</w:p>
    <w:p w:rsidR="00DF2A54" w:rsidRPr="007B1424" w:rsidRDefault="00DF2A54" w:rsidP="00E034F6">
      <w:pPr>
        <w:spacing w:before="0" w:after="0" w:line="240" w:lineRule="auto"/>
        <w:jc w:val="center"/>
        <w:rPr>
          <w:rFonts w:ascii="Times New Roman" w:hAnsi="Times New Roman"/>
          <w:b/>
          <w:sz w:val="36"/>
          <w:lang w:val="uk-UA"/>
        </w:rPr>
      </w:pPr>
      <w:bookmarkStart w:id="0" w:name="_GoBack"/>
      <w:bookmarkEnd w:id="0"/>
      <w:r w:rsidRPr="007B1424">
        <w:rPr>
          <w:rFonts w:ascii="Times New Roman" w:hAnsi="Times New Roman"/>
          <w:b/>
          <w:sz w:val="36"/>
          <w:lang w:val="uk-UA"/>
        </w:rPr>
        <w:t>9. Матеріально-технічне забезпечення бібліотек району</w:t>
      </w:r>
    </w:p>
    <w:p w:rsidR="00DF2A54" w:rsidRPr="007B1424" w:rsidRDefault="00E034F6" w:rsidP="00E034F6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 w:rsidRPr="007B1424">
        <w:rPr>
          <w:rFonts w:ascii="Times New Roman" w:hAnsi="Times New Roman"/>
          <w:sz w:val="36"/>
          <w:szCs w:val="36"/>
          <w:lang w:val="uk-UA"/>
        </w:rPr>
        <w:t>(організаційні питання)</w:t>
      </w:r>
    </w:p>
    <w:p w:rsidR="00036BCF" w:rsidRPr="007B1424" w:rsidRDefault="00036BCF" w:rsidP="00E034F6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61"/>
        <w:gridCol w:w="5531"/>
        <w:gridCol w:w="1134"/>
        <w:gridCol w:w="2269"/>
        <w:gridCol w:w="1781"/>
      </w:tblGrid>
      <w:tr w:rsidR="00DF2A54" w:rsidRPr="007B1424" w:rsidTr="00E034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Форми і напрямки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DF2A54" w:rsidRPr="007B1424" w:rsidTr="00E034F6">
        <w:trPr>
          <w:trHeight w:val="2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4" w:rsidRPr="007B1424" w:rsidRDefault="00DF2A54" w:rsidP="007A0E8F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</w:tr>
      <w:tr w:rsidR="00BE2C56" w:rsidRPr="007B1424" w:rsidTr="00E034F6">
        <w:trPr>
          <w:trHeight w:val="14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Вирішити питання та придбати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C56" w:rsidRPr="007B1424" w:rsidRDefault="00BE2C56" w:rsidP="007A0E8F">
            <w:pPr>
              <w:pStyle w:val="af3"/>
              <w:numPr>
                <w:ilvl w:val="0"/>
                <w:numId w:val="25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заміни старих дерев’яних вікон на пластикові в приміщеннях бібліотек</w:t>
            </w:r>
          </w:p>
          <w:p w:rsidR="007A0E8F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      Щодо капітального ремонту даху КЗК «Зеленодольська міська бібліотека»</w:t>
            </w:r>
          </w:p>
          <w:p w:rsidR="007A0E8F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Придбати: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Комп’ютери (для надання інформаційних послуг користувачам бібліотек)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стенди для здійснення соціокультурної та </w:t>
            </w:r>
            <w:proofErr w:type="spellStart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популяризаційної</w:t>
            </w:r>
            <w:proofErr w:type="spellEnd"/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бібліотеки</w:t>
            </w:r>
          </w:p>
          <w:p w:rsidR="00BE2C56" w:rsidRPr="007B1424" w:rsidRDefault="007A0E8F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кондиціонери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7A0E8F"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 техніку</w:t>
            </w: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щоденники роботи бібліотеки 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читацькі формуляри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вкладиші для читацьких формулярів</w:t>
            </w:r>
          </w:p>
          <w:p w:rsidR="00BE2C56" w:rsidRPr="007B1424" w:rsidRDefault="00BE2C56" w:rsidP="007A0E8F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канцелярські товари, господарчі товари тощо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2C56" w:rsidRPr="007B1424" w:rsidRDefault="00E4623A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E4623A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E4623A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BE2C56" w:rsidRPr="007B1424" w:rsidRDefault="00E4623A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BE2C56" w:rsidRPr="007B1424" w:rsidRDefault="00E4623A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462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14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 та керівники ОТГ</w:t>
            </w:r>
          </w:p>
          <w:p w:rsidR="00BE2C56" w:rsidRPr="007B1424" w:rsidRDefault="00BE2C56" w:rsidP="007A0E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2C56" w:rsidRPr="007B1424" w:rsidTr="00BE2C56">
        <w:trPr>
          <w:trHeight w:val="9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6" w:rsidRPr="007B1424" w:rsidRDefault="00BE2C56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6" w:rsidRPr="007B1424" w:rsidRDefault="00BE2C56" w:rsidP="00E034F6">
            <w:pPr>
              <w:spacing w:before="0"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6" w:rsidRPr="007B1424" w:rsidRDefault="00BE2C56" w:rsidP="00BE2C56">
            <w:pPr>
              <w:spacing w:before="0" w:after="0" w:line="240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56" w:rsidRPr="007B1424" w:rsidRDefault="00BE2C56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6" w:rsidRPr="007B1424" w:rsidRDefault="00BE2C56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C56" w:rsidRPr="007B1424" w:rsidRDefault="00BE2C56" w:rsidP="00E034F6">
            <w:pPr>
              <w:spacing w:before="0" w:after="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7417CE" w:rsidRPr="007B1424" w:rsidRDefault="007417CE" w:rsidP="00BC2957">
      <w:pPr>
        <w:spacing w:after="0"/>
        <w:jc w:val="center"/>
        <w:rPr>
          <w:rFonts w:ascii="Times New Roman" w:hAnsi="Times New Roman"/>
          <w:b/>
          <w:sz w:val="36"/>
          <w:lang w:val="uk-UA"/>
        </w:rPr>
      </w:pPr>
    </w:p>
    <w:sectPr w:rsidR="007417CE" w:rsidRPr="007B1424" w:rsidSect="00B65553">
      <w:footerReference w:type="default" r:id="rId11"/>
      <w:pgSz w:w="16838" w:h="11906" w:orient="landscape"/>
      <w:pgMar w:top="568" w:right="678" w:bottom="284" w:left="709" w:header="708" w:footer="708" w:gutter="0"/>
      <w:pgBorders w:display="firstPage"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0C" w:rsidRDefault="006C560C" w:rsidP="002C2783">
      <w:pPr>
        <w:spacing w:before="0" w:after="0" w:line="240" w:lineRule="auto"/>
      </w:pPr>
      <w:r>
        <w:separator/>
      </w:r>
    </w:p>
  </w:endnote>
  <w:endnote w:type="continuationSeparator" w:id="0">
    <w:p w:rsidR="006C560C" w:rsidRDefault="006C560C" w:rsidP="002C27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rend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tasi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Ampir Deco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Bender">
    <w:altName w:val="Arial"/>
    <w:panose1 w:val="00000000000000000000"/>
    <w:charset w:val="00"/>
    <w:family w:val="modern"/>
    <w:notTrueType/>
    <w:pitch w:val="variable"/>
    <w:sig w:usb0="00000001" w:usb1="0000000A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ten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arisia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ublonBrus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ron Munchausen">
    <w:altName w:val="Courier New"/>
    <w:charset w:val="CC"/>
    <w:family w:val="auto"/>
    <w:pitch w:val="variable"/>
    <w:sig w:usb0="00000001" w:usb1="10002048" w:usb2="00000000" w:usb3="00000000" w:csb0="00000005" w:csb1="00000000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men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Figurny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FrizQuadrata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eutsch Gothic">
    <w:altName w:val="Trebuchet MS"/>
    <w:charset w:val="CC"/>
    <w:family w:val="swiss"/>
    <w:pitch w:val="variable"/>
    <w:sig w:usb0="00000001" w:usb1="00000000" w:usb2="00000000" w:usb3="00000000" w:csb0="00000005" w:csb1="00000000"/>
  </w:font>
  <w:font w:name="Advokat Modern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Country Western Swing Title">
    <w:altName w:val="Times New Roman"/>
    <w:charset w:val="CC"/>
    <w:family w:val="auto"/>
    <w:pitch w:val="variable"/>
    <w:sig w:usb0="00000001" w:usb1="0000005A" w:usb2="00000000" w:usb3="00000000" w:csb0="00000005" w:csb1="00000000"/>
  </w:font>
  <w:font w:name="FitaPoluustav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41783"/>
      <w:docPartObj>
        <w:docPartGallery w:val="Page Numbers (Bottom of Page)"/>
        <w:docPartUnique/>
      </w:docPartObj>
    </w:sdtPr>
    <w:sdtContent>
      <w:p w:rsidR="006C560C" w:rsidRDefault="006C560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B0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C560C" w:rsidRDefault="006C56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0C" w:rsidRDefault="006C560C" w:rsidP="002C2783">
      <w:pPr>
        <w:spacing w:before="0" w:after="0" w:line="240" w:lineRule="auto"/>
      </w:pPr>
      <w:r>
        <w:separator/>
      </w:r>
    </w:p>
  </w:footnote>
  <w:footnote w:type="continuationSeparator" w:id="0">
    <w:p w:rsidR="006C560C" w:rsidRDefault="006C560C" w:rsidP="002C278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25pt;height:11.25pt" o:bullet="t">
        <v:imagedata r:id="rId1" o:title="clip_image001"/>
      </v:shape>
    </w:pict>
  </w:numPicBullet>
  <w:numPicBullet w:numPicBulletId="1">
    <w:pict>
      <v:shape id="_x0000_i1113" type="#_x0000_t75" style="width:11.25pt;height:10pt" o:bullet="t">
        <v:imagedata r:id="rId2" o:title="clip_image002"/>
      </v:shape>
    </w:pict>
  </w:numPicBullet>
  <w:numPicBullet w:numPicBulletId="2">
    <w:pict>
      <v:shape id="_x0000_i1114" type="#_x0000_t75" style="width:11.25pt;height:11.25pt" o:bullet="t">
        <v:imagedata r:id="rId3" o:title="mso9BAC"/>
      </v:shape>
    </w:pict>
  </w:numPicBullet>
  <w:abstractNum w:abstractNumId="0">
    <w:nsid w:val="00EB621F"/>
    <w:multiLevelType w:val="hybridMultilevel"/>
    <w:tmpl w:val="2CFC392A"/>
    <w:lvl w:ilvl="0" w:tplc="09345AE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03A1"/>
    <w:multiLevelType w:val="hybridMultilevel"/>
    <w:tmpl w:val="BAEC832A"/>
    <w:lvl w:ilvl="0" w:tplc="C40C82AA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36B2D"/>
    <w:multiLevelType w:val="hybridMultilevel"/>
    <w:tmpl w:val="D2708FC0"/>
    <w:lvl w:ilvl="0" w:tplc="5904473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071C83"/>
    <w:multiLevelType w:val="hybridMultilevel"/>
    <w:tmpl w:val="EC6EC52C"/>
    <w:lvl w:ilvl="0" w:tplc="CDE675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4C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7AA1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2C7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898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0294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2FD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C424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7AAD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4B0069"/>
    <w:multiLevelType w:val="hybridMultilevel"/>
    <w:tmpl w:val="E67A5BE2"/>
    <w:lvl w:ilvl="0" w:tplc="041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295BEA"/>
    <w:multiLevelType w:val="hybridMultilevel"/>
    <w:tmpl w:val="54E2D14E"/>
    <w:lvl w:ilvl="0" w:tplc="6E9A8A20">
      <w:start w:val="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49F1B05"/>
    <w:multiLevelType w:val="hybridMultilevel"/>
    <w:tmpl w:val="85A21A76"/>
    <w:lvl w:ilvl="0" w:tplc="0600825E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26FF44A4"/>
    <w:multiLevelType w:val="hybridMultilevel"/>
    <w:tmpl w:val="3F8A01AA"/>
    <w:lvl w:ilvl="0" w:tplc="BE622E28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7633F68"/>
    <w:multiLevelType w:val="hybridMultilevel"/>
    <w:tmpl w:val="0088E0E8"/>
    <w:lvl w:ilvl="0" w:tplc="09345AEE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D23E53"/>
    <w:multiLevelType w:val="hybridMultilevel"/>
    <w:tmpl w:val="91865226"/>
    <w:lvl w:ilvl="0" w:tplc="5904473E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C66B27"/>
    <w:multiLevelType w:val="hybridMultilevel"/>
    <w:tmpl w:val="0E24C3EC"/>
    <w:lvl w:ilvl="0" w:tplc="35F8D4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67BAE"/>
    <w:multiLevelType w:val="hybridMultilevel"/>
    <w:tmpl w:val="265E5C52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31CA"/>
    <w:multiLevelType w:val="hybridMultilevel"/>
    <w:tmpl w:val="BA7EF054"/>
    <w:lvl w:ilvl="0" w:tplc="35F8D41E">
      <w:start w:val="1"/>
      <w:numFmt w:val="bullet"/>
      <w:lvlText w:val="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1AE7075"/>
    <w:multiLevelType w:val="hybridMultilevel"/>
    <w:tmpl w:val="AEE638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462EF0"/>
    <w:multiLevelType w:val="hybridMultilevel"/>
    <w:tmpl w:val="B7024A2C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D6163"/>
    <w:multiLevelType w:val="hybridMultilevel"/>
    <w:tmpl w:val="B324F69A"/>
    <w:lvl w:ilvl="0" w:tplc="1A6C0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2E2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4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099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C3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A3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C39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E3B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07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753C3"/>
    <w:multiLevelType w:val="hybridMultilevel"/>
    <w:tmpl w:val="17D21130"/>
    <w:lvl w:ilvl="0" w:tplc="35F8D41E">
      <w:start w:val="1"/>
      <w:numFmt w:val="bullet"/>
      <w:lvlText w:val="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2B197D"/>
    <w:multiLevelType w:val="hybridMultilevel"/>
    <w:tmpl w:val="0C7E7FD0"/>
    <w:lvl w:ilvl="0" w:tplc="04190007">
      <w:start w:val="1"/>
      <w:numFmt w:val="bullet"/>
      <w:lvlText w:val=""/>
      <w:lvlPicBulletId w:val="2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4C743192"/>
    <w:multiLevelType w:val="hybridMultilevel"/>
    <w:tmpl w:val="C8D6542E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C261B0"/>
    <w:multiLevelType w:val="hybridMultilevel"/>
    <w:tmpl w:val="C0203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CA64CA"/>
    <w:multiLevelType w:val="hybridMultilevel"/>
    <w:tmpl w:val="80025A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124236"/>
    <w:multiLevelType w:val="hybridMultilevel"/>
    <w:tmpl w:val="C71E6D60"/>
    <w:lvl w:ilvl="0" w:tplc="35F8D41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55D6C"/>
    <w:multiLevelType w:val="hybridMultilevel"/>
    <w:tmpl w:val="A8101FA6"/>
    <w:lvl w:ilvl="0" w:tplc="0419000B">
      <w:start w:val="1"/>
      <w:numFmt w:val="bullet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3">
    <w:nsid w:val="5C36480F"/>
    <w:multiLevelType w:val="singleLevel"/>
    <w:tmpl w:val="746483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AE4016"/>
    <w:multiLevelType w:val="hybridMultilevel"/>
    <w:tmpl w:val="08AC043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D415921"/>
    <w:multiLevelType w:val="hybridMultilevel"/>
    <w:tmpl w:val="9138B15E"/>
    <w:lvl w:ilvl="0" w:tplc="1F02E706"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6">
    <w:nsid w:val="5DB11294"/>
    <w:multiLevelType w:val="hybridMultilevel"/>
    <w:tmpl w:val="B7F4AD36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F3763"/>
    <w:multiLevelType w:val="hybridMultilevel"/>
    <w:tmpl w:val="2F94858E"/>
    <w:lvl w:ilvl="0" w:tplc="97C01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21724"/>
    <w:multiLevelType w:val="hybridMultilevel"/>
    <w:tmpl w:val="826E4FD0"/>
    <w:lvl w:ilvl="0" w:tplc="4B44D86E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580E53"/>
    <w:multiLevelType w:val="hybridMultilevel"/>
    <w:tmpl w:val="8068B820"/>
    <w:lvl w:ilvl="0" w:tplc="09345AEE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b w:val="0"/>
        <w:color w:val="auto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A3379"/>
    <w:multiLevelType w:val="hybridMultilevel"/>
    <w:tmpl w:val="D11CA9CE"/>
    <w:lvl w:ilvl="0" w:tplc="93AC9C4E">
      <w:start w:val="1"/>
      <w:numFmt w:val="upperRoman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  <w:rPr>
        <w:rFonts w:cs="Times New Roman"/>
      </w:rPr>
    </w:lvl>
  </w:abstractNum>
  <w:abstractNum w:abstractNumId="31">
    <w:nsid w:val="704F48F0"/>
    <w:multiLevelType w:val="hybridMultilevel"/>
    <w:tmpl w:val="1836146E"/>
    <w:lvl w:ilvl="0" w:tplc="1F20990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43976ED"/>
    <w:multiLevelType w:val="hybridMultilevel"/>
    <w:tmpl w:val="877E8C9C"/>
    <w:lvl w:ilvl="0" w:tplc="53E2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5D7839"/>
    <w:multiLevelType w:val="hybridMultilevel"/>
    <w:tmpl w:val="E67A8FA2"/>
    <w:lvl w:ilvl="0" w:tplc="9BEACDB6">
      <w:start w:val="1"/>
      <w:numFmt w:val="bullet"/>
      <w:lvlText w:val=""/>
      <w:lvlPicBulletId w:val="1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1"/>
  </w:num>
  <w:num w:numId="15">
    <w:abstractNumId w:val="21"/>
  </w:num>
  <w:num w:numId="16">
    <w:abstractNumId w:val="7"/>
  </w:num>
  <w:num w:numId="17">
    <w:abstractNumId w:val="33"/>
  </w:num>
  <w:num w:numId="18">
    <w:abstractNumId w:val="25"/>
  </w:num>
  <w:num w:numId="19">
    <w:abstractNumId w:val="10"/>
  </w:num>
  <w:num w:numId="20">
    <w:abstractNumId w:val="0"/>
  </w:num>
  <w:num w:numId="21">
    <w:abstractNumId w:val="29"/>
  </w:num>
  <w:num w:numId="22">
    <w:abstractNumId w:val="26"/>
  </w:num>
  <w:num w:numId="23">
    <w:abstractNumId w:val="14"/>
  </w:num>
  <w:num w:numId="24">
    <w:abstractNumId w:val="11"/>
  </w:num>
  <w:num w:numId="25">
    <w:abstractNumId w:val="32"/>
  </w:num>
  <w:num w:numId="26">
    <w:abstractNumId w:val="30"/>
  </w:num>
  <w:num w:numId="27">
    <w:abstractNumId w:val="4"/>
  </w:num>
  <w:num w:numId="28">
    <w:abstractNumId w:val="22"/>
  </w:num>
  <w:num w:numId="29">
    <w:abstractNumId w:val="6"/>
  </w:num>
  <w:num w:numId="30">
    <w:abstractNumId w:val="24"/>
  </w:num>
  <w:num w:numId="31">
    <w:abstractNumId w:val="5"/>
  </w:num>
  <w:num w:numId="32">
    <w:abstractNumId w:val="19"/>
  </w:num>
  <w:num w:numId="33">
    <w:abstractNumId w:val="17"/>
  </w:num>
  <w:num w:numId="34">
    <w:abstractNumId w:val="15"/>
  </w:num>
  <w:num w:numId="35">
    <w:abstractNumId w:val="3"/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32"/>
    <w:rsid w:val="00000682"/>
    <w:rsid w:val="00001812"/>
    <w:rsid w:val="00001C85"/>
    <w:rsid w:val="000046DD"/>
    <w:rsid w:val="00004FF7"/>
    <w:rsid w:val="0000641E"/>
    <w:rsid w:val="00006433"/>
    <w:rsid w:val="0001213A"/>
    <w:rsid w:val="00012C11"/>
    <w:rsid w:val="00012E1D"/>
    <w:rsid w:val="0001417D"/>
    <w:rsid w:val="00021BB7"/>
    <w:rsid w:val="00022258"/>
    <w:rsid w:val="00023CC6"/>
    <w:rsid w:val="00025124"/>
    <w:rsid w:val="00033298"/>
    <w:rsid w:val="00033DE1"/>
    <w:rsid w:val="0003590C"/>
    <w:rsid w:val="0003661A"/>
    <w:rsid w:val="00036BCF"/>
    <w:rsid w:val="00037FAF"/>
    <w:rsid w:val="00042A85"/>
    <w:rsid w:val="000475F3"/>
    <w:rsid w:val="0005550E"/>
    <w:rsid w:val="00056A56"/>
    <w:rsid w:val="000576BA"/>
    <w:rsid w:val="00065511"/>
    <w:rsid w:val="00065934"/>
    <w:rsid w:val="00071E9A"/>
    <w:rsid w:val="00072990"/>
    <w:rsid w:val="00072C53"/>
    <w:rsid w:val="00083190"/>
    <w:rsid w:val="000832FA"/>
    <w:rsid w:val="00086017"/>
    <w:rsid w:val="00086619"/>
    <w:rsid w:val="0009113E"/>
    <w:rsid w:val="0009530B"/>
    <w:rsid w:val="00095AB8"/>
    <w:rsid w:val="000A2F0A"/>
    <w:rsid w:val="000A34EA"/>
    <w:rsid w:val="000A4DE3"/>
    <w:rsid w:val="000A5B53"/>
    <w:rsid w:val="000A7183"/>
    <w:rsid w:val="000B43D2"/>
    <w:rsid w:val="000C1852"/>
    <w:rsid w:val="000C21F9"/>
    <w:rsid w:val="000C3BF1"/>
    <w:rsid w:val="000C56A8"/>
    <w:rsid w:val="000C68DD"/>
    <w:rsid w:val="000D774C"/>
    <w:rsid w:val="000E0DD1"/>
    <w:rsid w:val="000E1D99"/>
    <w:rsid w:val="000E391E"/>
    <w:rsid w:val="000E3D01"/>
    <w:rsid w:val="000E48AB"/>
    <w:rsid w:val="000E4AAF"/>
    <w:rsid w:val="000E67C3"/>
    <w:rsid w:val="000E696B"/>
    <w:rsid w:val="000E6974"/>
    <w:rsid w:val="000F0F3C"/>
    <w:rsid w:val="000F1CD5"/>
    <w:rsid w:val="000F4F01"/>
    <w:rsid w:val="000F7347"/>
    <w:rsid w:val="00100459"/>
    <w:rsid w:val="00102EBC"/>
    <w:rsid w:val="001030A9"/>
    <w:rsid w:val="00104B2D"/>
    <w:rsid w:val="001069F7"/>
    <w:rsid w:val="001106A9"/>
    <w:rsid w:val="00111547"/>
    <w:rsid w:val="00111FFB"/>
    <w:rsid w:val="00114892"/>
    <w:rsid w:val="00116859"/>
    <w:rsid w:val="001175FE"/>
    <w:rsid w:val="001208AD"/>
    <w:rsid w:val="001217F5"/>
    <w:rsid w:val="00122ED4"/>
    <w:rsid w:val="00125F07"/>
    <w:rsid w:val="001267A6"/>
    <w:rsid w:val="001267E0"/>
    <w:rsid w:val="001313B0"/>
    <w:rsid w:val="001325EE"/>
    <w:rsid w:val="0013509A"/>
    <w:rsid w:val="001376E8"/>
    <w:rsid w:val="00140800"/>
    <w:rsid w:val="00144854"/>
    <w:rsid w:val="00153F9B"/>
    <w:rsid w:val="00154ABA"/>
    <w:rsid w:val="00155718"/>
    <w:rsid w:val="00156817"/>
    <w:rsid w:val="00156FAE"/>
    <w:rsid w:val="0016143D"/>
    <w:rsid w:val="00163329"/>
    <w:rsid w:val="0016402B"/>
    <w:rsid w:val="001641D7"/>
    <w:rsid w:val="00164355"/>
    <w:rsid w:val="001656C6"/>
    <w:rsid w:val="00165F20"/>
    <w:rsid w:val="001708B6"/>
    <w:rsid w:val="00174EDC"/>
    <w:rsid w:val="00175252"/>
    <w:rsid w:val="0018407C"/>
    <w:rsid w:val="00185E84"/>
    <w:rsid w:val="00191056"/>
    <w:rsid w:val="001953CB"/>
    <w:rsid w:val="00196025"/>
    <w:rsid w:val="00197A5D"/>
    <w:rsid w:val="001A0441"/>
    <w:rsid w:val="001A33B1"/>
    <w:rsid w:val="001A5DAD"/>
    <w:rsid w:val="001B1231"/>
    <w:rsid w:val="001B18A6"/>
    <w:rsid w:val="001B3E38"/>
    <w:rsid w:val="001B426C"/>
    <w:rsid w:val="001B5073"/>
    <w:rsid w:val="001B7F80"/>
    <w:rsid w:val="001C3BFD"/>
    <w:rsid w:val="001C7EEC"/>
    <w:rsid w:val="001D0E9A"/>
    <w:rsid w:val="001D0EA6"/>
    <w:rsid w:val="001D201A"/>
    <w:rsid w:val="001D3E4A"/>
    <w:rsid w:val="001D4119"/>
    <w:rsid w:val="001D41D8"/>
    <w:rsid w:val="001D7FC8"/>
    <w:rsid w:val="001E0551"/>
    <w:rsid w:val="001E27FA"/>
    <w:rsid w:val="001E6B0C"/>
    <w:rsid w:val="001F13C3"/>
    <w:rsid w:val="001F55DF"/>
    <w:rsid w:val="001F68C6"/>
    <w:rsid w:val="00202F89"/>
    <w:rsid w:val="0021088A"/>
    <w:rsid w:val="00212A79"/>
    <w:rsid w:val="00213E73"/>
    <w:rsid w:val="002158EB"/>
    <w:rsid w:val="00216960"/>
    <w:rsid w:val="00217716"/>
    <w:rsid w:val="00222318"/>
    <w:rsid w:val="00222BD4"/>
    <w:rsid w:val="0022663E"/>
    <w:rsid w:val="0023048B"/>
    <w:rsid w:val="002322A9"/>
    <w:rsid w:val="002341F6"/>
    <w:rsid w:val="002372EE"/>
    <w:rsid w:val="00240789"/>
    <w:rsid w:val="0024229C"/>
    <w:rsid w:val="00244D3D"/>
    <w:rsid w:val="00245D24"/>
    <w:rsid w:val="00246471"/>
    <w:rsid w:val="00246676"/>
    <w:rsid w:val="002479AA"/>
    <w:rsid w:val="00253686"/>
    <w:rsid w:val="00260C57"/>
    <w:rsid w:val="0026214D"/>
    <w:rsid w:val="002655D0"/>
    <w:rsid w:val="0026631D"/>
    <w:rsid w:val="00271FBC"/>
    <w:rsid w:val="00272832"/>
    <w:rsid w:val="002753D7"/>
    <w:rsid w:val="002770CE"/>
    <w:rsid w:val="002802B3"/>
    <w:rsid w:val="00280A44"/>
    <w:rsid w:val="0028194F"/>
    <w:rsid w:val="00286A6E"/>
    <w:rsid w:val="00287348"/>
    <w:rsid w:val="002874CC"/>
    <w:rsid w:val="00292390"/>
    <w:rsid w:val="002934D3"/>
    <w:rsid w:val="00294589"/>
    <w:rsid w:val="00296219"/>
    <w:rsid w:val="002977C0"/>
    <w:rsid w:val="00297C42"/>
    <w:rsid w:val="002A0B37"/>
    <w:rsid w:val="002A3541"/>
    <w:rsid w:val="002A4C0A"/>
    <w:rsid w:val="002B0EBA"/>
    <w:rsid w:val="002B18B5"/>
    <w:rsid w:val="002B1E08"/>
    <w:rsid w:val="002B5442"/>
    <w:rsid w:val="002B57D1"/>
    <w:rsid w:val="002B5E43"/>
    <w:rsid w:val="002B7919"/>
    <w:rsid w:val="002C2783"/>
    <w:rsid w:val="002C2A49"/>
    <w:rsid w:val="002C51FF"/>
    <w:rsid w:val="002C5C3E"/>
    <w:rsid w:val="002D1F1F"/>
    <w:rsid w:val="002D4905"/>
    <w:rsid w:val="002D499E"/>
    <w:rsid w:val="002E4C2A"/>
    <w:rsid w:val="002F11F6"/>
    <w:rsid w:val="002F1A03"/>
    <w:rsid w:val="002F2B0B"/>
    <w:rsid w:val="002F7AAB"/>
    <w:rsid w:val="0030056F"/>
    <w:rsid w:val="00300892"/>
    <w:rsid w:val="00302054"/>
    <w:rsid w:val="003032E9"/>
    <w:rsid w:val="003052F3"/>
    <w:rsid w:val="00305401"/>
    <w:rsid w:val="00306161"/>
    <w:rsid w:val="00306EAE"/>
    <w:rsid w:val="00310624"/>
    <w:rsid w:val="003123D9"/>
    <w:rsid w:val="0031341F"/>
    <w:rsid w:val="003161A1"/>
    <w:rsid w:val="00322B0A"/>
    <w:rsid w:val="003239CE"/>
    <w:rsid w:val="00324725"/>
    <w:rsid w:val="0033455B"/>
    <w:rsid w:val="0033570E"/>
    <w:rsid w:val="00342D31"/>
    <w:rsid w:val="00345C97"/>
    <w:rsid w:val="00346CAB"/>
    <w:rsid w:val="00347115"/>
    <w:rsid w:val="00350743"/>
    <w:rsid w:val="003550B1"/>
    <w:rsid w:val="00355253"/>
    <w:rsid w:val="00355AF3"/>
    <w:rsid w:val="00360B5C"/>
    <w:rsid w:val="00362189"/>
    <w:rsid w:val="00362C32"/>
    <w:rsid w:val="00366CF1"/>
    <w:rsid w:val="00366D68"/>
    <w:rsid w:val="00370161"/>
    <w:rsid w:val="003750D6"/>
    <w:rsid w:val="0037556E"/>
    <w:rsid w:val="00377355"/>
    <w:rsid w:val="00377D05"/>
    <w:rsid w:val="00380C44"/>
    <w:rsid w:val="00385187"/>
    <w:rsid w:val="003851D8"/>
    <w:rsid w:val="0038553E"/>
    <w:rsid w:val="00385931"/>
    <w:rsid w:val="0038595A"/>
    <w:rsid w:val="00390CB4"/>
    <w:rsid w:val="00390E9A"/>
    <w:rsid w:val="00392BB5"/>
    <w:rsid w:val="003956D7"/>
    <w:rsid w:val="00395E9B"/>
    <w:rsid w:val="0039761E"/>
    <w:rsid w:val="003A0F42"/>
    <w:rsid w:val="003A2CD6"/>
    <w:rsid w:val="003A305C"/>
    <w:rsid w:val="003A3E40"/>
    <w:rsid w:val="003A5151"/>
    <w:rsid w:val="003A649A"/>
    <w:rsid w:val="003B1B2B"/>
    <w:rsid w:val="003B264F"/>
    <w:rsid w:val="003B4D55"/>
    <w:rsid w:val="003C46D9"/>
    <w:rsid w:val="003C7262"/>
    <w:rsid w:val="003D0056"/>
    <w:rsid w:val="003D232E"/>
    <w:rsid w:val="003D40E2"/>
    <w:rsid w:val="003D5874"/>
    <w:rsid w:val="003D5B6E"/>
    <w:rsid w:val="003D741E"/>
    <w:rsid w:val="003E00D4"/>
    <w:rsid w:val="003E22E2"/>
    <w:rsid w:val="003E69C3"/>
    <w:rsid w:val="003E7114"/>
    <w:rsid w:val="003F008D"/>
    <w:rsid w:val="003F194D"/>
    <w:rsid w:val="003F5373"/>
    <w:rsid w:val="003F5D2E"/>
    <w:rsid w:val="00401F9D"/>
    <w:rsid w:val="0040443A"/>
    <w:rsid w:val="0040759F"/>
    <w:rsid w:val="00416F9A"/>
    <w:rsid w:val="00416FA3"/>
    <w:rsid w:val="004176EC"/>
    <w:rsid w:val="00420729"/>
    <w:rsid w:val="0042098A"/>
    <w:rsid w:val="0042211C"/>
    <w:rsid w:val="00425E93"/>
    <w:rsid w:val="00430952"/>
    <w:rsid w:val="00432FC5"/>
    <w:rsid w:val="004355EC"/>
    <w:rsid w:val="004410F4"/>
    <w:rsid w:val="00444993"/>
    <w:rsid w:val="00450F0E"/>
    <w:rsid w:val="00455F56"/>
    <w:rsid w:val="00457469"/>
    <w:rsid w:val="004627DE"/>
    <w:rsid w:val="00467E56"/>
    <w:rsid w:val="00470046"/>
    <w:rsid w:val="00470E05"/>
    <w:rsid w:val="00477A1A"/>
    <w:rsid w:val="0048109C"/>
    <w:rsid w:val="0048270A"/>
    <w:rsid w:val="00483594"/>
    <w:rsid w:val="0048426B"/>
    <w:rsid w:val="00490CBA"/>
    <w:rsid w:val="0049108E"/>
    <w:rsid w:val="00493804"/>
    <w:rsid w:val="00497AB1"/>
    <w:rsid w:val="004A1DDA"/>
    <w:rsid w:val="004A3341"/>
    <w:rsid w:val="004A3718"/>
    <w:rsid w:val="004B0B6D"/>
    <w:rsid w:val="004B24E8"/>
    <w:rsid w:val="004B65D8"/>
    <w:rsid w:val="004B7239"/>
    <w:rsid w:val="004B7509"/>
    <w:rsid w:val="004C2D91"/>
    <w:rsid w:val="004C6C16"/>
    <w:rsid w:val="004E0910"/>
    <w:rsid w:val="004E4640"/>
    <w:rsid w:val="004E5111"/>
    <w:rsid w:val="004E699A"/>
    <w:rsid w:val="004E7CE3"/>
    <w:rsid w:val="004F3CA3"/>
    <w:rsid w:val="004F50BC"/>
    <w:rsid w:val="00500E90"/>
    <w:rsid w:val="005013A0"/>
    <w:rsid w:val="005017CD"/>
    <w:rsid w:val="005020BD"/>
    <w:rsid w:val="00505B01"/>
    <w:rsid w:val="00506200"/>
    <w:rsid w:val="00510A8E"/>
    <w:rsid w:val="005112D4"/>
    <w:rsid w:val="00512966"/>
    <w:rsid w:val="00512D65"/>
    <w:rsid w:val="00514DFA"/>
    <w:rsid w:val="005208BD"/>
    <w:rsid w:val="0052117A"/>
    <w:rsid w:val="0052341E"/>
    <w:rsid w:val="00524ABC"/>
    <w:rsid w:val="00526154"/>
    <w:rsid w:val="005309A5"/>
    <w:rsid w:val="005335F7"/>
    <w:rsid w:val="00535095"/>
    <w:rsid w:val="00536606"/>
    <w:rsid w:val="00543CDF"/>
    <w:rsid w:val="0054624B"/>
    <w:rsid w:val="00551896"/>
    <w:rsid w:val="00552D8F"/>
    <w:rsid w:val="00562188"/>
    <w:rsid w:val="00564366"/>
    <w:rsid w:val="005705B6"/>
    <w:rsid w:val="00572674"/>
    <w:rsid w:val="005727D8"/>
    <w:rsid w:val="00572B30"/>
    <w:rsid w:val="005736C5"/>
    <w:rsid w:val="005767B3"/>
    <w:rsid w:val="00576EC2"/>
    <w:rsid w:val="00585DFF"/>
    <w:rsid w:val="00586247"/>
    <w:rsid w:val="005865FC"/>
    <w:rsid w:val="00586F6F"/>
    <w:rsid w:val="00592595"/>
    <w:rsid w:val="00595611"/>
    <w:rsid w:val="005960D3"/>
    <w:rsid w:val="005966E5"/>
    <w:rsid w:val="005967C6"/>
    <w:rsid w:val="005A1617"/>
    <w:rsid w:val="005A230E"/>
    <w:rsid w:val="005A3DAE"/>
    <w:rsid w:val="005A409D"/>
    <w:rsid w:val="005A47D5"/>
    <w:rsid w:val="005A67A7"/>
    <w:rsid w:val="005A6989"/>
    <w:rsid w:val="005A79F4"/>
    <w:rsid w:val="005B23A3"/>
    <w:rsid w:val="005B284F"/>
    <w:rsid w:val="005B2F26"/>
    <w:rsid w:val="005B3DA9"/>
    <w:rsid w:val="005B417D"/>
    <w:rsid w:val="005B5B87"/>
    <w:rsid w:val="005B63E8"/>
    <w:rsid w:val="005B7D1B"/>
    <w:rsid w:val="005B7F66"/>
    <w:rsid w:val="005C2E51"/>
    <w:rsid w:val="005D1D63"/>
    <w:rsid w:val="005D1F9B"/>
    <w:rsid w:val="005D3846"/>
    <w:rsid w:val="005D429B"/>
    <w:rsid w:val="005D76B7"/>
    <w:rsid w:val="005E212C"/>
    <w:rsid w:val="005E3B0D"/>
    <w:rsid w:val="005E3C44"/>
    <w:rsid w:val="005E5ADF"/>
    <w:rsid w:val="005F2EE8"/>
    <w:rsid w:val="005F57CF"/>
    <w:rsid w:val="005F6A20"/>
    <w:rsid w:val="005F7CA4"/>
    <w:rsid w:val="006030AE"/>
    <w:rsid w:val="006044D4"/>
    <w:rsid w:val="0060674F"/>
    <w:rsid w:val="006127BD"/>
    <w:rsid w:val="00616074"/>
    <w:rsid w:val="00617CA6"/>
    <w:rsid w:val="00620D39"/>
    <w:rsid w:val="006238B4"/>
    <w:rsid w:val="006273ED"/>
    <w:rsid w:val="006304C8"/>
    <w:rsid w:val="00631E65"/>
    <w:rsid w:val="00634B77"/>
    <w:rsid w:val="0064611B"/>
    <w:rsid w:val="00646F83"/>
    <w:rsid w:val="00647569"/>
    <w:rsid w:val="00651520"/>
    <w:rsid w:val="006524A9"/>
    <w:rsid w:val="00653ECB"/>
    <w:rsid w:val="00654789"/>
    <w:rsid w:val="00654DA6"/>
    <w:rsid w:val="00656002"/>
    <w:rsid w:val="006629F8"/>
    <w:rsid w:val="00670737"/>
    <w:rsid w:val="0067490C"/>
    <w:rsid w:val="006766D9"/>
    <w:rsid w:val="00681B23"/>
    <w:rsid w:val="00687156"/>
    <w:rsid w:val="00687BAF"/>
    <w:rsid w:val="00695F19"/>
    <w:rsid w:val="006A0010"/>
    <w:rsid w:val="006A16D5"/>
    <w:rsid w:val="006A57E8"/>
    <w:rsid w:val="006A6322"/>
    <w:rsid w:val="006A666B"/>
    <w:rsid w:val="006A796E"/>
    <w:rsid w:val="006B0AB0"/>
    <w:rsid w:val="006B40E8"/>
    <w:rsid w:val="006B6296"/>
    <w:rsid w:val="006C1033"/>
    <w:rsid w:val="006C177C"/>
    <w:rsid w:val="006C1CE0"/>
    <w:rsid w:val="006C560C"/>
    <w:rsid w:val="006C627D"/>
    <w:rsid w:val="006C680C"/>
    <w:rsid w:val="006C72E1"/>
    <w:rsid w:val="006C7945"/>
    <w:rsid w:val="006D09E8"/>
    <w:rsid w:val="006D1D42"/>
    <w:rsid w:val="006D2085"/>
    <w:rsid w:val="006D2F5B"/>
    <w:rsid w:val="006D4948"/>
    <w:rsid w:val="006D6D74"/>
    <w:rsid w:val="006D781F"/>
    <w:rsid w:val="006E4A49"/>
    <w:rsid w:val="006E76B0"/>
    <w:rsid w:val="006F08E4"/>
    <w:rsid w:val="00700308"/>
    <w:rsid w:val="00705417"/>
    <w:rsid w:val="0070583B"/>
    <w:rsid w:val="00705AD4"/>
    <w:rsid w:val="007065A2"/>
    <w:rsid w:val="007066ED"/>
    <w:rsid w:val="00710450"/>
    <w:rsid w:val="00711788"/>
    <w:rsid w:val="00717CF9"/>
    <w:rsid w:val="0072041A"/>
    <w:rsid w:val="0072086C"/>
    <w:rsid w:val="00724D63"/>
    <w:rsid w:val="007253E9"/>
    <w:rsid w:val="00725984"/>
    <w:rsid w:val="00727F36"/>
    <w:rsid w:val="00730E1C"/>
    <w:rsid w:val="00731475"/>
    <w:rsid w:val="0073355A"/>
    <w:rsid w:val="007352C4"/>
    <w:rsid w:val="00736313"/>
    <w:rsid w:val="0074027D"/>
    <w:rsid w:val="007417CE"/>
    <w:rsid w:val="00747319"/>
    <w:rsid w:val="00750FF3"/>
    <w:rsid w:val="007557C0"/>
    <w:rsid w:val="0075622F"/>
    <w:rsid w:val="00756589"/>
    <w:rsid w:val="00764067"/>
    <w:rsid w:val="007641E9"/>
    <w:rsid w:val="0076552C"/>
    <w:rsid w:val="0076663D"/>
    <w:rsid w:val="00773EEE"/>
    <w:rsid w:val="00777F62"/>
    <w:rsid w:val="00781936"/>
    <w:rsid w:val="00782FFF"/>
    <w:rsid w:val="007863C1"/>
    <w:rsid w:val="007870B7"/>
    <w:rsid w:val="0078737A"/>
    <w:rsid w:val="007878C5"/>
    <w:rsid w:val="00791415"/>
    <w:rsid w:val="007916F7"/>
    <w:rsid w:val="0079391C"/>
    <w:rsid w:val="007939DE"/>
    <w:rsid w:val="00794279"/>
    <w:rsid w:val="00796E0A"/>
    <w:rsid w:val="00796FF1"/>
    <w:rsid w:val="00797473"/>
    <w:rsid w:val="007A0E8F"/>
    <w:rsid w:val="007A4B03"/>
    <w:rsid w:val="007A5141"/>
    <w:rsid w:val="007A6045"/>
    <w:rsid w:val="007B1424"/>
    <w:rsid w:val="007B24BE"/>
    <w:rsid w:val="007B26F9"/>
    <w:rsid w:val="007B675D"/>
    <w:rsid w:val="007C0756"/>
    <w:rsid w:val="007C1ADC"/>
    <w:rsid w:val="007C33D9"/>
    <w:rsid w:val="007D21A4"/>
    <w:rsid w:val="007D2294"/>
    <w:rsid w:val="007D30C6"/>
    <w:rsid w:val="007D43DC"/>
    <w:rsid w:val="007D5807"/>
    <w:rsid w:val="007D5C8A"/>
    <w:rsid w:val="007D6858"/>
    <w:rsid w:val="007D6AC8"/>
    <w:rsid w:val="007E4BD7"/>
    <w:rsid w:val="007E582B"/>
    <w:rsid w:val="007E5B0D"/>
    <w:rsid w:val="007F16FC"/>
    <w:rsid w:val="007F2135"/>
    <w:rsid w:val="007F5576"/>
    <w:rsid w:val="00804229"/>
    <w:rsid w:val="0080444A"/>
    <w:rsid w:val="008047C1"/>
    <w:rsid w:val="00806355"/>
    <w:rsid w:val="008151CE"/>
    <w:rsid w:val="00817447"/>
    <w:rsid w:val="00817DF4"/>
    <w:rsid w:val="008228C5"/>
    <w:rsid w:val="008258C6"/>
    <w:rsid w:val="008259A1"/>
    <w:rsid w:val="00830252"/>
    <w:rsid w:val="00832AA1"/>
    <w:rsid w:val="0084106C"/>
    <w:rsid w:val="00841F00"/>
    <w:rsid w:val="0084406C"/>
    <w:rsid w:val="00845E19"/>
    <w:rsid w:val="008506C9"/>
    <w:rsid w:val="0085299C"/>
    <w:rsid w:val="00853261"/>
    <w:rsid w:val="00853C46"/>
    <w:rsid w:val="00854C8E"/>
    <w:rsid w:val="008558F4"/>
    <w:rsid w:val="008565A6"/>
    <w:rsid w:val="00861FF8"/>
    <w:rsid w:val="00863517"/>
    <w:rsid w:val="00863BE5"/>
    <w:rsid w:val="00866D42"/>
    <w:rsid w:val="008672BB"/>
    <w:rsid w:val="008677CC"/>
    <w:rsid w:val="0087235D"/>
    <w:rsid w:val="00872654"/>
    <w:rsid w:val="00876FC3"/>
    <w:rsid w:val="008771D4"/>
    <w:rsid w:val="00886A95"/>
    <w:rsid w:val="0088752B"/>
    <w:rsid w:val="008900B6"/>
    <w:rsid w:val="008914D8"/>
    <w:rsid w:val="00892259"/>
    <w:rsid w:val="00893CD2"/>
    <w:rsid w:val="008A1906"/>
    <w:rsid w:val="008A1D97"/>
    <w:rsid w:val="008A35DD"/>
    <w:rsid w:val="008A45C6"/>
    <w:rsid w:val="008B0C2B"/>
    <w:rsid w:val="008B0CC6"/>
    <w:rsid w:val="008B2272"/>
    <w:rsid w:val="008B767A"/>
    <w:rsid w:val="008C0A9B"/>
    <w:rsid w:val="008C2408"/>
    <w:rsid w:val="008C5E5E"/>
    <w:rsid w:val="008D0261"/>
    <w:rsid w:val="008D31BE"/>
    <w:rsid w:val="008D41BE"/>
    <w:rsid w:val="008D54DF"/>
    <w:rsid w:val="008D56CB"/>
    <w:rsid w:val="008D6501"/>
    <w:rsid w:val="008D76CB"/>
    <w:rsid w:val="008D7DDF"/>
    <w:rsid w:val="008E05BB"/>
    <w:rsid w:val="008E13B3"/>
    <w:rsid w:val="008E57A5"/>
    <w:rsid w:val="008E5864"/>
    <w:rsid w:val="008F09C8"/>
    <w:rsid w:val="008F3203"/>
    <w:rsid w:val="008F6263"/>
    <w:rsid w:val="008F6C13"/>
    <w:rsid w:val="00900332"/>
    <w:rsid w:val="0090040C"/>
    <w:rsid w:val="009004AD"/>
    <w:rsid w:val="00901034"/>
    <w:rsid w:val="0090559B"/>
    <w:rsid w:val="00911E3B"/>
    <w:rsid w:val="00916351"/>
    <w:rsid w:val="00916689"/>
    <w:rsid w:val="00920AD7"/>
    <w:rsid w:val="00923894"/>
    <w:rsid w:val="00923A1A"/>
    <w:rsid w:val="009242B3"/>
    <w:rsid w:val="009245ED"/>
    <w:rsid w:val="0092626C"/>
    <w:rsid w:val="00930AC1"/>
    <w:rsid w:val="009311E1"/>
    <w:rsid w:val="0093307E"/>
    <w:rsid w:val="00935E0E"/>
    <w:rsid w:val="009378C1"/>
    <w:rsid w:val="009430D1"/>
    <w:rsid w:val="009441E3"/>
    <w:rsid w:val="00945E80"/>
    <w:rsid w:val="00946BC1"/>
    <w:rsid w:val="00950F58"/>
    <w:rsid w:val="0095392E"/>
    <w:rsid w:val="00954D0E"/>
    <w:rsid w:val="009603AD"/>
    <w:rsid w:val="00960419"/>
    <w:rsid w:val="009621B0"/>
    <w:rsid w:val="00962514"/>
    <w:rsid w:val="00965137"/>
    <w:rsid w:val="00966A2D"/>
    <w:rsid w:val="0097506C"/>
    <w:rsid w:val="009753FD"/>
    <w:rsid w:val="0098004A"/>
    <w:rsid w:val="00980158"/>
    <w:rsid w:val="00980291"/>
    <w:rsid w:val="00981211"/>
    <w:rsid w:val="0098121B"/>
    <w:rsid w:val="00981F9D"/>
    <w:rsid w:val="00990282"/>
    <w:rsid w:val="00992808"/>
    <w:rsid w:val="0099509D"/>
    <w:rsid w:val="00995689"/>
    <w:rsid w:val="009966AD"/>
    <w:rsid w:val="009A18F9"/>
    <w:rsid w:val="009A2759"/>
    <w:rsid w:val="009A3C7B"/>
    <w:rsid w:val="009A5177"/>
    <w:rsid w:val="009A7AF7"/>
    <w:rsid w:val="009B014C"/>
    <w:rsid w:val="009B0C2A"/>
    <w:rsid w:val="009B5C61"/>
    <w:rsid w:val="009C03A7"/>
    <w:rsid w:val="009C0A4C"/>
    <w:rsid w:val="009C70FD"/>
    <w:rsid w:val="009D0136"/>
    <w:rsid w:val="009D37E0"/>
    <w:rsid w:val="009D3DC1"/>
    <w:rsid w:val="009E2937"/>
    <w:rsid w:val="009E3A4B"/>
    <w:rsid w:val="009E3C7A"/>
    <w:rsid w:val="009F0A7D"/>
    <w:rsid w:val="009F162C"/>
    <w:rsid w:val="009F2743"/>
    <w:rsid w:val="009F4FC5"/>
    <w:rsid w:val="00A0111A"/>
    <w:rsid w:val="00A032CD"/>
    <w:rsid w:val="00A0382C"/>
    <w:rsid w:val="00A0543E"/>
    <w:rsid w:val="00A12B55"/>
    <w:rsid w:val="00A13353"/>
    <w:rsid w:val="00A13A09"/>
    <w:rsid w:val="00A14DF8"/>
    <w:rsid w:val="00A15592"/>
    <w:rsid w:val="00A16757"/>
    <w:rsid w:val="00A17226"/>
    <w:rsid w:val="00A23084"/>
    <w:rsid w:val="00A26E91"/>
    <w:rsid w:val="00A2739A"/>
    <w:rsid w:val="00A312B6"/>
    <w:rsid w:val="00A319E2"/>
    <w:rsid w:val="00A34067"/>
    <w:rsid w:val="00A34A9E"/>
    <w:rsid w:val="00A40B6B"/>
    <w:rsid w:val="00A43D95"/>
    <w:rsid w:val="00A45403"/>
    <w:rsid w:val="00A47F69"/>
    <w:rsid w:val="00A540C0"/>
    <w:rsid w:val="00A5499D"/>
    <w:rsid w:val="00A60502"/>
    <w:rsid w:val="00A616E0"/>
    <w:rsid w:val="00A6401C"/>
    <w:rsid w:val="00A67E81"/>
    <w:rsid w:val="00A707AF"/>
    <w:rsid w:val="00A70824"/>
    <w:rsid w:val="00A714BB"/>
    <w:rsid w:val="00A75575"/>
    <w:rsid w:val="00A817F3"/>
    <w:rsid w:val="00A83D9E"/>
    <w:rsid w:val="00A845A7"/>
    <w:rsid w:val="00A85DE2"/>
    <w:rsid w:val="00A90A5E"/>
    <w:rsid w:val="00A91C41"/>
    <w:rsid w:val="00A951FE"/>
    <w:rsid w:val="00A97FFB"/>
    <w:rsid w:val="00AA35C2"/>
    <w:rsid w:val="00AA483D"/>
    <w:rsid w:val="00AA56E7"/>
    <w:rsid w:val="00AA76E6"/>
    <w:rsid w:val="00AB0F03"/>
    <w:rsid w:val="00AB134D"/>
    <w:rsid w:val="00AB59AE"/>
    <w:rsid w:val="00AB7AC3"/>
    <w:rsid w:val="00AC3361"/>
    <w:rsid w:val="00AC4430"/>
    <w:rsid w:val="00AC46CD"/>
    <w:rsid w:val="00AC588C"/>
    <w:rsid w:val="00AC5D91"/>
    <w:rsid w:val="00AC71A8"/>
    <w:rsid w:val="00AD54C4"/>
    <w:rsid w:val="00AD6F7B"/>
    <w:rsid w:val="00AD7325"/>
    <w:rsid w:val="00AD7883"/>
    <w:rsid w:val="00AE0994"/>
    <w:rsid w:val="00AE34CA"/>
    <w:rsid w:val="00AE34CC"/>
    <w:rsid w:val="00AE4B04"/>
    <w:rsid w:val="00AE5D20"/>
    <w:rsid w:val="00AE6700"/>
    <w:rsid w:val="00AE731E"/>
    <w:rsid w:val="00AF0682"/>
    <w:rsid w:val="00AF5472"/>
    <w:rsid w:val="00B00508"/>
    <w:rsid w:val="00B02FE6"/>
    <w:rsid w:val="00B0433C"/>
    <w:rsid w:val="00B10A88"/>
    <w:rsid w:val="00B225AA"/>
    <w:rsid w:val="00B23ED1"/>
    <w:rsid w:val="00B24B29"/>
    <w:rsid w:val="00B26424"/>
    <w:rsid w:val="00B30FBF"/>
    <w:rsid w:val="00B31F73"/>
    <w:rsid w:val="00B341D5"/>
    <w:rsid w:val="00B34918"/>
    <w:rsid w:val="00B34F40"/>
    <w:rsid w:val="00B37852"/>
    <w:rsid w:val="00B417EA"/>
    <w:rsid w:val="00B41A0D"/>
    <w:rsid w:val="00B41DC7"/>
    <w:rsid w:val="00B433B3"/>
    <w:rsid w:val="00B5044E"/>
    <w:rsid w:val="00B508C4"/>
    <w:rsid w:val="00B52D96"/>
    <w:rsid w:val="00B53DE4"/>
    <w:rsid w:val="00B554F1"/>
    <w:rsid w:val="00B605BA"/>
    <w:rsid w:val="00B61148"/>
    <w:rsid w:val="00B6194E"/>
    <w:rsid w:val="00B61CB1"/>
    <w:rsid w:val="00B6210E"/>
    <w:rsid w:val="00B65553"/>
    <w:rsid w:val="00B662A7"/>
    <w:rsid w:val="00B704E4"/>
    <w:rsid w:val="00B7269E"/>
    <w:rsid w:val="00B73059"/>
    <w:rsid w:val="00B74283"/>
    <w:rsid w:val="00B77267"/>
    <w:rsid w:val="00B7799C"/>
    <w:rsid w:val="00B80837"/>
    <w:rsid w:val="00B85AC7"/>
    <w:rsid w:val="00B906F6"/>
    <w:rsid w:val="00B92359"/>
    <w:rsid w:val="00B935ED"/>
    <w:rsid w:val="00B96D71"/>
    <w:rsid w:val="00B9792E"/>
    <w:rsid w:val="00BA3AFD"/>
    <w:rsid w:val="00BA44F1"/>
    <w:rsid w:val="00BA7407"/>
    <w:rsid w:val="00BB0065"/>
    <w:rsid w:val="00BC1F23"/>
    <w:rsid w:val="00BC2045"/>
    <w:rsid w:val="00BC2957"/>
    <w:rsid w:val="00BC3091"/>
    <w:rsid w:val="00BC642D"/>
    <w:rsid w:val="00BD0FB0"/>
    <w:rsid w:val="00BD1380"/>
    <w:rsid w:val="00BD177F"/>
    <w:rsid w:val="00BD26F4"/>
    <w:rsid w:val="00BD4374"/>
    <w:rsid w:val="00BD5053"/>
    <w:rsid w:val="00BE0246"/>
    <w:rsid w:val="00BE1315"/>
    <w:rsid w:val="00BE1379"/>
    <w:rsid w:val="00BE2C56"/>
    <w:rsid w:val="00BE48B1"/>
    <w:rsid w:val="00BE591A"/>
    <w:rsid w:val="00BE6411"/>
    <w:rsid w:val="00BF5B79"/>
    <w:rsid w:val="00BF6ED4"/>
    <w:rsid w:val="00C01237"/>
    <w:rsid w:val="00C03026"/>
    <w:rsid w:val="00C0551E"/>
    <w:rsid w:val="00C1219E"/>
    <w:rsid w:val="00C12DC3"/>
    <w:rsid w:val="00C148B9"/>
    <w:rsid w:val="00C14BC8"/>
    <w:rsid w:val="00C160FE"/>
    <w:rsid w:val="00C17E4A"/>
    <w:rsid w:val="00C23226"/>
    <w:rsid w:val="00C26BF7"/>
    <w:rsid w:val="00C2708F"/>
    <w:rsid w:val="00C278A5"/>
    <w:rsid w:val="00C321D5"/>
    <w:rsid w:val="00C3433E"/>
    <w:rsid w:val="00C3719E"/>
    <w:rsid w:val="00C375C6"/>
    <w:rsid w:val="00C42200"/>
    <w:rsid w:val="00C43415"/>
    <w:rsid w:val="00C43A7E"/>
    <w:rsid w:val="00C46847"/>
    <w:rsid w:val="00C50530"/>
    <w:rsid w:val="00C50A8B"/>
    <w:rsid w:val="00C521A4"/>
    <w:rsid w:val="00C531F6"/>
    <w:rsid w:val="00C56829"/>
    <w:rsid w:val="00C60EA8"/>
    <w:rsid w:val="00C64833"/>
    <w:rsid w:val="00C707A9"/>
    <w:rsid w:val="00C71A5C"/>
    <w:rsid w:val="00C73714"/>
    <w:rsid w:val="00C7434A"/>
    <w:rsid w:val="00C771F3"/>
    <w:rsid w:val="00C772EA"/>
    <w:rsid w:val="00C776B2"/>
    <w:rsid w:val="00C77CA0"/>
    <w:rsid w:val="00C80058"/>
    <w:rsid w:val="00C82935"/>
    <w:rsid w:val="00C829F2"/>
    <w:rsid w:val="00C85773"/>
    <w:rsid w:val="00C91327"/>
    <w:rsid w:val="00C93507"/>
    <w:rsid w:val="00C9425E"/>
    <w:rsid w:val="00CA08B8"/>
    <w:rsid w:val="00CA4FFB"/>
    <w:rsid w:val="00CA5307"/>
    <w:rsid w:val="00CA6D19"/>
    <w:rsid w:val="00CA6E05"/>
    <w:rsid w:val="00CA7E25"/>
    <w:rsid w:val="00CB1F68"/>
    <w:rsid w:val="00CB39A9"/>
    <w:rsid w:val="00CB7A9A"/>
    <w:rsid w:val="00CB7BD4"/>
    <w:rsid w:val="00CC1AC6"/>
    <w:rsid w:val="00CD06E1"/>
    <w:rsid w:val="00CD0EBD"/>
    <w:rsid w:val="00CD16D6"/>
    <w:rsid w:val="00CD3221"/>
    <w:rsid w:val="00CD3B8C"/>
    <w:rsid w:val="00CD3C3A"/>
    <w:rsid w:val="00CD3DAE"/>
    <w:rsid w:val="00CD6D17"/>
    <w:rsid w:val="00CD744E"/>
    <w:rsid w:val="00CD7621"/>
    <w:rsid w:val="00CE76F6"/>
    <w:rsid w:val="00CF3485"/>
    <w:rsid w:val="00CF39F3"/>
    <w:rsid w:val="00CF4A44"/>
    <w:rsid w:val="00CF509E"/>
    <w:rsid w:val="00CF69BD"/>
    <w:rsid w:val="00CF7037"/>
    <w:rsid w:val="00D000AE"/>
    <w:rsid w:val="00D020FD"/>
    <w:rsid w:val="00D0784C"/>
    <w:rsid w:val="00D12A60"/>
    <w:rsid w:val="00D12F54"/>
    <w:rsid w:val="00D13AE0"/>
    <w:rsid w:val="00D166D9"/>
    <w:rsid w:val="00D24C4A"/>
    <w:rsid w:val="00D25A24"/>
    <w:rsid w:val="00D2771C"/>
    <w:rsid w:val="00D319F9"/>
    <w:rsid w:val="00D33815"/>
    <w:rsid w:val="00D35B24"/>
    <w:rsid w:val="00D416CA"/>
    <w:rsid w:val="00D42A47"/>
    <w:rsid w:val="00D51137"/>
    <w:rsid w:val="00D51159"/>
    <w:rsid w:val="00D5170B"/>
    <w:rsid w:val="00D519B9"/>
    <w:rsid w:val="00D544B6"/>
    <w:rsid w:val="00D56B81"/>
    <w:rsid w:val="00D56BEF"/>
    <w:rsid w:val="00D64B55"/>
    <w:rsid w:val="00D6525E"/>
    <w:rsid w:val="00D7039B"/>
    <w:rsid w:val="00D71528"/>
    <w:rsid w:val="00D72E50"/>
    <w:rsid w:val="00D736C0"/>
    <w:rsid w:val="00D73A37"/>
    <w:rsid w:val="00D7471C"/>
    <w:rsid w:val="00D75A91"/>
    <w:rsid w:val="00D77040"/>
    <w:rsid w:val="00D80FCD"/>
    <w:rsid w:val="00D82DD8"/>
    <w:rsid w:val="00D94CCA"/>
    <w:rsid w:val="00D97B04"/>
    <w:rsid w:val="00DA0284"/>
    <w:rsid w:val="00DA0683"/>
    <w:rsid w:val="00DA0BC1"/>
    <w:rsid w:val="00DA185F"/>
    <w:rsid w:val="00DA1D55"/>
    <w:rsid w:val="00DA31F1"/>
    <w:rsid w:val="00DB13C0"/>
    <w:rsid w:val="00DB4DE0"/>
    <w:rsid w:val="00DB6FBE"/>
    <w:rsid w:val="00DB7E3F"/>
    <w:rsid w:val="00DC002D"/>
    <w:rsid w:val="00DC7E05"/>
    <w:rsid w:val="00DD1DC8"/>
    <w:rsid w:val="00DD20F9"/>
    <w:rsid w:val="00DD39DE"/>
    <w:rsid w:val="00DD61F5"/>
    <w:rsid w:val="00DD6363"/>
    <w:rsid w:val="00DE1BC9"/>
    <w:rsid w:val="00DE393E"/>
    <w:rsid w:val="00DF1031"/>
    <w:rsid w:val="00DF1930"/>
    <w:rsid w:val="00DF2A54"/>
    <w:rsid w:val="00DF362A"/>
    <w:rsid w:val="00E000CE"/>
    <w:rsid w:val="00E008AF"/>
    <w:rsid w:val="00E034F6"/>
    <w:rsid w:val="00E03BA5"/>
    <w:rsid w:val="00E04408"/>
    <w:rsid w:val="00E04DDB"/>
    <w:rsid w:val="00E10533"/>
    <w:rsid w:val="00E14FAE"/>
    <w:rsid w:val="00E150F0"/>
    <w:rsid w:val="00E16296"/>
    <w:rsid w:val="00E16502"/>
    <w:rsid w:val="00E16DF5"/>
    <w:rsid w:val="00E215D8"/>
    <w:rsid w:val="00E23D3B"/>
    <w:rsid w:val="00E34097"/>
    <w:rsid w:val="00E344B8"/>
    <w:rsid w:val="00E360B2"/>
    <w:rsid w:val="00E360D6"/>
    <w:rsid w:val="00E42F5C"/>
    <w:rsid w:val="00E437AD"/>
    <w:rsid w:val="00E4623A"/>
    <w:rsid w:val="00E466AB"/>
    <w:rsid w:val="00E500B1"/>
    <w:rsid w:val="00E505CA"/>
    <w:rsid w:val="00E50EA1"/>
    <w:rsid w:val="00E557A0"/>
    <w:rsid w:val="00E6090C"/>
    <w:rsid w:val="00E62114"/>
    <w:rsid w:val="00E62DF6"/>
    <w:rsid w:val="00E63F8A"/>
    <w:rsid w:val="00E64FA2"/>
    <w:rsid w:val="00E66992"/>
    <w:rsid w:val="00E736DE"/>
    <w:rsid w:val="00E73FD3"/>
    <w:rsid w:val="00E74987"/>
    <w:rsid w:val="00E7768C"/>
    <w:rsid w:val="00E8024B"/>
    <w:rsid w:val="00E82FB0"/>
    <w:rsid w:val="00E83A53"/>
    <w:rsid w:val="00E84A07"/>
    <w:rsid w:val="00E86454"/>
    <w:rsid w:val="00E87028"/>
    <w:rsid w:val="00E87E2F"/>
    <w:rsid w:val="00E90D32"/>
    <w:rsid w:val="00E90F4B"/>
    <w:rsid w:val="00E919AC"/>
    <w:rsid w:val="00E9284E"/>
    <w:rsid w:val="00E97A68"/>
    <w:rsid w:val="00EA106C"/>
    <w:rsid w:val="00EA2E3A"/>
    <w:rsid w:val="00EA353D"/>
    <w:rsid w:val="00EA66C3"/>
    <w:rsid w:val="00EA6FEF"/>
    <w:rsid w:val="00EB2682"/>
    <w:rsid w:val="00EB2D21"/>
    <w:rsid w:val="00EB4FEE"/>
    <w:rsid w:val="00EB783A"/>
    <w:rsid w:val="00EB7A42"/>
    <w:rsid w:val="00EC3942"/>
    <w:rsid w:val="00EC597A"/>
    <w:rsid w:val="00EC6158"/>
    <w:rsid w:val="00EC626F"/>
    <w:rsid w:val="00ED1112"/>
    <w:rsid w:val="00ED1AA4"/>
    <w:rsid w:val="00ED23C1"/>
    <w:rsid w:val="00ED6C4A"/>
    <w:rsid w:val="00ED70D0"/>
    <w:rsid w:val="00EE3389"/>
    <w:rsid w:val="00EE6D4F"/>
    <w:rsid w:val="00EE6F16"/>
    <w:rsid w:val="00EF0174"/>
    <w:rsid w:val="00EF27C2"/>
    <w:rsid w:val="00EF3E9F"/>
    <w:rsid w:val="00EF4648"/>
    <w:rsid w:val="00EF7809"/>
    <w:rsid w:val="00F04781"/>
    <w:rsid w:val="00F06F99"/>
    <w:rsid w:val="00F1077D"/>
    <w:rsid w:val="00F115F3"/>
    <w:rsid w:val="00F11C41"/>
    <w:rsid w:val="00F11D57"/>
    <w:rsid w:val="00F13361"/>
    <w:rsid w:val="00F13608"/>
    <w:rsid w:val="00F13709"/>
    <w:rsid w:val="00F144C2"/>
    <w:rsid w:val="00F15739"/>
    <w:rsid w:val="00F17FF1"/>
    <w:rsid w:val="00F2188E"/>
    <w:rsid w:val="00F23EAA"/>
    <w:rsid w:val="00F25E87"/>
    <w:rsid w:val="00F279D5"/>
    <w:rsid w:val="00F401B3"/>
    <w:rsid w:val="00F40C56"/>
    <w:rsid w:val="00F50451"/>
    <w:rsid w:val="00F50974"/>
    <w:rsid w:val="00F5249C"/>
    <w:rsid w:val="00F53724"/>
    <w:rsid w:val="00F548E4"/>
    <w:rsid w:val="00F56F3C"/>
    <w:rsid w:val="00F63229"/>
    <w:rsid w:val="00F64329"/>
    <w:rsid w:val="00F736C0"/>
    <w:rsid w:val="00F75625"/>
    <w:rsid w:val="00F75725"/>
    <w:rsid w:val="00F76322"/>
    <w:rsid w:val="00F76F0E"/>
    <w:rsid w:val="00F773A0"/>
    <w:rsid w:val="00F80DD4"/>
    <w:rsid w:val="00F80F27"/>
    <w:rsid w:val="00F84A96"/>
    <w:rsid w:val="00F87B75"/>
    <w:rsid w:val="00F91553"/>
    <w:rsid w:val="00F918EC"/>
    <w:rsid w:val="00F93AAF"/>
    <w:rsid w:val="00F948A3"/>
    <w:rsid w:val="00F95903"/>
    <w:rsid w:val="00F97C38"/>
    <w:rsid w:val="00FA21B2"/>
    <w:rsid w:val="00FA4CC2"/>
    <w:rsid w:val="00FA6BB6"/>
    <w:rsid w:val="00FB3017"/>
    <w:rsid w:val="00FC2D64"/>
    <w:rsid w:val="00FC5180"/>
    <w:rsid w:val="00FC6048"/>
    <w:rsid w:val="00FC6E11"/>
    <w:rsid w:val="00FD00D7"/>
    <w:rsid w:val="00FD0169"/>
    <w:rsid w:val="00FD0E79"/>
    <w:rsid w:val="00FD0FBC"/>
    <w:rsid w:val="00FD3912"/>
    <w:rsid w:val="00FD55A3"/>
    <w:rsid w:val="00FD5AF9"/>
    <w:rsid w:val="00FD65F9"/>
    <w:rsid w:val="00FD78DD"/>
    <w:rsid w:val="00FE6AA7"/>
    <w:rsid w:val="00FF34C3"/>
    <w:rsid w:val="00FF4D16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9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C29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BC29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C29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C29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BC29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BC29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BC29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9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BC2957"/>
    <w:rPr>
      <w:i/>
      <w:caps/>
      <w:spacing w:val="10"/>
      <w:sz w:val="18"/>
      <w:szCs w:val="18"/>
    </w:rPr>
  </w:style>
  <w:style w:type="paragraph" w:styleId="a3">
    <w:name w:val="Balloon Text"/>
    <w:basedOn w:val="a"/>
    <w:link w:val="a4"/>
    <w:semiHidden/>
    <w:unhideWhenUsed/>
    <w:rsid w:val="00AB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B5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21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C321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8">
    <w:name w:val="Верхний колонтитул Знак"/>
    <w:basedOn w:val="a0"/>
    <w:link w:val="a7"/>
    <w:semiHidden/>
    <w:rsid w:val="00C321D5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321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BC29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C2957"/>
    <w:rPr>
      <w:caps/>
      <w:color w:val="4F81BD" w:themeColor="accent1"/>
      <w:spacing w:val="10"/>
      <w:kern w:val="28"/>
      <w:sz w:val="52"/>
      <w:szCs w:val="52"/>
    </w:rPr>
  </w:style>
  <w:style w:type="paragraph" w:styleId="ad">
    <w:name w:val="Body Text"/>
    <w:basedOn w:val="a"/>
    <w:link w:val="ae"/>
    <w:unhideWhenUsed/>
    <w:rsid w:val="00C32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e">
    <w:name w:val="Основной текст Знак"/>
    <w:basedOn w:val="a0"/>
    <w:link w:val="ad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">
    <w:name w:val="Body Text Indent"/>
    <w:basedOn w:val="a"/>
    <w:link w:val="af0"/>
    <w:unhideWhenUsed/>
    <w:rsid w:val="00C321D5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C321D5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1">
    <w:name w:val="Основной текст 3 Знак"/>
    <w:basedOn w:val="a0"/>
    <w:link w:val="32"/>
    <w:semiHidden/>
    <w:rsid w:val="00C321D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32">
    <w:name w:val="Body Text 3"/>
    <w:basedOn w:val="a"/>
    <w:link w:val="31"/>
    <w:semiHidden/>
    <w:unhideWhenUsed/>
    <w:rsid w:val="00C32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C321D5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4">
    <w:name w:val="Body Text Indent 2"/>
    <w:basedOn w:val="a"/>
    <w:link w:val="23"/>
    <w:semiHidden/>
    <w:unhideWhenUsed/>
    <w:rsid w:val="00C321D5"/>
    <w:pPr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321D5"/>
  </w:style>
  <w:style w:type="paragraph" w:styleId="33">
    <w:name w:val="Body Text Indent 3"/>
    <w:basedOn w:val="a"/>
    <w:link w:val="34"/>
    <w:semiHidden/>
    <w:unhideWhenUsed/>
    <w:rsid w:val="00C321D5"/>
    <w:pPr>
      <w:spacing w:after="0" w:line="240" w:lineRule="auto"/>
      <w:ind w:left="396" w:hanging="396"/>
    </w:pPr>
    <w:rPr>
      <w:rFonts w:ascii="Clarendon" w:eastAsia="Times New Roman" w:hAnsi="Clarendon" w:cs="Times New Roman"/>
      <w:b/>
      <w:bCs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4">
    <w:name w:val="Основной текст с отступом 3 Знак"/>
    <w:basedOn w:val="a0"/>
    <w:link w:val="33"/>
    <w:semiHidden/>
    <w:rsid w:val="00C321D5"/>
    <w:rPr>
      <w:rFonts w:ascii="Clarendon" w:eastAsia="Times New Roman" w:hAnsi="Clarendon" w:cs="Times New Roman"/>
      <w:b/>
      <w:bCs/>
      <w:sz w:val="20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Без интервала Знак"/>
    <w:basedOn w:val="a0"/>
    <w:link w:val="af2"/>
    <w:uiPriority w:val="1"/>
    <w:locked/>
    <w:rsid w:val="00BC2957"/>
    <w:rPr>
      <w:sz w:val="20"/>
      <w:szCs w:val="20"/>
    </w:rPr>
  </w:style>
  <w:style w:type="paragraph" w:styleId="af2">
    <w:name w:val="No Spacing"/>
    <w:basedOn w:val="a"/>
    <w:link w:val="af1"/>
    <w:uiPriority w:val="1"/>
    <w:qFormat/>
    <w:rsid w:val="00BC2957"/>
    <w:pPr>
      <w:spacing w:before="0" w:after="0" w:line="240" w:lineRule="auto"/>
    </w:pPr>
  </w:style>
  <w:style w:type="paragraph" w:styleId="af3">
    <w:name w:val="List Paragraph"/>
    <w:basedOn w:val="a"/>
    <w:uiPriority w:val="99"/>
    <w:qFormat/>
    <w:rsid w:val="00BC2957"/>
    <w:pPr>
      <w:ind w:left="720"/>
      <w:contextualSpacing/>
    </w:pPr>
  </w:style>
  <w:style w:type="paragraph" w:customStyle="1" w:styleId="11">
    <w:name w:val="Абзац списка1"/>
    <w:basedOn w:val="a"/>
    <w:rsid w:val="00C321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rsid w:val="00C321D5"/>
  </w:style>
  <w:style w:type="character" w:styleId="af4">
    <w:name w:val="Emphasis"/>
    <w:uiPriority w:val="20"/>
    <w:qFormat/>
    <w:rsid w:val="00BC2957"/>
    <w:rPr>
      <w:caps/>
      <w:color w:val="243F60" w:themeColor="accent1" w:themeShade="7F"/>
      <w:spacing w:val="5"/>
    </w:rPr>
  </w:style>
  <w:style w:type="character" w:customStyle="1" w:styleId="apple-converted-space">
    <w:name w:val="apple-converted-space"/>
    <w:basedOn w:val="a0"/>
    <w:rsid w:val="00AB134D"/>
  </w:style>
  <w:style w:type="character" w:styleId="af5">
    <w:name w:val="Strong"/>
    <w:uiPriority w:val="22"/>
    <w:qFormat/>
    <w:rsid w:val="00BC2957"/>
    <w:rPr>
      <w:b/>
      <w:bCs/>
    </w:rPr>
  </w:style>
  <w:style w:type="character" w:customStyle="1" w:styleId="s1">
    <w:name w:val="s1"/>
    <w:basedOn w:val="a0"/>
    <w:rsid w:val="00AB134D"/>
  </w:style>
  <w:style w:type="paragraph" w:styleId="af6">
    <w:name w:val="caption"/>
    <w:basedOn w:val="a"/>
    <w:next w:val="a"/>
    <w:uiPriority w:val="35"/>
    <w:unhideWhenUsed/>
    <w:qFormat/>
    <w:rsid w:val="00BC2957"/>
    <w:rPr>
      <w:b/>
      <w:bCs/>
      <w:color w:val="365F91" w:themeColor="accent1" w:themeShade="BF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BC29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C2957"/>
    <w:rPr>
      <w:caps/>
      <w:color w:val="595959" w:themeColor="text1" w:themeTint="A6"/>
      <w:spacing w:val="10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C2957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BC2957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BC29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BC2957"/>
    <w:rPr>
      <w:i/>
      <w:iCs/>
      <w:color w:val="4F81BD" w:themeColor="accent1"/>
      <w:sz w:val="20"/>
      <w:szCs w:val="20"/>
    </w:rPr>
  </w:style>
  <w:style w:type="character" w:styleId="afb">
    <w:name w:val="Subtle Emphasis"/>
    <w:uiPriority w:val="19"/>
    <w:qFormat/>
    <w:rsid w:val="00BC2957"/>
    <w:rPr>
      <w:i/>
      <w:iCs/>
      <w:color w:val="243F60" w:themeColor="accent1" w:themeShade="7F"/>
    </w:rPr>
  </w:style>
  <w:style w:type="character" w:styleId="afc">
    <w:name w:val="Intense Emphasis"/>
    <w:uiPriority w:val="21"/>
    <w:qFormat/>
    <w:rsid w:val="00BC2957"/>
    <w:rPr>
      <w:b/>
      <w:bCs/>
      <w:caps/>
      <w:color w:val="243F60" w:themeColor="accent1" w:themeShade="7F"/>
      <w:spacing w:val="10"/>
    </w:rPr>
  </w:style>
  <w:style w:type="character" w:styleId="afd">
    <w:name w:val="Subtle Reference"/>
    <w:uiPriority w:val="31"/>
    <w:qFormat/>
    <w:rsid w:val="00BC2957"/>
    <w:rPr>
      <w:b/>
      <w:bCs/>
      <w:color w:val="4F81BD" w:themeColor="accent1"/>
    </w:rPr>
  </w:style>
  <w:style w:type="character" w:styleId="afe">
    <w:name w:val="Intense Reference"/>
    <w:uiPriority w:val="32"/>
    <w:qFormat/>
    <w:rsid w:val="00BC2957"/>
    <w:rPr>
      <w:b/>
      <w:bCs/>
      <w:i/>
      <w:iCs/>
      <w:caps/>
      <w:color w:val="4F81BD" w:themeColor="accent1"/>
    </w:rPr>
  </w:style>
  <w:style w:type="character" w:styleId="aff">
    <w:name w:val="Book Title"/>
    <w:uiPriority w:val="33"/>
    <w:qFormat/>
    <w:rsid w:val="00BC2957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semiHidden/>
    <w:unhideWhenUsed/>
    <w:qFormat/>
    <w:rsid w:val="00BC2957"/>
    <w:pPr>
      <w:outlineLvl w:val="9"/>
    </w:pPr>
    <w:rPr>
      <w:lang w:bidi="en-US"/>
    </w:rPr>
  </w:style>
  <w:style w:type="table" w:styleId="aff1">
    <w:name w:val="Table Grid"/>
    <w:basedOn w:val="a1"/>
    <w:uiPriority w:val="59"/>
    <w:rsid w:val="000C68DD"/>
    <w:pPr>
      <w:spacing w:before="0"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76552C"/>
  </w:style>
  <w:style w:type="character" w:customStyle="1" w:styleId="st1">
    <w:name w:val="st1"/>
    <w:basedOn w:val="a0"/>
    <w:rsid w:val="001B426C"/>
  </w:style>
  <w:style w:type="paragraph" w:customStyle="1" w:styleId="27">
    <w:name w:val="Абзац списка2"/>
    <w:basedOn w:val="a"/>
    <w:rsid w:val="00D64B55"/>
    <w:pPr>
      <w:spacing w:before="0"/>
      <w:ind w:left="720"/>
    </w:pPr>
    <w:rPr>
      <w:rFonts w:ascii="Calibri" w:eastAsia="Calibri" w:hAnsi="Calibri" w:cs="Times New Roman"/>
      <w:sz w:val="22"/>
      <w:szCs w:val="22"/>
      <w:lang w:val="uk-UA" w:eastAsia="ru-RU"/>
    </w:rPr>
  </w:style>
  <w:style w:type="paragraph" w:customStyle="1" w:styleId="Default">
    <w:name w:val="Default"/>
    <w:rsid w:val="00477A1A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customStyle="1" w:styleId="100">
    <w:name w:val="10"/>
    <w:rsid w:val="00477A1A"/>
  </w:style>
  <w:style w:type="character" w:customStyle="1" w:styleId="fontstyle01">
    <w:name w:val="fontstyle01"/>
    <w:basedOn w:val="a0"/>
    <w:rsid w:val="006D78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D5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29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BC29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BC29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BC29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BC29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9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9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BC29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rsid w:val="00BC29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rsid w:val="00BC29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BC29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C29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C29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BC2957"/>
    <w:rPr>
      <w:i/>
      <w:caps/>
      <w:spacing w:val="10"/>
      <w:sz w:val="18"/>
      <w:szCs w:val="18"/>
    </w:rPr>
  </w:style>
  <w:style w:type="paragraph" w:styleId="a3">
    <w:name w:val="Balloon Text"/>
    <w:basedOn w:val="a"/>
    <w:link w:val="a4"/>
    <w:semiHidden/>
    <w:unhideWhenUsed/>
    <w:rsid w:val="00AB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B59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321D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3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C321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8">
    <w:name w:val="Верхний колонтитул Знак"/>
    <w:basedOn w:val="a0"/>
    <w:link w:val="a7"/>
    <w:semiHidden/>
    <w:rsid w:val="00C321D5"/>
    <w:rPr>
      <w:rFonts w:ascii="Calibri" w:eastAsia="Times New Roman" w:hAnsi="Calibri" w:cs="Times New Roman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C321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Title"/>
    <w:basedOn w:val="a"/>
    <w:next w:val="a"/>
    <w:link w:val="ac"/>
    <w:uiPriority w:val="10"/>
    <w:qFormat/>
    <w:rsid w:val="00BC29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C2957"/>
    <w:rPr>
      <w:caps/>
      <w:color w:val="4F81BD" w:themeColor="accent1"/>
      <w:spacing w:val="10"/>
      <w:kern w:val="28"/>
      <w:sz w:val="52"/>
      <w:szCs w:val="52"/>
    </w:rPr>
  </w:style>
  <w:style w:type="paragraph" w:styleId="ad">
    <w:name w:val="Body Text"/>
    <w:basedOn w:val="a"/>
    <w:link w:val="ae"/>
    <w:unhideWhenUsed/>
    <w:rsid w:val="00C32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e">
    <w:name w:val="Основной текст Знак"/>
    <w:basedOn w:val="a0"/>
    <w:link w:val="ad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">
    <w:name w:val="Body Text Indent"/>
    <w:basedOn w:val="a"/>
    <w:link w:val="af0"/>
    <w:unhideWhenUsed/>
    <w:rsid w:val="00C321D5"/>
    <w:pPr>
      <w:spacing w:after="0" w:line="240" w:lineRule="auto"/>
      <w:ind w:left="459" w:hanging="459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af0">
    <w:name w:val="Основной текст с отступом Знак"/>
    <w:basedOn w:val="a0"/>
    <w:link w:val="af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C321D5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1">
    <w:name w:val="Основной текст 3 Знак"/>
    <w:basedOn w:val="a0"/>
    <w:link w:val="32"/>
    <w:semiHidden/>
    <w:rsid w:val="00C321D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32">
    <w:name w:val="Body Text 3"/>
    <w:basedOn w:val="a"/>
    <w:link w:val="31"/>
    <w:semiHidden/>
    <w:unhideWhenUsed/>
    <w:rsid w:val="00C321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10">
    <w:name w:val="Основной текст 3 Знак1"/>
    <w:basedOn w:val="a0"/>
    <w:uiPriority w:val="99"/>
    <w:semiHidden/>
    <w:rsid w:val="00C321D5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semiHidden/>
    <w:rsid w:val="00C321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4">
    <w:name w:val="Body Text Indent 2"/>
    <w:basedOn w:val="a"/>
    <w:link w:val="23"/>
    <w:semiHidden/>
    <w:unhideWhenUsed/>
    <w:rsid w:val="00C321D5"/>
    <w:pPr>
      <w:spacing w:after="0" w:line="240" w:lineRule="auto"/>
      <w:ind w:left="318" w:hanging="284"/>
      <w:jc w:val="both"/>
    </w:pPr>
    <w:rPr>
      <w:rFonts w:ascii="Times New Roman" w:eastAsia="Times New Roman" w:hAnsi="Times New Roman" w:cs="Times New Roman"/>
      <w:sz w:val="24"/>
      <w:lang w:val="uk-UA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C321D5"/>
  </w:style>
  <w:style w:type="paragraph" w:styleId="33">
    <w:name w:val="Body Text Indent 3"/>
    <w:basedOn w:val="a"/>
    <w:link w:val="34"/>
    <w:semiHidden/>
    <w:unhideWhenUsed/>
    <w:rsid w:val="00C321D5"/>
    <w:pPr>
      <w:spacing w:after="0" w:line="240" w:lineRule="auto"/>
      <w:ind w:left="396" w:hanging="396"/>
    </w:pPr>
    <w:rPr>
      <w:rFonts w:ascii="Clarendon" w:eastAsia="Times New Roman" w:hAnsi="Clarendon" w:cs="Times New Roman"/>
      <w:b/>
      <w:bCs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4">
    <w:name w:val="Основной текст с отступом 3 Знак"/>
    <w:basedOn w:val="a0"/>
    <w:link w:val="33"/>
    <w:semiHidden/>
    <w:rsid w:val="00C321D5"/>
    <w:rPr>
      <w:rFonts w:ascii="Clarendon" w:eastAsia="Times New Roman" w:hAnsi="Clarendon" w:cs="Times New Roman"/>
      <w:b/>
      <w:bCs/>
      <w:sz w:val="20"/>
      <w:szCs w:val="20"/>
      <w:lang w:val="uk-UA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1">
    <w:name w:val="Без интервала Знак"/>
    <w:basedOn w:val="a0"/>
    <w:link w:val="af2"/>
    <w:uiPriority w:val="1"/>
    <w:locked/>
    <w:rsid w:val="00BC2957"/>
    <w:rPr>
      <w:sz w:val="20"/>
      <w:szCs w:val="20"/>
    </w:rPr>
  </w:style>
  <w:style w:type="paragraph" w:styleId="af2">
    <w:name w:val="No Spacing"/>
    <w:basedOn w:val="a"/>
    <w:link w:val="af1"/>
    <w:uiPriority w:val="1"/>
    <w:qFormat/>
    <w:rsid w:val="00BC2957"/>
    <w:pPr>
      <w:spacing w:before="0" w:after="0" w:line="240" w:lineRule="auto"/>
    </w:pPr>
  </w:style>
  <w:style w:type="paragraph" w:styleId="af3">
    <w:name w:val="List Paragraph"/>
    <w:basedOn w:val="a"/>
    <w:uiPriority w:val="99"/>
    <w:qFormat/>
    <w:rsid w:val="00BC2957"/>
    <w:pPr>
      <w:ind w:left="720"/>
      <w:contextualSpacing/>
    </w:pPr>
  </w:style>
  <w:style w:type="paragraph" w:customStyle="1" w:styleId="11">
    <w:name w:val="Абзац списка1"/>
    <w:basedOn w:val="a"/>
    <w:rsid w:val="00C321D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t">
    <w:name w:val="st"/>
    <w:rsid w:val="00C321D5"/>
  </w:style>
  <w:style w:type="character" w:styleId="af4">
    <w:name w:val="Emphasis"/>
    <w:uiPriority w:val="20"/>
    <w:qFormat/>
    <w:rsid w:val="00BC2957"/>
    <w:rPr>
      <w:caps/>
      <w:color w:val="243F60" w:themeColor="accent1" w:themeShade="7F"/>
      <w:spacing w:val="5"/>
    </w:rPr>
  </w:style>
  <w:style w:type="character" w:customStyle="1" w:styleId="apple-converted-space">
    <w:name w:val="apple-converted-space"/>
    <w:basedOn w:val="a0"/>
    <w:rsid w:val="00AB134D"/>
  </w:style>
  <w:style w:type="character" w:styleId="af5">
    <w:name w:val="Strong"/>
    <w:uiPriority w:val="22"/>
    <w:qFormat/>
    <w:rsid w:val="00BC2957"/>
    <w:rPr>
      <w:b/>
      <w:bCs/>
    </w:rPr>
  </w:style>
  <w:style w:type="character" w:customStyle="1" w:styleId="s1">
    <w:name w:val="s1"/>
    <w:basedOn w:val="a0"/>
    <w:rsid w:val="00AB134D"/>
  </w:style>
  <w:style w:type="paragraph" w:styleId="af6">
    <w:name w:val="caption"/>
    <w:basedOn w:val="a"/>
    <w:next w:val="a"/>
    <w:uiPriority w:val="35"/>
    <w:unhideWhenUsed/>
    <w:qFormat/>
    <w:rsid w:val="00BC2957"/>
    <w:rPr>
      <w:b/>
      <w:bCs/>
      <w:color w:val="365F91" w:themeColor="accent1" w:themeShade="BF"/>
      <w:sz w:val="16"/>
      <w:szCs w:val="16"/>
    </w:rPr>
  </w:style>
  <w:style w:type="paragraph" w:styleId="af7">
    <w:name w:val="Subtitle"/>
    <w:basedOn w:val="a"/>
    <w:next w:val="a"/>
    <w:link w:val="af8"/>
    <w:uiPriority w:val="11"/>
    <w:qFormat/>
    <w:rsid w:val="00BC29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BC2957"/>
    <w:rPr>
      <w:caps/>
      <w:color w:val="595959" w:themeColor="text1" w:themeTint="A6"/>
      <w:spacing w:val="10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C2957"/>
    <w:rPr>
      <w:i/>
      <w:iCs/>
    </w:rPr>
  </w:style>
  <w:style w:type="character" w:customStyle="1" w:styleId="26">
    <w:name w:val="Цитата 2 Знак"/>
    <w:basedOn w:val="a0"/>
    <w:link w:val="25"/>
    <w:uiPriority w:val="29"/>
    <w:rsid w:val="00BC2957"/>
    <w:rPr>
      <w:i/>
      <w:iCs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BC29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BC2957"/>
    <w:rPr>
      <w:i/>
      <w:iCs/>
      <w:color w:val="4F81BD" w:themeColor="accent1"/>
      <w:sz w:val="20"/>
      <w:szCs w:val="20"/>
    </w:rPr>
  </w:style>
  <w:style w:type="character" w:styleId="afb">
    <w:name w:val="Subtle Emphasis"/>
    <w:uiPriority w:val="19"/>
    <w:qFormat/>
    <w:rsid w:val="00BC2957"/>
    <w:rPr>
      <w:i/>
      <w:iCs/>
      <w:color w:val="243F60" w:themeColor="accent1" w:themeShade="7F"/>
    </w:rPr>
  </w:style>
  <w:style w:type="character" w:styleId="afc">
    <w:name w:val="Intense Emphasis"/>
    <w:uiPriority w:val="21"/>
    <w:qFormat/>
    <w:rsid w:val="00BC2957"/>
    <w:rPr>
      <w:b/>
      <w:bCs/>
      <w:caps/>
      <w:color w:val="243F60" w:themeColor="accent1" w:themeShade="7F"/>
      <w:spacing w:val="10"/>
    </w:rPr>
  </w:style>
  <w:style w:type="character" w:styleId="afd">
    <w:name w:val="Subtle Reference"/>
    <w:uiPriority w:val="31"/>
    <w:qFormat/>
    <w:rsid w:val="00BC2957"/>
    <w:rPr>
      <w:b/>
      <w:bCs/>
      <w:color w:val="4F81BD" w:themeColor="accent1"/>
    </w:rPr>
  </w:style>
  <w:style w:type="character" w:styleId="afe">
    <w:name w:val="Intense Reference"/>
    <w:uiPriority w:val="32"/>
    <w:qFormat/>
    <w:rsid w:val="00BC2957"/>
    <w:rPr>
      <w:b/>
      <w:bCs/>
      <w:i/>
      <w:iCs/>
      <w:caps/>
      <w:color w:val="4F81BD" w:themeColor="accent1"/>
    </w:rPr>
  </w:style>
  <w:style w:type="character" w:styleId="aff">
    <w:name w:val="Book Title"/>
    <w:uiPriority w:val="33"/>
    <w:qFormat/>
    <w:rsid w:val="00BC2957"/>
    <w:rPr>
      <w:b/>
      <w:bCs/>
      <w:i/>
      <w:iCs/>
      <w:spacing w:val="9"/>
    </w:rPr>
  </w:style>
  <w:style w:type="paragraph" w:styleId="aff0">
    <w:name w:val="TOC Heading"/>
    <w:basedOn w:val="1"/>
    <w:next w:val="a"/>
    <w:uiPriority w:val="39"/>
    <w:semiHidden/>
    <w:unhideWhenUsed/>
    <w:qFormat/>
    <w:rsid w:val="00BC2957"/>
    <w:pPr>
      <w:outlineLvl w:val="9"/>
    </w:pPr>
    <w:rPr>
      <w:lang w:bidi="en-US"/>
    </w:rPr>
  </w:style>
  <w:style w:type="table" w:styleId="aff1">
    <w:name w:val="Table Grid"/>
    <w:basedOn w:val="a1"/>
    <w:uiPriority w:val="59"/>
    <w:rsid w:val="000C68DD"/>
    <w:pPr>
      <w:spacing w:before="0"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76552C"/>
  </w:style>
  <w:style w:type="character" w:customStyle="1" w:styleId="st1">
    <w:name w:val="st1"/>
    <w:basedOn w:val="a0"/>
    <w:rsid w:val="001B426C"/>
  </w:style>
  <w:style w:type="paragraph" w:customStyle="1" w:styleId="27">
    <w:name w:val="Абзац списка2"/>
    <w:basedOn w:val="a"/>
    <w:rsid w:val="00D64B55"/>
    <w:pPr>
      <w:spacing w:before="0"/>
      <w:ind w:left="720"/>
    </w:pPr>
    <w:rPr>
      <w:rFonts w:ascii="Calibri" w:eastAsia="Calibri" w:hAnsi="Calibri" w:cs="Times New Roman"/>
      <w:sz w:val="22"/>
      <w:szCs w:val="22"/>
      <w:lang w:val="uk-UA" w:eastAsia="ru-RU"/>
    </w:rPr>
  </w:style>
  <w:style w:type="paragraph" w:customStyle="1" w:styleId="Default">
    <w:name w:val="Default"/>
    <w:rsid w:val="00477A1A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uk-UA"/>
    </w:rPr>
  </w:style>
  <w:style w:type="character" w:customStyle="1" w:styleId="100">
    <w:name w:val="10"/>
    <w:rsid w:val="00477A1A"/>
  </w:style>
  <w:style w:type="character" w:customStyle="1" w:styleId="fontstyle01">
    <w:name w:val="fontstyle01"/>
    <w:basedOn w:val="a0"/>
    <w:rsid w:val="006D781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99496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8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2A5CE7-B9AE-4F1D-84F0-69F0FD5A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35</Pages>
  <Words>35950</Words>
  <Characters>20492</Characters>
  <Application>Microsoft Office Word</Application>
  <DocSecurity>0</DocSecurity>
  <Lines>170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X@nder</Company>
  <LinksUpToDate>false</LinksUpToDate>
  <CharactersWithSpaces>56330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Лимаренко</dc:creator>
  <cp:lastModifiedBy>Metod1</cp:lastModifiedBy>
  <cp:revision>60</cp:revision>
  <cp:lastPrinted>2019-01-14T12:54:00Z</cp:lastPrinted>
  <dcterms:created xsi:type="dcterms:W3CDTF">2022-12-30T09:47:00Z</dcterms:created>
  <dcterms:modified xsi:type="dcterms:W3CDTF">2024-04-15T11:03:00Z</dcterms:modified>
</cp:coreProperties>
</file>