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1F7" w:rsidRDefault="009131F7"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r w:rsidRPr="00387E06">
        <w:rPr>
          <w:rFonts w:ascii="Times New Roman" w:hAnsi="Times New Roman"/>
          <w:noProof/>
          <w:sz w:val="24"/>
          <w:szCs w:val="24"/>
          <w:lang w:eastAsia="ru-RU"/>
        </w:rPr>
        <w:drawing>
          <wp:anchor distT="0" distB="0" distL="114300" distR="114300" simplePos="0" relativeHeight="251651072" behindDoc="0" locked="0" layoutInCell="1" allowOverlap="1">
            <wp:simplePos x="0" y="0"/>
            <wp:positionH relativeFrom="column">
              <wp:posOffset>-118110</wp:posOffset>
            </wp:positionH>
            <wp:positionV relativeFrom="paragraph">
              <wp:posOffset>-784860</wp:posOffset>
            </wp:positionV>
            <wp:extent cx="5941060" cy="1285875"/>
            <wp:effectExtent l="0" t="0" r="2540" b="0"/>
            <wp:wrapNone/>
            <wp:docPr id="20" name="Рисунок 19" descr="для лен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ленти.png"/>
                    <pic:cNvPicPr/>
                  </pic:nvPicPr>
                  <pic:blipFill>
                    <a:blip r:embed="rId5" cstate="print"/>
                    <a:stretch>
                      <a:fillRect/>
                    </a:stretch>
                  </pic:blipFill>
                  <pic:spPr>
                    <a:xfrm>
                      <a:off x="0" y="0"/>
                      <a:ext cx="5941060" cy="1285875"/>
                    </a:xfrm>
                    <a:prstGeom prst="rect">
                      <a:avLst/>
                    </a:prstGeom>
                  </pic:spPr>
                </pic:pic>
              </a:graphicData>
            </a:graphic>
          </wp:anchor>
        </w:drawing>
      </w:r>
      <w:r w:rsidRPr="00387E06">
        <w:rPr>
          <w:rFonts w:ascii="Times New Roman" w:hAnsi="Times New Roman"/>
          <w:noProof/>
          <w:sz w:val="24"/>
          <w:szCs w:val="24"/>
          <w:lang w:eastAsia="ru-RU"/>
        </w:rPr>
        <w:drawing>
          <wp:anchor distT="0" distB="0" distL="114300" distR="114300" simplePos="0" relativeHeight="251652096" behindDoc="0" locked="0" layoutInCell="1" allowOverlap="1">
            <wp:simplePos x="0" y="0"/>
            <wp:positionH relativeFrom="column">
              <wp:posOffset>-108585</wp:posOffset>
            </wp:positionH>
            <wp:positionV relativeFrom="paragraph">
              <wp:posOffset>8092440</wp:posOffset>
            </wp:positionV>
            <wp:extent cx="5956935" cy="1285875"/>
            <wp:effectExtent l="0" t="0" r="5715" b="0"/>
            <wp:wrapNone/>
            <wp:docPr id="21" name="Рисунок 19" descr="для лен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ленти.png"/>
                    <pic:cNvPicPr/>
                  </pic:nvPicPr>
                  <pic:blipFill>
                    <a:blip r:embed="rId6" cstate="print"/>
                    <a:stretch>
                      <a:fillRect/>
                    </a:stretch>
                  </pic:blipFill>
                  <pic:spPr>
                    <a:xfrm flipV="1">
                      <a:off x="0" y="0"/>
                      <a:ext cx="5956935" cy="1283970"/>
                    </a:xfrm>
                    <a:prstGeom prst="rect">
                      <a:avLst/>
                    </a:prstGeom>
                  </pic:spPr>
                </pic:pic>
              </a:graphicData>
            </a:graphic>
          </wp:anchor>
        </w:drawing>
      </w:r>
      <w:r w:rsidR="005568C3">
        <w:rPr>
          <w:rFonts w:ascii="Times New Roman" w:hAnsi="Times New Roman"/>
          <w:noProof/>
          <w:sz w:val="24"/>
          <w:szCs w:val="24"/>
          <w:lang w:eastAsia="ru-RU"/>
        </w:rPr>
        <w:pict>
          <v:rect id="_x0000_s1026" style="position:absolute;left:0;text-align:left;margin-left:-87.05pt;margin-top:-91.15pt;width:604.5pt;height:852.75pt;z-index:-251652096;mso-position-horizontal-relative:text;mso-position-vertical-relative:text" fillcolor="lime"/>
        </w:pict>
      </w: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Pr="00387E06" w:rsidRDefault="00387E06" w:rsidP="00387E06">
      <w:pPr>
        <w:jc w:val="center"/>
        <w:rPr>
          <w:rFonts w:ascii="Monotype Corsiva" w:hAnsi="Monotype Corsiva"/>
          <w:b/>
          <w:i/>
          <w:color w:val="000000" w:themeColor="text1"/>
          <w:sz w:val="60"/>
          <w:szCs w:val="60"/>
          <w:lang w:val="uk-UA"/>
        </w:rPr>
      </w:pPr>
      <w:r>
        <w:rPr>
          <w:rFonts w:ascii="Times New Roman" w:hAnsi="Times New Roman"/>
          <w:sz w:val="24"/>
          <w:szCs w:val="24"/>
          <w:lang w:val="uk-UA"/>
        </w:rPr>
        <w:tab/>
      </w:r>
      <w:r w:rsidRPr="00387E06">
        <w:rPr>
          <w:rFonts w:ascii="Monotype Corsiva" w:hAnsi="Monotype Corsiva"/>
          <w:b/>
          <w:i/>
          <w:color w:val="000000" w:themeColor="text1"/>
          <w:sz w:val="60"/>
          <w:szCs w:val="60"/>
          <w:lang w:val="uk-UA"/>
        </w:rPr>
        <w:t>Інформаційно-аналітичний</w:t>
      </w:r>
    </w:p>
    <w:p w:rsidR="00387E06" w:rsidRPr="00387E06" w:rsidRDefault="00387E06" w:rsidP="00387E06">
      <w:pPr>
        <w:jc w:val="center"/>
        <w:rPr>
          <w:rFonts w:ascii="Monotype Corsiva" w:hAnsi="Monotype Corsiva"/>
          <w:b/>
          <w:i/>
          <w:color w:val="000000" w:themeColor="text1"/>
          <w:sz w:val="60"/>
          <w:szCs w:val="60"/>
          <w:lang w:val="uk-UA"/>
        </w:rPr>
      </w:pPr>
      <w:r w:rsidRPr="00387E06">
        <w:rPr>
          <w:rFonts w:ascii="Monotype Corsiva" w:hAnsi="Monotype Corsiva"/>
          <w:b/>
          <w:i/>
          <w:color w:val="000000" w:themeColor="text1"/>
          <w:sz w:val="60"/>
          <w:szCs w:val="60"/>
          <w:lang w:val="uk-UA"/>
        </w:rPr>
        <w:t>звіт про діяльність</w:t>
      </w:r>
    </w:p>
    <w:p w:rsidR="00387E06" w:rsidRPr="00387E06" w:rsidRDefault="00387E06" w:rsidP="00387E06">
      <w:pPr>
        <w:jc w:val="center"/>
        <w:rPr>
          <w:rFonts w:ascii="Monotype Corsiva" w:hAnsi="Monotype Corsiva"/>
          <w:b/>
          <w:i/>
          <w:color w:val="000000" w:themeColor="text1"/>
          <w:sz w:val="60"/>
          <w:szCs w:val="60"/>
          <w:lang w:val="uk-UA"/>
        </w:rPr>
      </w:pPr>
      <w:r w:rsidRPr="00387E06">
        <w:rPr>
          <w:rFonts w:ascii="Monotype Corsiva" w:hAnsi="Monotype Corsiva"/>
          <w:b/>
          <w:i/>
          <w:color w:val="000000" w:themeColor="text1"/>
          <w:sz w:val="60"/>
          <w:szCs w:val="60"/>
          <w:lang w:val="uk-UA"/>
        </w:rPr>
        <w:t>комунального закладу</w:t>
      </w:r>
    </w:p>
    <w:p w:rsidR="00387E06" w:rsidRPr="00387E06" w:rsidRDefault="00387E06" w:rsidP="00387E06">
      <w:pPr>
        <w:jc w:val="center"/>
        <w:rPr>
          <w:rFonts w:ascii="Monotype Corsiva" w:hAnsi="Monotype Corsiva"/>
          <w:b/>
          <w:i/>
          <w:color w:val="000000" w:themeColor="text1"/>
          <w:sz w:val="60"/>
          <w:szCs w:val="60"/>
          <w:lang w:val="uk-UA"/>
        </w:rPr>
      </w:pPr>
      <w:r w:rsidRPr="00387E06">
        <w:rPr>
          <w:rFonts w:ascii="Monotype Corsiva" w:hAnsi="Monotype Corsiva"/>
          <w:b/>
          <w:i/>
          <w:color w:val="000000" w:themeColor="text1"/>
          <w:sz w:val="60"/>
          <w:szCs w:val="60"/>
          <w:lang w:val="uk-UA"/>
        </w:rPr>
        <w:t>«Міська бібліотека»</w:t>
      </w:r>
    </w:p>
    <w:p w:rsidR="00387E06" w:rsidRPr="00387E06" w:rsidRDefault="00387E06" w:rsidP="00387E06">
      <w:pPr>
        <w:jc w:val="center"/>
        <w:rPr>
          <w:rFonts w:ascii="Monotype Corsiva" w:hAnsi="Monotype Corsiva"/>
          <w:b/>
          <w:i/>
          <w:color w:val="000000" w:themeColor="text1"/>
          <w:sz w:val="60"/>
          <w:szCs w:val="60"/>
          <w:lang w:val="uk-UA"/>
        </w:rPr>
      </w:pPr>
      <w:r w:rsidRPr="00387E06">
        <w:rPr>
          <w:rFonts w:ascii="Monotype Corsiva" w:hAnsi="Monotype Corsiva"/>
          <w:b/>
          <w:i/>
          <w:color w:val="000000" w:themeColor="text1"/>
          <w:sz w:val="60"/>
          <w:szCs w:val="60"/>
          <w:lang w:val="uk-UA"/>
        </w:rPr>
        <w:t>Вільногірської міської ради</w:t>
      </w:r>
    </w:p>
    <w:p w:rsidR="00387E06" w:rsidRPr="00387E06" w:rsidRDefault="00387E06" w:rsidP="00387E06">
      <w:pPr>
        <w:jc w:val="center"/>
        <w:rPr>
          <w:rFonts w:ascii="Monotype Corsiva" w:hAnsi="Monotype Corsiva"/>
          <w:b/>
          <w:i/>
          <w:color w:val="000000" w:themeColor="text1"/>
          <w:sz w:val="60"/>
          <w:szCs w:val="60"/>
          <w:lang w:val="uk-UA"/>
        </w:rPr>
      </w:pPr>
      <w:r w:rsidRPr="00387E06">
        <w:rPr>
          <w:rFonts w:ascii="Monotype Corsiva" w:hAnsi="Monotype Corsiva"/>
          <w:b/>
          <w:i/>
          <w:color w:val="000000" w:themeColor="text1"/>
          <w:sz w:val="60"/>
          <w:szCs w:val="60"/>
          <w:lang w:val="uk-UA"/>
        </w:rPr>
        <w:t>Дніпропетровської області</w:t>
      </w:r>
    </w:p>
    <w:p w:rsidR="00387E06" w:rsidRPr="00387E06" w:rsidRDefault="00387E06" w:rsidP="00387E06">
      <w:pPr>
        <w:jc w:val="center"/>
        <w:rPr>
          <w:rFonts w:ascii="Monotype Corsiva" w:hAnsi="Monotype Corsiva"/>
          <w:b/>
          <w:i/>
          <w:color w:val="000000" w:themeColor="text1"/>
          <w:sz w:val="60"/>
          <w:szCs w:val="60"/>
          <w:lang w:val="uk-UA"/>
        </w:rPr>
      </w:pPr>
      <w:r>
        <w:rPr>
          <w:rFonts w:ascii="Monotype Corsiva" w:hAnsi="Monotype Corsiva"/>
          <w:b/>
          <w:i/>
          <w:color w:val="000000" w:themeColor="text1"/>
          <w:sz w:val="60"/>
          <w:szCs w:val="60"/>
          <w:lang w:val="uk-UA"/>
        </w:rPr>
        <w:t>за 2021</w:t>
      </w:r>
      <w:r w:rsidRPr="00387E06">
        <w:rPr>
          <w:rFonts w:ascii="Monotype Corsiva" w:hAnsi="Monotype Corsiva"/>
          <w:b/>
          <w:i/>
          <w:color w:val="000000" w:themeColor="text1"/>
          <w:sz w:val="60"/>
          <w:szCs w:val="60"/>
          <w:lang w:val="uk-UA"/>
        </w:rPr>
        <w:t xml:space="preserve"> рік</w:t>
      </w:r>
    </w:p>
    <w:p w:rsidR="00387E06" w:rsidRDefault="00387E06" w:rsidP="00387E06">
      <w:pPr>
        <w:tabs>
          <w:tab w:val="left" w:pos="3195"/>
        </w:tabs>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54144" behindDoc="1" locked="0" layoutInCell="1" allowOverlap="1">
            <wp:simplePos x="0" y="0"/>
            <wp:positionH relativeFrom="column">
              <wp:posOffset>3082290</wp:posOffset>
            </wp:positionH>
            <wp:positionV relativeFrom="paragraph">
              <wp:posOffset>121920</wp:posOffset>
            </wp:positionV>
            <wp:extent cx="2581275" cy="1685925"/>
            <wp:effectExtent l="57150" t="38100" r="47625" b="28575"/>
            <wp:wrapTight wrapText="bothSides">
              <wp:wrapPolygon edited="0">
                <wp:start x="-478" y="-488"/>
                <wp:lineTo x="-478" y="21966"/>
                <wp:lineTo x="21999" y="21966"/>
                <wp:lineTo x="21999" y="-488"/>
                <wp:lineTo x="-478" y="-488"/>
              </wp:wrapPolygon>
            </wp:wrapTight>
            <wp:docPr id="1" name="Рисунок 0" descr="P1060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6-4.jpg"/>
                    <pic:cNvPicPr/>
                  </pic:nvPicPr>
                  <pic:blipFill>
                    <a:blip r:embed="rId7" cstate="print"/>
                    <a:srcRect t="12808"/>
                    <a:stretch>
                      <a:fillRect/>
                    </a:stretch>
                  </pic:blipFill>
                  <pic:spPr>
                    <a:xfrm>
                      <a:off x="0" y="0"/>
                      <a:ext cx="2581275" cy="1685925"/>
                    </a:xfrm>
                    <a:prstGeom prst="rect">
                      <a:avLst/>
                    </a:prstGeom>
                    <a:ln w="28575">
                      <a:solidFill>
                        <a:schemeClr val="bg1"/>
                      </a:solidFill>
                    </a:ln>
                  </pic:spPr>
                </pic:pic>
              </a:graphicData>
            </a:graphic>
          </wp:anchor>
        </w:drawing>
      </w:r>
      <w:r>
        <w:rPr>
          <w:rFonts w:ascii="Times New Roman" w:hAnsi="Times New Roman"/>
          <w:noProof/>
          <w:sz w:val="24"/>
          <w:szCs w:val="24"/>
          <w:lang w:eastAsia="ru-RU"/>
        </w:rPr>
        <w:drawing>
          <wp:anchor distT="0" distB="0" distL="114300" distR="114300" simplePos="0" relativeHeight="251653120" behindDoc="1" locked="0" layoutInCell="1" allowOverlap="1">
            <wp:simplePos x="0" y="0"/>
            <wp:positionH relativeFrom="column">
              <wp:posOffset>-108585</wp:posOffset>
            </wp:positionH>
            <wp:positionV relativeFrom="paragraph">
              <wp:posOffset>121920</wp:posOffset>
            </wp:positionV>
            <wp:extent cx="2695575" cy="1682750"/>
            <wp:effectExtent l="57150" t="38100" r="47625" b="12700"/>
            <wp:wrapTight wrapText="bothSides">
              <wp:wrapPolygon edited="0">
                <wp:start x="-458" y="-489"/>
                <wp:lineTo x="-458" y="21763"/>
                <wp:lineTo x="21982" y="21763"/>
                <wp:lineTo x="21982" y="-489"/>
                <wp:lineTo x="-458" y="-489"/>
              </wp:wrapPolygon>
            </wp:wrapTight>
            <wp:docPr id="12" name="Рисунок 11" descr="фой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йе3.JPG"/>
                    <pic:cNvPicPr/>
                  </pic:nvPicPr>
                  <pic:blipFill>
                    <a:blip r:embed="rId8" cstate="print"/>
                    <a:srcRect l="15552" t="19658" b="10043"/>
                    <a:stretch>
                      <a:fillRect/>
                    </a:stretch>
                  </pic:blipFill>
                  <pic:spPr>
                    <a:xfrm>
                      <a:off x="0" y="0"/>
                      <a:ext cx="2695575" cy="1682750"/>
                    </a:xfrm>
                    <a:prstGeom prst="rect">
                      <a:avLst/>
                    </a:prstGeom>
                    <a:ln w="28575">
                      <a:solidFill>
                        <a:schemeClr val="bg1"/>
                      </a:solidFill>
                    </a:ln>
                  </pic:spPr>
                </pic:pic>
              </a:graphicData>
            </a:graphic>
          </wp:anchor>
        </w:drawing>
      </w: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Default="00387E06" w:rsidP="00393CF9">
      <w:pPr>
        <w:spacing w:after="0" w:line="240" w:lineRule="auto"/>
        <w:jc w:val="both"/>
        <w:rPr>
          <w:rFonts w:ascii="Times New Roman" w:hAnsi="Times New Roman"/>
          <w:sz w:val="24"/>
          <w:szCs w:val="24"/>
          <w:lang w:val="uk-UA"/>
        </w:rPr>
      </w:pPr>
    </w:p>
    <w:p w:rsidR="00387E06" w:rsidRPr="00393CF9" w:rsidRDefault="00387E06" w:rsidP="00393CF9">
      <w:pPr>
        <w:spacing w:after="0" w:line="240" w:lineRule="auto"/>
        <w:jc w:val="both"/>
        <w:rPr>
          <w:rFonts w:ascii="Times New Roman" w:hAnsi="Times New Roman"/>
          <w:sz w:val="24"/>
          <w:szCs w:val="24"/>
          <w:lang w:val="uk-UA"/>
        </w:rPr>
      </w:pPr>
    </w:p>
    <w:p w:rsidR="00EC7AAA" w:rsidRPr="00EC7AAA" w:rsidRDefault="00EC7AAA" w:rsidP="00EC7AAA">
      <w:pPr>
        <w:spacing w:after="0" w:line="240" w:lineRule="auto"/>
        <w:ind w:firstLine="426"/>
        <w:jc w:val="center"/>
        <w:rPr>
          <w:rFonts w:ascii="Times New Roman" w:hAnsi="Times New Roman"/>
          <w:b/>
          <w:sz w:val="28"/>
          <w:szCs w:val="28"/>
          <w:lang w:val="uk-UA"/>
        </w:rPr>
      </w:pPr>
      <w:r w:rsidRPr="00EC7AAA">
        <w:rPr>
          <w:rFonts w:ascii="Times New Roman" w:hAnsi="Times New Roman"/>
          <w:b/>
          <w:sz w:val="28"/>
          <w:szCs w:val="28"/>
          <w:lang w:val="uk-UA"/>
        </w:rPr>
        <w:t>Вступ</w:t>
      </w:r>
    </w:p>
    <w:p w:rsidR="000068B3" w:rsidRDefault="004D31A1" w:rsidP="0049233D">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У 2021 році комунальний заклад «Міська бібліотека» Вільногірської міської ради Дніпропетровської області</w:t>
      </w:r>
      <w:r w:rsidR="0049233D">
        <w:rPr>
          <w:rFonts w:ascii="Times New Roman" w:hAnsi="Times New Roman"/>
          <w:sz w:val="28"/>
          <w:szCs w:val="28"/>
          <w:lang w:val="uk-UA"/>
        </w:rPr>
        <w:t xml:space="preserve"> працював, використовуючи нові форми</w:t>
      </w:r>
      <w:r>
        <w:rPr>
          <w:rFonts w:ascii="Times New Roman" w:hAnsi="Times New Roman"/>
          <w:sz w:val="28"/>
          <w:szCs w:val="28"/>
          <w:lang w:val="uk-UA"/>
        </w:rPr>
        <w:t xml:space="preserve"> роботи. </w:t>
      </w:r>
      <w:r w:rsidR="0049233D" w:rsidRPr="0049233D">
        <w:rPr>
          <w:rFonts w:ascii="Times New Roman" w:hAnsi="Times New Roman"/>
          <w:sz w:val="28"/>
          <w:szCs w:val="28"/>
          <w:lang w:val="uk-UA"/>
        </w:rPr>
        <w:t>Певний період</w:t>
      </w:r>
      <w:r w:rsidR="0049233D">
        <w:rPr>
          <w:rFonts w:ascii="Times New Roman" w:hAnsi="Times New Roman"/>
          <w:sz w:val="28"/>
          <w:szCs w:val="28"/>
          <w:lang w:val="uk-UA"/>
        </w:rPr>
        <w:t xml:space="preserve"> міська</w:t>
      </w:r>
      <w:r w:rsidR="0049233D" w:rsidRPr="0049233D">
        <w:rPr>
          <w:rFonts w:ascii="Times New Roman" w:hAnsi="Times New Roman"/>
          <w:sz w:val="28"/>
          <w:szCs w:val="28"/>
          <w:lang w:val="uk-UA"/>
        </w:rPr>
        <w:t xml:space="preserve"> бібліотека пр</w:t>
      </w:r>
      <w:r w:rsidR="0049233D">
        <w:rPr>
          <w:rFonts w:ascii="Times New Roman" w:hAnsi="Times New Roman"/>
          <w:sz w:val="28"/>
          <w:szCs w:val="28"/>
          <w:lang w:val="uk-UA"/>
        </w:rPr>
        <w:t xml:space="preserve">ацювала в умовах карантину в зв’язку з епідемією COVID-19. Ми працювали </w:t>
      </w:r>
      <w:proofErr w:type="spellStart"/>
      <w:r w:rsidR="0049233D">
        <w:rPr>
          <w:rFonts w:ascii="Times New Roman" w:hAnsi="Times New Roman"/>
          <w:sz w:val="28"/>
          <w:szCs w:val="28"/>
          <w:lang w:val="uk-UA"/>
        </w:rPr>
        <w:t>онлайн</w:t>
      </w:r>
      <w:proofErr w:type="spellEnd"/>
      <w:r w:rsidR="0049233D">
        <w:rPr>
          <w:rFonts w:ascii="Times New Roman" w:hAnsi="Times New Roman"/>
          <w:sz w:val="28"/>
          <w:szCs w:val="28"/>
          <w:lang w:val="uk-UA"/>
        </w:rPr>
        <w:t xml:space="preserve">, ми працювали </w:t>
      </w:r>
      <w:proofErr w:type="spellStart"/>
      <w:r w:rsidR="0049233D">
        <w:rPr>
          <w:rFonts w:ascii="Times New Roman" w:hAnsi="Times New Roman"/>
          <w:sz w:val="28"/>
          <w:szCs w:val="28"/>
          <w:lang w:val="uk-UA"/>
        </w:rPr>
        <w:t>офлайн</w:t>
      </w:r>
      <w:proofErr w:type="spellEnd"/>
      <w:r w:rsidR="0049233D">
        <w:rPr>
          <w:rFonts w:ascii="Times New Roman" w:hAnsi="Times New Roman"/>
          <w:sz w:val="28"/>
          <w:szCs w:val="28"/>
          <w:lang w:val="uk-UA"/>
        </w:rPr>
        <w:t xml:space="preserve">… </w:t>
      </w:r>
      <w:r w:rsidR="000068B3">
        <w:rPr>
          <w:rFonts w:ascii="Times New Roman" w:hAnsi="Times New Roman"/>
          <w:sz w:val="28"/>
          <w:szCs w:val="28"/>
          <w:lang w:val="uk-UA"/>
        </w:rPr>
        <w:t xml:space="preserve">Ми балансували заради збереження вже напрацьованих досягнень та задля нових креативних звершень. </w:t>
      </w:r>
      <w:r w:rsidR="0049233D">
        <w:rPr>
          <w:rFonts w:ascii="Times New Roman" w:hAnsi="Times New Roman"/>
          <w:sz w:val="28"/>
          <w:szCs w:val="28"/>
          <w:lang w:val="uk-UA"/>
        </w:rPr>
        <w:t>Ми керувалися</w:t>
      </w:r>
      <w:r w:rsidR="000068B3">
        <w:rPr>
          <w:rFonts w:ascii="Times New Roman" w:hAnsi="Times New Roman"/>
          <w:sz w:val="28"/>
          <w:szCs w:val="28"/>
          <w:lang w:val="uk-UA"/>
        </w:rPr>
        <w:t xml:space="preserve"> вимога</w:t>
      </w:r>
      <w:r w:rsidR="008D14E5">
        <w:rPr>
          <w:rFonts w:ascii="Times New Roman" w:hAnsi="Times New Roman"/>
          <w:sz w:val="28"/>
          <w:szCs w:val="28"/>
          <w:lang w:val="uk-UA"/>
        </w:rPr>
        <w:t>ми часу, законодавством України,</w:t>
      </w:r>
      <w:r w:rsidR="0049233D">
        <w:rPr>
          <w:rFonts w:ascii="Times New Roman" w:hAnsi="Times New Roman"/>
          <w:sz w:val="28"/>
          <w:szCs w:val="28"/>
          <w:lang w:val="uk-UA"/>
        </w:rPr>
        <w:t xml:space="preserve"> ми </w:t>
      </w:r>
      <w:r w:rsidR="0089574B">
        <w:rPr>
          <w:rFonts w:ascii="Times New Roman" w:hAnsi="Times New Roman"/>
          <w:sz w:val="28"/>
          <w:szCs w:val="28"/>
          <w:lang w:val="uk-UA"/>
        </w:rPr>
        <w:t>просували</w:t>
      </w:r>
      <w:r w:rsidR="008D14E5">
        <w:rPr>
          <w:rFonts w:ascii="Times New Roman" w:hAnsi="Times New Roman"/>
          <w:sz w:val="28"/>
          <w:szCs w:val="28"/>
          <w:lang w:val="uk-UA"/>
        </w:rPr>
        <w:t xml:space="preserve"> читання</w:t>
      </w:r>
      <w:r w:rsidR="0049233D">
        <w:rPr>
          <w:rFonts w:ascii="Times New Roman" w:hAnsi="Times New Roman"/>
          <w:sz w:val="28"/>
          <w:szCs w:val="28"/>
          <w:lang w:val="uk-UA"/>
        </w:rPr>
        <w:t>, книг</w:t>
      </w:r>
      <w:r w:rsidR="0089574B">
        <w:rPr>
          <w:rFonts w:ascii="Times New Roman" w:hAnsi="Times New Roman"/>
          <w:sz w:val="28"/>
          <w:szCs w:val="28"/>
          <w:lang w:val="uk-UA"/>
        </w:rPr>
        <w:t>и</w:t>
      </w:r>
      <w:r w:rsidR="00AB2C28">
        <w:rPr>
          <w:rFonts w:ascii="Times New Roman" w:hAnsi="Times New Roman"/>
          <w:sz w:val="28"/>
          <w:szCs w:val="28"/>
          <w:lang w:val="uk-UA"/>
        </w:rPr>
        <w:t>, цифрову освіту</w:t>
      </w:r>
      <w:r w:rsidR="008D14E5">
        <w:rPr>
          <w:rFonts w:ascii="Times New Roman" w:hAnsi="Times New Roman"/>
          <w:sz w:val="28"/>
          <w:szCs w:val="28"/>
          <w:lang w:val="uk-UA"/>
        </w:rPr>
        <w:t xml:space="preserve"> та весь спектр наявних бібліотечних послуг.</w:t>
      </w:r>
    </w:p>
    <w:p w:rsidR="00ED43A3" w:rsidRPr="00ED43A3" w:rsidRDefault="00ED43A3" w:rsidP="00EC7AAA">
      <w:pPr>
        <w:spacing w:after="0" w:line="240" w:lineRule="auto"/>
        <w:ind w:firstLine="426"/>
        <w:jc w:val="both"/>
        <w:rPr>
          <w:rFonts w:ascii="Times New Roman" w:hAnsi="Times New Roman"/>
          <w:sz w:val="28"/>
          <w:szCs w:val="28"/>
          <w:lang w:val="uk-UA"/>
        </w:rPr>
      </w:pPr>
      <w:r w:rsidRPr="00ED43A3">
        <w:rPr>
          <w:rFonts w:ascii="Times New Roman" w:hAnsi="Times New Roman"/>
          <w:sz w:val="28"/>
          <w:szCs w:val="28"/>
          <w:lang w:val="uk-UA"/>
        </w:rPr>
        <w:t xml:space="preserve">Свою діяльність бібліотека здійснювала згідно Закону України «Про культуру» (зі змінами), «Про бібліотеки та бібліотечну справу» (зі змінами),  указів Президента України, постанов та розпоряджень Верховної Ради України та Кабінету Міністрів України, нормативно-правових актів Міністерства культури України інших законодавчо-нормативних документів. </w:t>
      </w:r>
    </w:p>
    <w:p w:rsidR="00ED43A3" w:rsidRPr="00ED43A3" w:rsidRDefault="00ED43A3" w:rsidP="00EC7AAA">
      <w:pPr>
        <w:spacing w:after="0" w:line="240" w:lineRule="auto"/>
        <w:ind w:firstLine="426"/>
        <w:jc w:val="both"/>
        <w:rPr>
          <w:rFonts w:ascii="Times New Roman" w:hAnsi="Times New Roman"/>
          <w:sz w:val="28"/>
          <w:szCs w:val="28"/>
          <w:lang w:val="uk-UA"/>
        </w:rPr>
      </w:pPr>
      <w:r w:rsidRPr="00ED43A3">
        <w:rPr>
          <w:rFonts w:ascii="Times New Roman" w:hAnsi="Times New Roman"/>
          <w:sz w:val="28"/>
          <w:szCs w:val="28"/>
          <w:lang w:val="uk-UA"/>
        </w:rPr>
        <w:t>Заклад реалізовував завдання:</w:t>
      </w:r>
    </w:p>
    <w:p w:rsidR="00ED43A3" w:rsidRPr="00ED43A3" w:rsidRDefault="00ED43A3" w:rsidP="00EC7AAA">
      <w:pPr>
        <w:tabs>
          <w:tab w:val="left" w:pos="4125"/>
        </w:tabs>
        <w:spacing w:after="0" w:line="240" w:lineRule="auto"/>
        <w:ind w:firstLine="426"/>
        <w:jc w:val="both"/>
        <w:rPr>
          <w:rFonts w:ascii="Times New Roman" w:hAnsi="Times New Roman"/>
          <w:sz w:val="28"/>
          <w:szCs w:val="28"/>
          <w:lang w:val="uk-UA"/>
        </w:rPr>
      </w:pPr>
      <w:r w:rsidRPr="00ED43A3">
        <w:rPr>
          <w:rFonts w:ascii="Times New Roman" w:hAnsi="Times New Roman"/>
          <w:sz w:val="28"/>
          <w:szCs w:val="28"/>
          <w:lang w:val="uk-UA"/>
        </w:rPr>
        <w:t>- забезпечення вільного доступу до інформаційних та бібліотечних ресурсів, знань та культурного надбання,</w:t>
      </w:r>
    </w:p>
    <w:p w:rsidR="00ED43A3" w:rsidRPr="00ED43A3" w:rsidRDefault="00ED43A3" w:rsidP="00EC7AAA">
      <w:pPr>
        <w:tabs>
          <w:tab w:val="left" w:pos="4125"/>
        </w:tabs>
        <w:spacing w:after="0" w:line="240" w:lineRule="auto"/>
        <w:ind w:firstLine="426"/>
        <w:jc w:val="both"/>
        <w:rPr>
          <w:rFonts w:ascii="Times New Roman" w:hAnsi="Times New Roman"/>
          <w:sz w:val="28"/>
          <w:szCs w:val="28"/>
          <w:lang w:val="uk-UA"/>
        </w:rPr>
      </w:pPr>
      <w:r w:rsidRPr="00ED43A3">
        <w:rPr>
          <w:rFonts w:ascii="Times New Roman" w:hAnsi="Times New Roman"/>
          <w:sz w:val="28"/>
          <w:szCs w:val="28"/>
          <w:lang w:val="uk-UA"/>
        </w:rPr>
        <w:t>- надання допомоги користувачам у реалізації громадянських, політичних, економічних соціальних і культурних прав,</w:t>
      </w:r>
    </w:p>
    <w:p w:rsidR="00ED43A3" w:rsidRPr="00ED43A3" w:rsidRDefault="00ED43A3" w:rsidP="00EC7AAA">
      <w:pPr>
        <w:tabs>
          <w:tab w:val="left" w:pos="4125"/>
        </w:tabs>
        <w:spacing w:after="0" w:line="240" w:lineRule="auto"/>
        <w:ind w:firstLine="426"/>
        <w:jc w:val="both"/>
        <w:rPr>
          <w:rFonts w:ascii="Times New Roman" w:hAnsi="Times New Roman"/>
          <w:sz w:val="28"/>
          <w:szCs w:val="28"/>
          <w:lang w:val="uk-UA"/>
        </w:rPr>
      </w:pPr>
      <w:r w:rsidRPr="00ED43A3">
        <w:rPr>
          <w:rFonts w:ascii="Times New Roman" w:hAnsi="Times New Roman"/>
          <w:sz w:val="28"/>
          <w:szCs w:val="28"/>
          <w:lang w:val="uk-UA"/>
        </w:rPr>
        <w:t>- сприяння самоосвіти протягом життя.</w:t>
      </w:r>
    </w:p>
    <w:p w:rsidR="00ED43A3" w:rsidRPr="00ED43A3" w:rsidRDefault="00ED43A3" w:rsidP="00EC7AAA">
      <w:pPr>
        <w:spacing w:after="0" w:line="240" w:lineRule="auto"/>
        <w:ind w:firstLine="426"/>
        <w:jc w:val="both"/>
        <w:rPr>
          <w:rFonts w:ascii="Times New Roman" w:hAnsi="Times New Roman"/>
          <w:color w:val="000000" w:themeColor="text1"/>
          <w:sz w:val="28"/>
          <w:szCs w:val="24"/>
          <w:lang w:val="uk-UA"/>
        </w:rPr>
      </w:pPr>
      <w:r w:rsidRPr="007F01F1">
        <w:rPr>
          <w:rFonts w:ascii="Times New Roman" w:hAnsi="Times New Roman"/>
          <w:color w:val="000000"/>
          <w:sz w:val="28"/>
          <w:szCs w:val="24"/>
          <w:lang w:val="uk-UA"/>
        </w:rPr>
        <w:t xml:space="preserve">Відвідувачами Міської бібліотеки, у більшості, є люди старшого віку. </w:t>
      </w:r>
      <w:r>
        <w:rPr>
          <w:rFonts w:ascii="Times New Roman" w:hAnsi="Times New Roman"/>
          <w:color w:val="000000" w:themeColor="text1"/>
          <w:sz w:val="28"/>
          <w:szCs w:val="24"/>
          <w:lang w:val="uk-UA"/>
        </w:rPr>
        <w:t>Вони кажуть</w:t>
      </w:r>
      <w:r w:rsidRPr="00ED43A3">
        <w:rPr>
          <w:rFonts w:ascii="Times New Roman" w:hAnsi="Times New Roman"/>
          <w:color w:val="000000" w:themeColor="text1"/>
          <w:sz w:val="28"/>
          <w:szCs w:val="24"/>
          <w:lang w:val="uk-UA"/>
        </w:rPr>
        <w:t>: «без читання хоча б однієї сторінки книги, я не можу заснути»… Так відвідувачі міської бібліотеки  мають добрі звички – читати.</w:t>
      </w:r>
      <w:r>
        <w:rPr>
          <w:rFonts w:ascii="Times New Roman" w:hAnsi="Times New Roman"/>
          <w:color w:val="000000" w:themeColor="text1"/>
          <w:sz w:val="28"/>
          <w:szCs w:val="24"/>
          <w:lang w:val="uk-UA"/>
        </w:rPr>
        <w:t xml:space="preserve"> </w:t>
      </w:r>
      <w:r w:rsidRPr="007F01F1">
        <w:rPr>
          <w:rFonts w:ascii="Times New Roman" w:hAnsi="Times New Roman"/>
          <w:sz w:val="28"/>
          <w:szCs w:val="24"/>
          <w:lang w:val="uk-UA"/>
        </w:rPr>
        <w:t>Та ми живемо у часи, коли освіченість людини виражається тим, наскільки вона вміє користуватися активною інформацією.</w:t>
      </w:r>
      <w:r w:rsidRPr="007F01F1">
        <w:rPr>
          <w:sz w:val="24"/>
          <w:lang w:val="uk-UA"/>
        </w:rPr>
        <w:t xml:space="preserve"> </w:t>
      </w:r>
      <w:r w:rsidRPr="007F01F1">
        <w:rPr>
          <w:rFonts w:ascii="Times New Roman" w:hAnsi="Times New Roman"/>
          <w:sz w:val="28"/>
          <w:szCs w:val="24"/>
          <w:lang w:val="uk-UA"/>
        </w:rPr>
        <w:t>Інтернет - глобальна інформаційна мережа, без якої не уявити сучасне життя, нажаль підвладна не усім. За бортом у морі інформації залишаються люди старшого віку. Читати – це добре та сьогодні кожна людина повинна вміти швидко та вільно орієнтуватися у бурному потоці інформації, а бібліотека їй в цьому допомагати. Процес трансформації бібліотеки реальний і незворотній. Під впливом сучасних змін, що відбуваються у суспільстві, повинна змінюватися у прогресивному напрямку і бібліотека.</w:t>
      </w:r>
    </w:p>
    <w:p w:rsidR="00387E06" w:rsidRPr="007F2883" w:rsidRDefault="00ED43A3" w:rsidP="00EC7AAA">
      <w:pPr>
        <w:spacing w:after="0" w:line="240" w:lineRule="auto"/>
        <w:ind w:firstLine="426"/>
        <w:jc w:val="both"/>
        <w:rPr>
          <w:rFonts w:ascii="Times New Roman" w:hAnsi="Times New Roman"/>
          <w:sz w:val="28"/>
          <w:szCs w:val="24"/>
          <w:lang w:val="uk-UA"/>
        </w:rPr>
      </w:pPr>
      <w:r>
        <w:rPr>
          <w:rFonts w:ascii="Times New Roman" w:hAnsi="Times New Roman"/>
          <w:sz w:val="28"/>
          <w:szCs w:val="24"/>
          <w:lang w:val="uk-UA"/>
        </w:rPr>
        <w:t>Протягом 2021 року працівники закладу спрямовували свою роботу</w:t>
      </w:r>
      <w:r w:rsidRPr="007F01F1">
        <w:rPr>
          <w:rFonts w:ascii="Times New Roman" w:hAnsi="Times New Roman"/>
          <w:sz w:val="28"/>
          <w:szCs w:val="24"/>
          <w:lang w:val="uk-UA"/>
        </w:rPr>
        <w:t xml:space="preserve"> на забезпечення реалізації державної політики у сфері культури, зокрема в галузі бібліотечної справи, забезпечення реалізації прав громадян на бібліотечне обслуговування, необмеженого </w:t>
      </w:r>
      <w:proofErr w:type="spellStart"/>
      <w:r w:rsidRPr="007F01F1">
        <w:rPr>
          <w:rFonts w:ascii="Times New Roman" w:hAnsi="Times New Roman"/>
          <w:sz w:val="28"/>
          <w:szCs w:val="24"/>
          <w:lang w:val="uk-UA"/>
        </w:rPr>
        <w:t>безбар’єрного</w:t>
      </w:r>
      <w:proofErr w:type="spellEnd"/>
      <w:r w:rsidRPr="007F01F1">
        <w:rPr>
          <w:rFonts w:ascii="Times New Roman" w:hAnsi="Times New Roman"/>
          <w:sz w:val="28"/>
          <w:szCs w:val="24"/>
          <w:lang w:val="uk-UA"/>
        </w:rPr>
        <w:t xml:space="preserve"> доступу до інформації, знань та культурного надбання; розвиток культури читання, дот</w:t>
      </w:r>
      <w:r>
        <w:rPr>
          <w:rFonts w:ascii="Times New Roman" w:hAnsi="Times New Roman"/>
          <w:sz w:val="28"/>
          <w:szCs w:val="24"/>
          <w:lang w:val="uk-UA"/>
        </w:rPr>
        <w:t>римання європейських цінностей; р</w:t>
      </w:r>
      <w:r w:rsidRPr="007F01F1">
        <w:rPr>
          <w:rFonts w:ascii="Times New Roman" w:hAnsi="Times New Roman"/>
          <w:sz w:val="28"/>
          <w:szCs w:val="24"/>
          <w:lang w:val="uk-UA"/>
        </w:rPr>
        <w:t>озвиток інформаційної та цифрової грамотності різних цільових груп населення громади</w:t>
      </w:r>
      <w:r w:rsidR="007F2883">
        <w:rPr>
          <w:rFonts w:ascii="Times New Roman" w:hAnsi="Times New Roman"/>
          <w:bCs/>
          <w:sz w:val="28"/>
          <w:szCs w:val="24"/>
          <w:lang w:val="uk-UA"/>
        </w:rPr>
        <w:t xml:space="preserve">; </w:t>
      </w:r>
      <w:r w:rsidR="007F2883">
        <w:rPr>
          <w:rFonts w:ascii="Times New Roman" w:hAnsi="Times New Roman"/>
          <w:sz w:val="28"/>
          <w:szCs w:val="24"/>
          <w:lang w:val="uk-UA"/>
        </w:rPr>
        <w:t>ф</w:t>
      </w:r>
      <w:r w:rsidRPr="007F01F1">
        <w:rPr>
          <w:rFonts w:ascii="Times New Roman" w:hAnsi="Times New Roman"/>
          <w:sz w:val="28"/>
          <w:szCs w:val="24"/>
          <w:lang w:val="uk-UA"/>
        </w:rPr>
        <w:t>ормування інформаційної культури та залучення до неї потенційних користувачів бібліотеки</w:t>
      </w:r>
      <w:r w:rsidR="007F2883">
        <w:rPr>
          <w:rFonts w:ascii="Times New Roman" w:hAnsi="Times New Roman"/>
          <w:sz w:val="28"/>
          <w:szCs w:val="24"/>
          <w:lang w:val="uk-UA"/>
        </w:rPr>
        <w:t>.</w:t>
      </w:r>
    </w:p>
    <w:p w:rsidR="00ED43A3" w:rsidRDefault="00ED43A3" w:rsidP="00ED43A3">
      <w:pPr>
        <w:spacing w:after="0" w:line="240" w:lineRule="auto"/>
        <w:ind w:firstLine="426"/>
        <w:jc w:val="both"/>
        <w:rPr>
          <w:rFonts w:ascii="Times New Roman" w:hAnsi="Times New Roman"/>
          <w:sz w:val="28"/>
          <w:szCs w:val="28"/>
          <w:lang w:val="uk-UA"/>
        </w:rPr>
      </w:pPr>
    </w:p>
    <w:p w:rsidR="00ED43A3" w:rsidRDefault="00ED43A3" w:rsidP="00ED43A3">
      <w:pPr>
        <w:spacing w:after="0" w:line="240" w:lineRule="auto"/>
        <w:ind w:firstLine="426"/>
        <w:jc w:val="both"/>
        <w:rPr>
          <w:rFonts w:ascii="Times New Roman" w:hAnsi="Times New Roman"/>
          <w:sz w:val="28"/>
          <w:szCs w:val="28"/>
          <w:lang w:val="uk-UA"/>
        </w:rPr>
      </w:pPr>
    </w:p>
    <w:p w:rsidR="00387E06" w:rsidRDefault="00387E06" w:rsidP="0049233D">
      <w:pPr>
        <w:spacing w:after="0" w:line="240" w:lineRule="auto"/>
        <w:ind w:firstLine="426"/>
        <w:jc w:val="both"/>
        <w:rPr>
          <w:rFonts w:ascii="Times New Roman" w:hAnsi="Times New Roman"/>
          <w:sz w:val="28"/>
          <w:szCs w:val="28"/>
          <w:lang w:val="uk-UA"/>
        </w:rPr>
      </w:pPr>
    </w:p>
    <w:p w:rsidR="001E2A89" w:rsidRDefault="001E2A89" w:rsidP="001E2A89">
      <w:pPr>
        <w:ind w:firstLine="567"/>
        <w:jc w:val="center"/>
        <w:rPr>
          <w:b/>
          <w:sz w:val="32"/>
          <w:szCs w:val="32"/>
          <w:lang w:val="uk-UA"/>
        </w:rPr>
      </w:pPr>
    </w:p>
    <w:p w:rsidR="001E2A89" w:rsidRPr="001E2A89" w:rsidRDefault="001E2A89" w:rsidP="001E2A89">
      <w:pPr>
        <w:spacing w:after="0" w:line="240" w:lineRule="auto"/>
        <w:ind w:firstLine="567"/>
        <w:jc w:val="center"/>
        <w:rPr>
          <w:rFonts w:ascii="Times New Roman" w:hAnsi="Times New Roman"/>
          <w:b/>
          <w:sz w:val="32"/>
          <w:szCs w:val="32"/>
          <w:lang w:val="uk-UA"/>
        </w:rPr>
      </w:pPr>
      <w:r w:rsidRPr="001E2A89">
        <w:rPr>
          <w:rFonts w:ascii="Times New Roman" w:hAnsi="Times New Roman"/>
          <w:b/>
          <w:sz w:val="32"/>
          <w:szCs w:val="32"/>
          <w:lang w:val="uk-UA"/>
        </w:rPr>
        <w:lastRenderedPageBreak/>
        <w:t xml:space="preserve">Формування, вивчення та використання </w:t>
      </w:r>
    </w:p>
    <w:p w:rsidR="001E2A89" w:rsidRPr="001E2A89" w:rsidRDefault="001E2A89" w:rsidP="001E2A89">
      <w:pPr>
        <w:spacing w:after="0" w:line="240" w:lineRule="auto"/>
        <w:ind w:firstLine="567"/>
        <w:jc w:val="center"/>
        <w:rPr>
          <w:rFonts w:ascii="Times New Roman" w:hAnsi="Times New Roman"/>
          <w:b/>
          <w:sz w:val="32"/>
          <w:szCs w:val="32"/>
          <w:lang w:val="uk-UA"/>
        </w:rPr>
      </w:pPr>
      <w:r w:rsidRPr="001E2A89">
        <w:rPr>
          <w:rFonts w:ascii="Times New Roman" w:hAnsi="Times New Roman"/>
          <w:b/>
          <w:sz w:val="32"/>
          <w:szCs w:val="32"/>
          <w:lang w:val="uk-UA"/>
        </w:rPr>
        <w:t>бібліотечного фонду</w:t>
      </w:r>
    </w:p>
    <w:p w:rsidR="00F91BA3" w:rsidRPr="00F91BA3" w:rsidRDefault="00F91BA3" w:rsidP="00F91BA3">
      <w:pPr>
        <w:spacing w:after="0" w:line="240" w:lineRule="auto"/>
        <w:ind w:firstLine="426"/>
        <w:jc w:val="both"/>
        <w:rPr>
          <w:rFonts w:ascii="Times New Roman" w:hAnsi="Times New Roman"/>
          <w:sz w:val="28"/>
          <w:szCs w:val="28"/>
          <w:lang w:val="uk-UA"/>
        </w:rPr>
      </w:pPr>
      <w:r w:rsidRPr="00F91BA3">
        <w:rPr>
          <w:rFonts w:ascii="Times New Roman" w:hAnsi="Times New Roman"/>
          <w:sz w:val="28"/>
          <w:szCs w:val="28"/>
          <w:lang w:val="uk-UA"/>
        </w:rPr>
        <w:t xml:space="preserve">Вектором формування бібліотечного фонду </w:t>
      </w:r>
      <w:proofErr w:type="spellStart"/>
      <w:r w:rsidRPr="00F91BA3">
        <w:rPr>
          <w:rFonts w:ascii="Times New Roman" w:hAnsi="Times New Roman"/>
          <w:sz w:val="28"/>
          <w:szCs w:val="28"/>
          <w:lang w:val="uk-UA"/>
        </w:rPr>
        <w:t>КЗ</w:t>
      </w:r>
      <w:proofErr w:type="spellEnd"/>
      <w:r>
        <w:rPr>
          <w:rFonts w:ascii="Times New Roman" w:hAnsi="Times New Roman"/>
          <w:sz w:val="28"/>
          <w:szCs w:val="28"/>
          <w:lang w:val="uk-UA"/>
        </w:rPr>
        <w:t xml:space="preserve"> «Міська бібліотека» у 2021</w:t>
      </w:r>
      <w:r w:rsidRPr="00F91BA3">
        <w:rPr>
          <w:rFonts w:ascii="Times New Roman" w:hAnsi="Times New Roman"/>
          <w:sz w:val="28"/>
          <w:szCs w:val="28"/>
          <w:lang w:val="uk-UA"/>
        </w:rPr>
        <w:t xml:space="preserve"> році були результати моніторингу та аналізу інформаційних потреб користувачів (як задоволених, так і незадоволених), стану та використання бібліотечного фонду. Цей процес залежав від низки об’єктивних чинників, зокрема фінансових, законодавчо-правових тощо.</w:t>
      </w:r>
    </w:p>
    <w:p w:rsidR="001E2A89" w:rsidRDefault="00A10E86" w:rsidP="00F91BA3">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Протягом року</w:t>
      </w:r>
      <w:r w:rsidR="001B38B4" w:rsidRPr="001B38B4">
        <w:rPr>
          <w:rFonts w:ascii="Times New Roman" w:hAnsi="Times New Roman"/>
          <w:sz w:val="28"/>
          <w:szCs w:val="28"/>
          <w:lang w:val="uk-UA"/>
        </w:rPr>
        <w:t xml:space="preserve"> книжковий фонд закладу поповнився документами,</w:t>
      </w:r>
      <w:r w:rsidR="001B38B4">
        <w:rPr>
          <w:rFonts w:ascii="Times New Roman" w:hAnsi="Times New Roman"/>
          <w:sz w:val="28"/>
          <w:szCs w:val="28"/>
          <w:lang w:val="uk-UA"/>
        </w:rPr>
        <w:t xml:space="preserve"> </w:t>
      </w:r>
      <w:r w:rsidR="001B38B4" w:rsidRPr="001B38B4">
        <w:rPr>
          <w:rFonts w:ascii="Times New Roman" w:hAnsi="Times New Roman"/>
          <w:sz w:val="28"/>
          <w:szCs w:val="28"/>
          <w:lang w:val="uk-UA"/>
        </w:rPr>
        <w:t>з обмінного фонду ДОУНБ КЗК «Дніпропетровська обласна універсальна наукова бібліотека ім. Первоучителів слов’янських Кирила і Мефодія»</w:t>
      </w:r>
      <w:r w:rsidR="001B38B4">
        <w:rPr>
          <w:rFonts w:ascii="Times New Roman" w:hAnsi="Times New Roman"/>
          <w:sz w:val="28"/>
          <w:szCs w:val="28"/>
          <w:lang w:val="uk-UA"/>
        </w:rPr>
        <w:t xml:space="preserve"> у кількості 138 примірників на суму </w:t>
      </w:r>
      <w:r w:rsidR="005278B8">
        <w:rPr>
          <w:rFonts w:ascii="Times New Roman" w:hAnsi="Times New Roman"/>
          <w:sz w:val="28"/>
          <w:szCs w:val="28"/>
          <w:lang w:val="uk-UA"/>
        </w:rPr>
        <w:t>7412,38 грн.</w:t>
      </w:r>
      <w:r w:rsidR="00F91BA3">
        <w:rPr>
          <w:rFonts w:ascii="Times New Roman" w:hAnsi="Times New Roman"/>
          <w:sz w:val="28"/>
          <w:szCs w:val="28"/>
          <w:lang w:val="uk-UA"/>
        </w:rPr>
        <w:t xml:space="preserve"> Газет та журналів надійшло 6 назв.</w:t>
      </w:r>
    </w:p>
    <w:p w:rsidR="005278B8" w:rsidRDefault="003B04BD" w:rsidP="001E2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 xml:space="preserve">Станом на 01.01.2022 року книжковий фонду закладу становить </w:t>
      </w:r>
      <w:r w:rsidR="00EC1043">
        <w:rPr>
          <w:rFonts w:ascii="Times New Roman" w:hAnsi="Times New Roman"/>
          <w:sz w:val="28"/>
          <w:szCs w:val="28"/>
          <w:lang w:val="uk-UA"/>
        </w:rPr>
        <w:t>16239</w:t>
      </w:r>
      <w:r w:rsidR="00F91BA3">
        <w:rPr>
          <w:rFonts w:ascii="Times New Roman" w:hAnsi="Times New Roman"/>
          <w:sz w:val="28"/>
          <w:szCs w:val="28"/>
          <w:lang w:val="uk-UA"/>
        </w:rPr>
        <w:t xml:space="preserve"> примірників. Утому числі книг – 15994 прим., газет та журналів 245.</w:t>
      </w:r>
    </w:p>
    <w:p w:rsidR="00F91BA3" w:rsidRPr="00F91BA3" w:rsidRDefault="00F91BA3" w:rsidP="00F91BA3">
      <w:pPr>
        <w:spacing w:after="0" w:line="240" w:lineRule="auto"/>
        <w:ind w:firstLine="426"/>
        <w:jc w:val="both"/>
        <w:rPr>
          <w:rFonts w:ascii="Times New Roman" w:hAnsi="Times New Roman"/>
          <w:sz w:val="28"/>
          <w:szCs w:val="28"/>
          <w:lang w:val="uk-UA"/>
        </w:rPr>
      </w:pPr>
      <w:r w:rsidRPr="00F91BA3">
        <w:rPr>
          <w:rFonts w:ascii="Times New Roman" w:hAnsi="Times New Roman"/>
          <w:sz w:val="28"/>
          <w:szCs w:val="28"/>
          <w:lang w:val="uk-UA"/>
        </w:rPr>
        <w:t xml:space="preserve">Упродовж  року працівниками закладу було проведено розстановку карток у традиційні карткові каталоги. Усього було розставлено </w:t>
      </w:r>
      <w:r>
        <w:rPr>
          <w:rFonts w:ascii="Times New Roman" w:hAnsi="Times New Roman"/>
          <w:sz w:val="28"/>
          <w:szCs w:val="28"/>
          <w:lang w:val="uk-UA"/>
        </w:rPr>
        <w:t>276</w:t>
      </w:r>
      <w:r w:rsidRPr="00F91BA3">
        <w:rPr>
          <w:rFonts w:ascii="Times New Roman" w:hAnsi="Times New Roman"/>
          <w:sz w:val="28"/>
          <w:szCs w:val="28"/>
          <w:lang w:val="uk-UA"/>
        </w:rPr>
        <w:t xml:space="preserve"> карток у нові надходження абеткового та систематичного каталогів. Систематична картотека статей поповнилася </w:t>
      </w:r>
      <w:r>
        <w:rPr>
          <w:rFonts w:ascii="Times New Roman" w:hAnsi="Times New Roman"/>
          <w:sz w:val="28"/>
          <w:szCs w:val="28"/>
          <w:lang w:val="uk-UA"/>
        </w:rPr>
        <w:t>48</w:t>
      </w:r>
      <w:r w:rsidRPr="00F91BA3">
        <w:rPr>
          <w:rFonts w:ascii="Times New Roman" w:hAnsi="Times New Roman"/>
          <w:sz w:val="28"/>
          <w:szCs w:val="28"/>
          <w:lang w:val="uk-UA"/>
        </w:rPr>
        <w:t xml:space="preserve"> новим</w:t>
      </w:r>
      <w:r>
        <w:rPr>
          <w:rFonts w:ascii="Times New Roman" w:hAnsi="Times New Roman"/>
          <w:sz w:val="28"/>
          <w:szCs w:val="28"/>
          <w:lang w:val="uk-UA"/>
        </w:rPr>
        <w:t>и записами</w:t>
      </w:r>
      <w:r w:rsidRPr="00F91BA3">
        <w:rPr>
          <w:rFonts w:ascii="Times New Roman" w:hAnsi="Times New Roman"/>
          <w:sz w:val="28"/>
          <w:szCs w:val="28"/>
          <w:lang w:val="uk-UA"/>
        </w:rPr>
        <w:t>.</w:t>
      </w:r>
    </w:p>
    <w:p w:rsidR="00F91BA3" w:rsidRPr="00F91BA3" w:rsidRDefault="00F91BA3" w:rsidP="00F91BA3">
      <w:pPr>
        <w:spacing w:after="0" w:line="240" w:lineRule="auto"/>
        <w:ind w:firstLine="426"/>
        <w:jc w:val="both"/>
        <w:rPr>
          <w:rFonts w:ascii="Times New Roman" w:hAnsi="Times New Roman"/>
          <w:sz w:val="28"/>
          <w:szCs w:val="28"/>
          <w:lang w:val="uk-UA"/>
        </w:rPr>
      </w:pPr>
      <w:r w:rsidRPr="00F91BA3">
        <w:rPr>
          <w:rFonts w:ascii="Times New Roman" w:hAnsi="Times New Roman"/>
          <w:sz w:val="28"/>
          <w:szCs w:val="28"/>
          <w:lang w:val="uk-UA"/>
        </w:rPr>
        <w:t>З метою якісного виконання каталогами своїх функцій здійснювалося часткове методичне й технічне редагування карткових каталогів: читацьких абеткових каталогів українською мовою, російською мовою. У систематичному каталозі зроблено методичну редакцію відділів: математика, фізика, хімія.</w:t>
      </w:r>
    </w:p>
    <w:p w:rsidR="00EC5386" w:rsidRPr="00F91BA3" w:rsidRDefault="00F91BA3" w:rsidP="00F91BA3">
      <w:pPr>
        <w:spacing w:after="0" w:line="240" w:lineRule="auto"/>
        <w:ind w:firstLine="426"/>
        <w:jc w:val="both"/>
        <w:rPr>
          <w:rFonts w:ascii="Times New Roman" w:hAnsi="Times New Roman"/>
          <w:sz w:val="28"/>
          <w:szCs w:val="28"/>
          <w:lang w:val="uk-UA"/>
        </w:rPr>
      </w:pPr>
      <w:r w:rsidRPr="00F91BA3">
        <w:rPr>
          <w:rFonts w:ascii="Times New Roman" w:hAnsi="Times New Roman"/>
          <w:sz w:val="28"/>
          <w:szCs w:val="28"/>
          <w:lang w:val="uk-UA"/>
        </w:rPr>
        <w:t xml:space="preserve">Працівники </w:t>
      </w:r>
      <w:proofErr w:type="spellStart"/>
      <w:r w:rsidRPr="00F91BA3">
        <w:rPr>
          <w:rFonts w:ascii="Times New Roman" w:hAnsi="Times New Roman"/>
          <w:sz w:val="28"/>
          <w:szCs w:val="28"/>
          <w:lang w:val="uk-UA"/>
        </w:rPr>
        <w:t>КЗ</w:t>
      </w:r>
      <w:proofErr w:type="spellEnd"/>
      <w:r w:rsidRPr="00F91BA3">
        <w:rPr>
          <w:rFonts w:ascii="Times New Roman" w:hAnsi="Times New Roman"/>
          <w:sz w:val="28"/>
          <w:szCs w:val="28"/>
          <w:lang w:val="uk-UA"/>
        </w:rPr>
        <w:t xml:space="preserve"> «Міська бібліотека» працюють також над формуванням електронного каталогу нових надходжень бібліотеки, який функціонує в автоматизованій системі «ІРБІС». Упродовж року база даних «Електронний каталог» поповнилася новими записами,</w:t>
      </w:r>
      <w:r>
        <w:rPr>
          <w:rFonts w:ascii="Times New Roman" w:hAnsi="Times New Roman"/>
          <w:sz w:val="28"/>
          <w:szCs w:val="28"/>
          <w:lang w:val="uk-UA"/>
        </w:rPr>
        <w:t xml:space="preserve"> загальна кількість становить 1136</w:t>
      </w:r>
      <w:r w:rsidRPr="00F91BA3">
        <w:rPr>
          <w:rFonts w:ascii="Times New Roman" w:hAnsi="Times New Roman"/>
          <w:sz w:val="28"/>
          <w:szCs w:val="28"/>
          <w:lang w:val="uk-UA"/>
        </w:rPr>
        <w:t xml:space="preserve"> записи.</w:t>
      </w:r>
    </w:p>
    <w:p w:rsidR="00F91BA3" w:rsidRPr="0054218A" w:rsidRDefault="00F91BA3" w:rsidP="00F91BA3">
      <w:pPr>
        <w:jc w:val="center"/>
        <w:rPr>
          <w:rFonts w:ascii="Times New Roman" w:hAnsi="Times New Roman"/>
          <w:b/>
          <w:color w:val="000000" w:themeColor="text1"/>
          <w:sz w:val="28"/>
          <w:szCs w:val="28"/>
          <w:lang w:val="uk-UA"/>
        </w:rPr>
      </w:pPr>
      <w:r w:rsidRPr="0054218A">
        <w:rPr>
          <w:rFonts w:ascii="Times New Roman" w:hAnsi="Times New Roman"/>
          <w:b/>
          <w:color w:val="000000" w:themeColor="text1"/>
          <w:sz w:val="28"/>
          <w:szCs w:val="28"/>
          <w:lang w:val="uk-UA"/>
        </w:rPr>
        <w:t>Основні контрольні показники</w:t>
      </w:r>
    </w:p>
    <w:tbl>
      <w:tblPr>
        <w:tblW w:w="8931" w:type="dxa"/>
        <w:tblInd w:w="711" w:type="dxa"/>
        <w:tblCellMar>
          <w:left w:w="0" w:type="dxa"/>
          <w:right w:w="0" w:type="dxa"/>
        </w:tblCellMar>
        <w:tblLook w:val="04A0"/>
      </w:tblPr>
      <w:tblGrid>
        <w:gridCol w:w="3119"/>
        <w:gridCol w:w="2977"/>
        <w:gridCol w:w="2835"/>
      </w:tblGrid>
      <w:tr w:rsidR="00F91BA3" w:rsidRPr="00F73A48" w:rsidTr="00F17BED">
        <w:trPr>
          <w:trHeight w:val="261"/>
        </w:trPr>
        <w:tc>
          <w:tcPr>
            <w:tcW w:w="3119"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sidRPr="00F73A48">
              <w:rPr>
                <w:rFonts w:ascii="Times New Roman" w:hAnsi="Times New Roman"/>
                <w:bCs/>
                <w:color w:val="000000" w:themeColor="text1"/>
                <w:sz w:val="28"/>
                <w:szCs w:val="28"/>
                <w:lang w:val="uk-UA"/>
              </w:rPr>
              <w:t xml:space="preserve">Зміст роботи </w:t>
            </w:r>
          </w:p>
        </w:tc>
        <w:tc>
          <w:tcPr>
            <w:tcW w:w="2977"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sidRPr="00F73A48">
              <w:rPr>
                <w:rFonts w:ascii="Times New Roman" w:hAnsi="Times New Roman"/>
                <w:bCs/>
                <w:color w:val="000000" w:themeColor="text1"/>
                <w:sz w:val="28"/>
                <w:szCs w:val="28"/>
                <w:lang w:val="uk-UA"/>
              </w:rPr>
              <w:t xml:space="preserve">2020 рік </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sidRPr="00F73A48">
              <w:rPr>
                <w:rFonts w:ascii="Times New Roman" w:hAnsi="Times New Roman"/>
                <w:bCs/>
                <w:color w:val="000000" w:themeColor="text1"/>
                <w:sz w:val="28"/>
                <w:szCs w:val="28"/>
                <w:lang w:val="uk-UA"/>
              </w:rPr>
              <w:t xml:space="preserve">2021 рік </w:t>
            </w:r>
          </w:p>
        </w:tc>
      </w:tr>
      <w:tr w:rsidR="00F91BA3" w:rsidRPr="00F73A48" w:rsidTr="00F17BED">
        <w:trPr>
          <w:trHeight w:val="339"/>
        </w:trPr>
        <w:tc>
          <w:tcPr>
            <w:tcW w:w="3119"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sidRPr="00F73A48">
              <w:rPr>
                <w:rFonts w:ascii="Times New Roman" w:hAnsi="Times New Roman"/>
                <w:color w:val="000000" w:themeColor="text1"/>
                <w:sz w:val="28"/>
                <w:szCs w:val="28"/>
                <w:lang w:val="uk-UA"/>
              </w:rPr>
              <w:t xml:space="preserve">Користувачі </w:t>
            </w:r>
          </w:p>
        </w:tc>
        <w:tc>
          <w:tcPr>
            <w:tcW w:w="2977"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sidRPr="00F73A48">
              <w:rPr>
                <w:rFonts w:ascii="Times New Roman" w:hAnsi="Times New Roman"/>
                <w:color w:val="000000" w:themeColor="text1"/>
                <w:sz w:val="28"/>
                <w:szCs w:val="28"/>
                <w:lang w:val="uk-UA"/>
              </w:rPr>
              <w:t xml:space="preserve">2700 </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2685</w:t>
            </w:r>
          </w:p>
        </w:tc>
      </w:tr>
      <w:tr w:rsidR="00F91BA3" w:rsidRPr="00F73A48" w:rsidTr="00F17BED">
        <w:trPr>
          <w:trHeight w:val="305"/>
        </w:trPr>
        <w:tc>
          <w:tcPr>
            <w:tcW w:w="3119"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0500F9" w:rsidRDefault="00F91BA3" w:rsidP="00F17BED">
            <w:pPr>
              <w:spacing w:after="0" w:line="240" w:lineRule="auto"/>
              <w:jc w:val="both"/>
              <w:rPr>
                <w:rFonts w:ascii="Times New Roman" w:hAnsi="Times New Roman"/>
                <w:color w:val="000000" w:themeColor="text1"/>
                <w:sz w:val="28"/>
                <w:szCs w:val="28"/>
                <w:lang w:val="uk-UA"/>
              </w:rPr>
            </w:pPr>
            <w:r w:rsidRPr="000500F9">
              <w:rPr>
                <w:rFonts w:ascii="Times New Roman" w:hAnsi="Times New Roman"/>
                <w:color w:val="000000" w:themeColor="text1"/>
                <w:sz w:val="28"/>
                <w:szCs w:val="28"/>
                <w:lang w:val="uk-UA"/>
              </w:rPr>
              <w:t xml:space="preserve">Відвідування </w:t>
            </w:r>
          </w:p>
        </w:tc>
        <w:tc>
          <w:tcPr>
            <w:tcW w:w="2977"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0500F9" w:rsidRDefault="00F91BA3" w:rsidP="00F17BED">
            <w:pPr>
              <w:spacing w:after="0" w:line="240" w:lineRule="auto"/>
              <w:jc w:val="both"/>
              <w:rPr>
                <w:rFonts w:ascii="Times New Roman" w:hAnsi="Times New Roman"/>
                <w:color w:val="000000" w:themeColor="text1"/>
                <w:sz w:val="28"/>
                <w:szCs w:val="28"/>
                <w:lang w:val="uk-UA"/>
              </w:rPr>
            </w:pPr>
            <w:r w:rsidRPr="000500F9">
              <w:rPr>
                <w:rFonts w:ascii="Times New Roman" w:hAnsi="Times New Roman"/>
                <w:color w:val="000000" w:themeColor="text1"/>
                <w:sz w:val="28"/>
                <w:szCs w:val="28"/>
                <w:lang w:val="uk-UA"/>
              </w:rPr>
              <w:t>12734</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0500F9" w:rsidRDefault="00F91BA3" w:rsidP="00F17BED">
            <w:pPr>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11230</w:t>
            </w:r>
          </w:p>
        </w:tc>
      </w:tr>
      <w:tr w:rsidR="00F91BA3" w:rsidRPr="00F73A48" w:rsidTr="00F17BED">
        <w:trPr>
          <w:trHeight w:val="340"/>
        </w:trPr>
        <w:tc>
          <w:tcPr>
            <w:tcW w:w="3119"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rPr>
            </w:pPr>
            <w:r w:rsidRPr="00F73A48">
              <w:rPr>
                <w:rFonts w:ascii="Times New Roman" w:hAnsi="Times New Roman"/>
                <w:color w:val="000000" w:themeColor="text1"/>
                <w:sz w:val="28"/>
                <w:szCs w:val="28"/>
                <w:lang w:val="uk-UA"/>
              </w:rPr>
              <w:t xml:space="preserve">Книговидача </w:t>
            </w:r>
          </w:p>
        </w:tc>
        <w:tc>
          <w:tcPr>
            <w:tcW w:w="2977"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rPr>
            </w:pPr>
            <w:r w:rsidRPr="00F73A48">
              <w:rPr>
                <w:rFonts w:ascii="Times New Roman" w:hAnsi="Times New Roman"/>
                <w:color w:val="000000" w:themeColor="text1"/>
                <w:sz w:val="28"/>
                <w:szCs w:val="28"/>
                <w:lang w:val="uk-UA"/>
              </w:rPr>
              <w:t>43100</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91BA3" w:rsidRDefault="00F91BA3" w:rsidP="00F17BED">
            <w:pPr>
              <w:spacing w:after="0" w:line="240" w:lineRule="auto"/>
              <w:jc w:val="both"/>
              <w:rPr>
                <w:rFonts w:ascii="Times New Roman" w:hAnsi="Times New Roman"/>
                <w:color w:val="000000" w:themeColor="text1"/>
                <w:sz w:val="28"/>
                <w:szCs w:val="28"/>
                <w:lang w:val="uk-UA"/>
              </w:rPr>
            </w:pPr>
            <w:r w:rsidRPr="00F91BA3">
              <w:rPr>
                <w:rFonts w:ascii="Times New Roman" w:hAnsi="Times New Roman"/>
                <w:color w:val="000000" w:themeColor="text1"/>
                <w:sz w:val="28"/>
                <w:szCs w:val="28"/>
                <w:lang w:val="uk-UA"/>
              </w:rPr>
              <w:t>42812</w:t>
            </w:r>
          </w:p>
        </w:tc>
      </w:tr>
      <w:tr w:rsidR="00F91BA3" w:rsidRPr="00F73A48" w:rsidTr="00F17BED">
        <w:trPr>
          <w:trHeight w:val="577"/>
        </w:trPr>
        <w:tc>
          <w:tcPr>
            <w:tcW w:w="3119"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rPr>
            </w:pPr>
            <w:r w:rsidRPr="00F73A48">
              <w:rPr>
                <w:rFonts w:ascii="Times New Roman" w:hAnsi="Times New Roman"/>
                <w:color w:val="000000" w:themeColor="text1"/>
                <w:sz w:val="28"/>
                <w:szCs w:val="28"/>
                <w:lang w:val="uk-UA"/>
              </w:rPr>
              <w:t xml:space="preserve">Бібліотечний фонд </w:t>
            </w:r>
          </w:p>
        </w:tc>
        <w:tc>
          <w:tcPr>
            <w:tcW w:w="2977"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rPr>
            </w:pPr>
            <w:r w:rsidRPr="00F73A48">
              <w:rPr>
                <w:rFonts w:ascii="Times New Roman" w:hAnsi="Times New Roman"/>
                <w:color w:val="000000" w:themeColor="text1"/>
                <w:sz w:val="28"/>
                <w:szCs w:val="28"/>
                <w:lang w:val="uk-UA"/>
              </w:rPr>
              <w:t>Станом на 01.01.2021 –</w:t>
            </w:r>
            <w:r w:rsidRPr="00F73A48">
              <w:rPr>
                <w:rFonts w:ascii="Times New Roman" w:hAnsi="Times New Roman"/>
                <w:color w:val="000000" w:themeColor="text1"/>
                <w:sz w:val="28"/>
                <w:szCs w:val="28"/>
              </w:rPr>
              <w:t xml:space="preserve"> </w:t>
            </w:r>
            <w:r w:rsidRPr="00F73A48">
              <w:rPr>
                <w:rFonts w:ascii="Times New Roman" w:hAnsi="Times New Roman"/>
                <w:color w:val="000000" w:themeColor="text1"/>
                <w:sz w:val="28"/>
                <w:szCs w:val="28"/>
                <w:lang w:val="uk-UA"/>
              </w:rPr>
              <w:t>16105</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72" w:type="dxa"/>
              <w:left w:w="144" w:type="dxa"/>
              <w:bottom w:w="72" w:type="dxa"/>
              <w:right w:w="144" w:type="dxa"/>
            </w:tcMar>
            <w:hideMark/>
          </w:tcPr>
          <w:p w:rsidR="00F91BA3" w:rsidRPr="00F73A48" w:rsidRDefault="00F91BA3" w:rsidP="00F17BED">
            <w:pPr>
              <w:spacing w:after="0" w:line="240" w:lineRule="auto"/>
              <w:jc w:val="both"/>
              <w:rPr>
                <w:rFonts w:ascii="Times New Roman" w:hAnsi="Times New Roman"/>
                <w:color w:val="000000" w:themeColor="text1"/>
                <w:sz w:val="28"/>
                <w:szCs w:val="28"/>
                <w:lang w:val="uk-UA"/>
              </w:rPr>
            </w:pPr>
            <w:r w:rsidRPr="00F73A48">
              <w:rPr>
                <w:rFonts w:ascii="Times New Roman" w:hAnsi="Times New Roman"/>
                <w:color w:val="000000" w:themeColor="text1"/>
                <w:sz w:val="28"/>
                <w:szCs w:val="28"/>
                <w:lang w:val="uk-UA"/>
              </w:rPr>
              <w:t xml:space="preserve">Станом на 01.01.2022 – </w:t>
            </w:r>
            <w:r>
              <w:rPr>
                <w:rFonts w:ascii="Times New Roman" w:hAnsi="Times New Roman"/>
                <w:color w:val="000000" w:themeColor="text1"/>
                <w:sz w:val="28"/>
                <w:szCs w:val="28"/>
                <w:lang w:val="uk-UA"/>
              </w:rPr>
              <w:t>16239</w:t>
            </w:r>
          </w:p>
        </w:tc>
      </w:tr>
    </w:tbl>
    <w:p w:rsidR="00F91BA3" w:rsidRDefault="00F91BA3" w:rsidP="00F91BA3">
      <w:pPr>
        <w:spacing w:after="0" w:line="240" w:lineRule="auto"/>
        <w:ind w:firstLine="426"/>
        <w:jc w:val="both"/>
        <w:rPr>
          <w:rFonts w:ascii="Times New Roman" w:hAnsi="Times New Roman"/>
          <w:color w:val="000000" w:themeColor="text1"/>
          <w:sz w:val="24"/>
          <w:szCs w:val="24"/>
          <w:lang w:val="uk-UA"/>
        </w:rPr>
      </w:pPr>
    </w:p>
    <w:p w:rsidR="00F91BA3" w:rsidRPr="007A438B" w:rsidRDefault="00F91BA3" w:rsidP="00F91BA3">
      <w:pPr>
        <w:spacing w:after="0" w:line="240" w:lineRule="auto"/>
        <w:ind w:firstLine="426"/>
        <w:jc w:val="both"/>
        <w:rPr>
          <w:rFonts w:ascii="Times New Roman" w:hAnsi="Times New Roman"/>
          <w:color w:val="000000" w:themeColor="text1"/>
          <w:sz w:val="24"/>
          <w:szCs w:val="24"/>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977"/>
        <w:gridCol w:w="2800"/>
      </w:tblGrid>
      <w:tr w:rsidR="00F91BA3" w:rsidRPr="00355FD7" w:rsidTr="00F17BED">
        <w:tc>
          <w:tcPr>
            <w:tcW w:w="3260"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Назва</w:t>
            </w:r>
          </w:p>
        </w:tc>
        <w:tc>
          <w:tcPr>
            <w:tcW w:w="2977"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2020 рік</w:t>
            </w:r>
          </w:p>
        </w:tc>
        <w:tc>
          <w:tcPr>
            <w:tcW w:w="2800"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2021 рік</w:t>
            </w:r>
          </w:p>
        </w:tc>
      </w:tr>
      <w:tr w:rsidR="00F91BA3" w:rsidRPr="00355FD7" w:rsidTr="00F17BED">
        <w:tc>
          <w:tcPr>
            <w:tcW w:w="3260"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Читаність</w:t>
            </w:r>
          </w:p>
        </w:tc>
        <w:tc>
          <w:tcPr>
            <w:tcW w:w="2977"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15,95</w:t>
            </w:r>
          </w:p>
        </w:tc>
        <w:tc>
          <w:tcPr>
            <w:tcW w:w="2800" w:type="dxa"/>
            <w:shd w:val="clear" w:color="auto" w:fill="auto"/>
            <w:vAlign w:val="center"/>
          </w:tcPr>
          <w:p w:rsidR="00F91BA3" w:rsidRPr="00355FD7" w:rsidRDefault="001A1256" w:rsidP="00F17BED">
            <w:pPr>
              <w:spacing w:after="0" w:line="24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15,94</w:t>
            </w:r>
          </w:p>
        </w:tc>
      </w:tr>
      <w:tr w:rsidR="00F91BA3" w:rsidRPr="00355FD7" w:rsidTr="00F17BED">
        <w:tc>
          <w:tcPr>
            <w:tcW w:w="3260"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Обертаність</w:t>
            </w:r>
          </w:p>
        </w:tc>
        <w:tc>
          <w:tcPr>
            <w:tcW w:w="2977"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2,67</w:t>
            </w:r>
          </w:p>
        </w:tc>
        <w:tc>
          <w:tcPr>
            <w:tcW w:w="2800" w:type="dxa"/>
            <w:shd w:val="clear" w:color="auto" w:fill="auto"/>
            <w:vAlign w:val="center"/>
          </w:tcPr>
          <w:p w:rsidR="00F91BA3" w:rsidRPr="00355FD7" w:rsidRDefault="001A1256" w:rsidP="00F17BED">
            <w:pPr>
              <w:spacing w:after="0" w:line="24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2,63</w:t>
            </w:r>
          </w:p>
        </w:tc>
      </w:tr>
      <w:tr w:rsidR="00F91BA3" w:rsidRPr="00355FD7" w:rsidTr="00F17BED">
        <w:tc>
          <w:tcPr>
            <w:tcW w:w="3260" w:type="dxa"/>
            <w:shd w:val="clear" w:color="auto" w:fill="auto"/>
            <w:vAlign w:val="center"/>
          </w:tcPr>
          <w:p w:rsidR="00F91BA3" w:rsidRDefault="00F91BA3" w:rsidP="00F17BED">
            <w:pPr>
              <w:spacing w:after="0" w:line="240" w:lineRule="auto"/>
              <w:jc w:val="center"/>
              <w:rPr>
                <w:rFonts w:ascii="Times New Roman" w:hAnsi="Times New Roman"/>
                <w:color w:val="000000" w:themeColor="text1"/>
                <w:sz w:val="28"/>
                <w:szCs w:val="28"/>
                <w:lang w:val="uk-UA"/>
              </w:rPr>
            </w:pPr>
            <w:proofErr w:type="spellStart"/>
            <w:r w:rsidRPr="00355FD7">
              <w:rPr>
                <w:rFonts w:ascii="Times New Roman" w:hAnsi="Times New Roman"/>
                <w:color w:val="000000" w:themeColor="text1"/>
                <w:sz w:val="28"/>
                <w:szCs w:val="28"/>
                <w:lang w:val="uk-UA"/>
              </w:rPr>
              <w:t>Книгозабезпеченість</w:t>
            </w:r>
            <w:proofErr w:type="spellEnd"/>
            <w:r w:rsidRPr="00355FD7">
              <w:rPr>
                <w:rFonts w:ascii="Times New Roman" w:hAnsi="Times New Roman"/>
                <w:color w:val="000000" w:themeColor="text1"/>
                <w:sz w:val="28"/>
                <w:szCs w:val="28"/>
                <w:lang w:val="uk-UA"/>
              </w:rPr>
              <w:t xml:space="preserve"> </w:t>
            </w:r>
          </w:p>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на 1 користувача</w:t>
            </w:r>
          </w:p>
        </w:tc>
        <w:tc>
          <w:tcPr>
            <w:tcW w:w="2977" w:type="dxa"/>
            <w:shd w:val="clear" w:color="auto" w:fill="auto"/>
            <w:vAlign w:val="center"/>
          </w:tcPr>
          <w:p w:rsidR="00F91BA3" w:rsidRPr="00355FD7" w:rsidRDefault="00F91BA3" w:rsidP="00F17BED">
            <w:pPr>
              <w:spacing w:after="0" w:line="240" w:lineRule="auto"/>
              <w:jc w:val="center"/>
              <w:rPr>
                <w:rFonts w:ascii="Times New Roman" w:hAnsi="Times New Roman"/>
                <w:color w:val="000000" w:themeColor="text1"/>
                <w:sz w:val="28"/>
                <w:szCs w:val="28"/>
                <w:lang w:val="uk-UA"/>
              </w:rPr>
            </w:pPr>
            <w:r w:rsidRPr="00355FD7">
              <w:rPr>
                <w:rFonts w:ascii="Times New Roman" w:hAnsi="Times New Roman"/>
                <w:color w:val="000000" w:themeColor="text1"/>
                <w:sz w:val="28"/>
                <w:szCs w:val="28"/>
                <w:lang w:val="uk-UA"/>
              </w:rPr>
              <w:t>5,96</w:t>
            </w:r>
          </w:p>
        </w:tc>
        <w:tc>
          <w:tcPr>
            <w:tcW w:w="2800" w:type="dxa"/>
            <w:shd w:val="clear" w:color="auto" w:fill="auto"/>
            <w:vAlign w:val="center"/>
          </w:tcPr>
          <w:p w:rsidR="00F91BA3" w:rsidRPr="00355FD7" w:rsidRDefault="001A1256" w:rsidP="00F17BED">
            <w:pPr>
              <w:spacing w:after="0" w:line="24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6,04</w:t>
            </w:r>
          </w:p>
        </w:tc>
      </w:tr>
    </w:tbl>
    <w:p w:rsidR="0033295A" w:rsidRPr="0033295A" w:rsidRDefault="0033295A" w:rsidP="0033295A">
      <w:pPr>
        <w:spacing w:after="0" w:line="240" w:lineRule="auto"/>
        <w:ind w:firstLine="426"/>
        <w:jc w:val="both"/>
        <w:rPr>
          <w:rFonts w:ascii="Times New Roman" w:hAnsi="Times New Roman"/>
          <w:sz w:val="28"/>
          <w:szCs w:val="28"/>
          <w:lang w:val="uk-UA"/>
        </w:rPr>
      </w:pPr>
      <w:proofErr w:type="spellStart"/>
      <w:r w:rsidRPr="0033295A">
        <w:rPr>
          <w:rFonts w:ascii="Times New Roman" w:hAnsi="Times New Roman"/>
          <w:sz w:val="28"/>
          <w:szCs w:val="28"/>
          <w:lang w:val="uk-UA"/>
        </w:rPr>
        <w:lastRenderedPageBreak/>
        <w:t>Документовидача</w:t>
      </w:r>
      <w:proofErr w:type="spellEnd"/>
      <w:r w:rsidRPr="0033295A">
        <w:rPr>
          <w:rFonts w:ascii="Times New Roman" w:hAnsi="Times New Roman"/>
          <w:sz w:val="28"/>
          <w:szCs w:val="28"/>
          <w:lang w:val="uk-UA"/>
        </w:rPr>
        <w:t xml:space="preserve"> за галузями зна</w:t>
      </w:r>
      <w:r>
        <w:rPr>
          <w:rFonts w:ascii="Times New Roman" w:hAnsi="Times New Roman"/>
          <w:sz w:val="28"/>
          <w:szCs w:val="28"/>
          <w:lang w:val="uk-UA"/>
        </w:rPr>
        <w:t>нь від загальної кількості 42812</w:t>
      </w:r>
      <w:r w:rsidRPr="0033295A">
        <w:rPr>
          <w:rFonts w:ascii="Times New Roman" w:hAnsi="Times New Roman"/>
          <w:sz w:val="28"/>
          <w:szCs w:val="28"/>
          <w:lang w:val="uk-UA"/>
        </w:rPr>
        <w:t xml:space="preserve"> становить: суспільно-політичної </w:t>
      </w:r>
      <w:r>
        <w:rPr>
          <w:rFonts w:ascii="Times New Roman" w:hAnsi="Times New Roman"/>
          <w:sz w:val="28"/>
          <w:szCs w:val="28"/>
          <w:lang w:val="uk-UA"/>
        </w:rPr>
        <w:t xml:space="preserve">- 2576 </w:t>
      </w:r>
      <w:r w:rsidRPr="0033295A">
        <w:rPr>
          <w:rFonts w:ascii="Times New Roman" w:hAnsi="Times New Roman"/>
          <w:sz w:val="28"/>
          <w:szCs w:val="28"/>
          <w:lang w:val="uk-UA"/>
        </w:rPr>
        <w:t xml:space="preserve">, природничо-наукової </w:t>
      </w:r>
      <w:r>
        <w:rPr>
          <w:rFonts w:ascii="Times New Roman" w:hAnsi="Times New Roman"/>
          <w:sz w:val="28"/>
          <w:szCs w:val="28"/>
          <w:lang w:val="uk-UA"/>
        </w:rPr>
        <w:t>- 1010</w:t>
      </w:r>
      <w:r w:rsidRPr="0033295A">
        <w:rPr>
          <w:rFonts w:ascii="Times New Roman" w:hAnsi="Times New Roman"/>
          <w:sz w:val="28"/>
          <w:szCs w:val="28"/>
          <w:lang w:val="uk-UA"/>
        </w:rPr>
        <w:t>, технічної</w:t>
      </w:r>
      <w:r>
        <w:rPr>
          <w:rFonts w:ascii="Times New Roman" w:hAnsi="Times New Roman"/>
          <w:sz w:val="28"/>
          <w:szCs w:val="28"/>
          <w:lang w:val="uk-UA"/>
        </w:rPr>
        <w:t xml:space="preserve"> - 12845</w:t>
      </w:r>
      <w:r w:rsidRPr="0033295A">
        <w:rPr>
          <w:rFonts w:ascii="Times New Roman" w:hAnsi="Times New Roman"/>
          <w:sz w:val="28"/>
          <w:szCs w:val="28"/>
          <w:lang w:val="uk-UA"/>
        </w:rPr>
        <w:t xml:space="preserve">, гуманітарних наук, у тому числі художньої літератури </w:t>
      </w:r>
      <w:r>
        <w:rPr>
          <w:rFonts w:ascii="Times New Roman" w:hAnsi="Times New Roman"/>
          <w:sz w:val="28"/>
          <w:szCs w:val="28"/>
          <w:lang w:val="uk-UA"/>
        </w:rPr>
        <w:t>- 26381</w:t>
      </w:r>
      <w:r w:rsidRPr="0033295A">
        <w:rPr>
          <w:rFonts w:ascii="Times New Roman" w:hAnsi="Times New Roman"/>
          <w:sz w:val="28"/>
          <w:szCs w:val="28"/>
          <w:lang w:val="uk-UA"/>
        </w:rPr>
        <w:t>. За м</w:t>
      </w:r>
      <w:r>
        <w:rPr>
          <w:rFonts w:ascii="Times New Roman" w:hAnsi="Times New Roman"/>
          <w:sz w:val="28"/>
          <w:szCs w:val="28"/>
          <w:lang w:val="uk-UA"/>
        </w:rPr>
        <w:t>овами: українською мовою - 23878, російською - 18934</w:t>
      </w:r>
      <w:r w:rsidRPr="0033295A">
        <w:rPr>
          <w:rFonts w:ascii="Times New Roman" w:hAnsi="Times New Roman"/>
          <w:sz w:val="28"/>
          <w:szCs w:val="28"/>
          <w:lang w:val="uk-UA"/>
        </w:rPr>
        <w:t>.</w:t>
      </w:r>
    </w:p>
    <w:p w:rsidR="0033295A" w:rsidRPr="0033295A" w:rsidRDefault="0033295A" w:rsidP="0033295A">
      <w:pPr>
        <w:spacing w:after="0" w:line="240" w:lineRule="auto"/>
        <w:ind w:firstLine="426"/>
        <w:jc w:val="both"/>
        <w:rPr>
          <w:rFonts w:ascii="Times New Roman" w:hAnsi="Times New Roman"/>
          <w:sz w:val="28"/>
          <w:szCs w:val="28"/>
          <w:lang w:val="uk-UA"/>
        </w:rPr>
      </w:pPr>
      <w:r w:rsidRPr="0033295A">
        <w:rPr>
          <w:rFonts w:ascii="Times New Roman" w:hAnsi="Times New Roman"/>
          <w:sz w:val="28"/>
          <w:szCs w:val="28"/>
          <w:lang w:val="uk-UA"/>
        </w:rPr>
        <w:t xml:space="preserve">Склад користувачів від загальної кількості </w:t>
      </w:r>
      <w:r w:rsidR="000B0B7A">
        <w:rPr>
          <w:rFonts w:ascii="Times New Roman" w:hAnsi="Times New Roman"/>
          <w:sz w:val="28"/>
          <w:szCs w:val="28"/>
          <w:lang w:val="uk-UA"/>
        </w:rPr>
        <w:t>2685</w:t>
      </w:r>
      <w:r w:rsidRPr="0033295A">
        <w:rPr>
          <w:rFonts w:ascii="Times New Roman" w:hAnsi="Times New Roman"/>
          <w:sz w:val="28"/>
          <w:szCs w:val="28"/>
          <w:lang w:val="uk-UA"/>
        </w:rPr>
        <w:t xml:space="preserve"> становить: службовці</w:t>
      </w:r>
      <w:r w:rsidR="000B0B7A">
        <w:rPr>
          <w:rFonts w:ascii="Times New Roman" w:hAnsi="Times New Roman"/>
          <w:sz w:val="28"/>
          <w:szCs w:val="28"/>
          <w:lang w:val="uk-UA"/>
        </w:rPr>
        <w:t xml:space="preserve"> - 806</w:t>
      </w:r>
      <w:r w:rsidRPr="0033295A">
        <w:rPr>
          <w:rFonts w:ascii="Times New Roman" w:hAnsi="Times New Roman"/>
          <w:sz w:val="28"/>
          <w:szCs w:val="28"/>
          <w:lang w:val="uk-UA"/>
        </w:rPr>
        <w:t>, робітники –</w:t>
      </w:r>
      <w:r w:rsidR="000B0B7A">
        <w:rPr>
          <w:rFonts w:ascii="Times New Roman" w:hAnsi="Times New Roman"/>
          <w:sz w:val="28"/>
          <w:szCs w:val="28"/>
          <w:lang w:val="uk-UA"/>
        </w:rPr>
        <w:t xml:space="preserve"> 1257</w:t>
      </w:r>
      <w:r w:rsidRPr="0033295A">
        <w:rPr>
          <w:rFonts w:ascii="Times New Roman" w:hAnsi="Times New Roman"/>
          <w:sz w:val="28"/>
          <w:szCs w:val="28"/>
          <w:lang w:val="uk-UA"/>
        </w:rPr>
        <w:t>, інші</w:t>
      </w:r>
      <w:r w:rsidR="000B0B7A">
        <w:rPr>
          <w:rFonts w:ascii="Times New Roman" w:hAnsi="Times New Roman"/>
          <w:sz w:val="28"/>
          <w:szCs w:val="28"/>
          <w:lang w:val="uk-UA"/>
        </w:rPr>
        <w:t xml:space="preserve"> - 622</w:t>
      </w:r>
      <w:r w:rsidRPr="0033295A">
        <w:rPr>
          <w:rFonts w:ascii="Times New Roman" w:hAnsi="Times New Roman"/>
          <w:sz w:val="28"/>
          <w:szCs w:val="28"/>
          <w:lang w:val="uk-UA"/>
        </w:rPr>
        <w:t>. Користувачі за віком становлять: від 15 до</w:t>
      </w:r>
      <w:r w:rsidR="000B0B7A">
        <w:rPr>
          <w:rFonts w:ascii="Times New Roman" w:hAnsi="Times New Roman"/>
          <w:sz w:val="28"/>
          <w:szCs w:val="28"/>
          <w:lang w:val="uk-UA"/>
        </w:rPr>
        <w:t xml:space="preserve"> 85</w:t>
      </w:r>
      <w:r w:rsidRPr="0033295A">
        <w:rPr>
          <w:rFonts w:ascii="Times New Roman" w:hAnsi="Times New Roman"/>
          <w:sz w:val="28"/>
          <w:szCs w:val="28"/>
          <w:lang w:val="uk-UA"/>
        </w:rPr>
        <w:t xml:space="preserve"> років.</w:t>
      </w:r>
    </w:p>
    <w:p w:rsidR="00AA44F3" w:rsidRPr="00AA44F3" w:rsidRDefault="00AA44F3" w:rsidP="00AA44F3">
      <w:pPr>
        <w:spacing w:after="0" w:line="240" w:lineRule="auto"/>
        <w:ind w:firstLine="426"/>
        <w:jc w:val="both"/>
        <w:rPr>
          <w:rFonts w:ascii="Times New Roman" w:hAnsi="Times New Roman"/>
          <w:sz w:val="28"/>
          <w:szCs w:val="28"/>
          <w:lang w:val="uk-UA"/>
        </w:rPr>
      </w:pPr>
      <w:r w:rsidRPr="00AA44F3">
        <w:rPr>
          <w:rFonts w:ascii="Times New Roman" w:hAnsi="Times New Roman"/>
          <w:sz w:val="28"/>
          <w:szCs w:val="28"/>
          <w:lang w:val="uk-UA"/>
        </w:rPr>
        <w:t xml:space="preserve">Упродовж року працівники здійснювали аналіз і контроль за незадоволеним запитом користувачів. Основна причина відмовлень — відсутність книг сучасних зарубіжних письменників. Серед запитуваних книжок: </w:t>
      </w:r>
      <w:proofErr w:type="spellStart"/>
      <w:r w:rsidRPr="00AA44F3">
        <w:rPr>
          <w:rFonts w:ascii="Times New Roman" w:hAnsi="Times New Roman"/>
          <w:sz w:val="28"/>
          <w:szCs w:val="28"/>
          <w:lang w:val="uk-UA"/>
        </w:rPr>
        <w:t>Маркус</w:t>
      </w:r>
      <w:proofErr w:type="spellEnd"/>
      <w:r w:rsidRPr="00AA44F3">
        <w:rPr>
          <w:rFonts w:ascii="Times New Roman" w:hAnsi="Times New Roman"/>
          <w:sz w:val="28"/>
          <w:szCs w:val="28"/>
          <w:lang w:val="uk-UA"/>
        </w:rPr>
        <w:t xml:space="preserve"> </w:t>
      </w:r>
      <w:proofErr w:type="spellStart"/>
      <w:r w:rsidRPr="00AA44F3">
        <w:rPr>
          <w:rFonts w:ascii="Times New Roman" w:hAnsi="Times New Roman"/>
          <w:sz w:val="28"/>
          <w:szCs w:val="28"/>
          <w:lang w:val="uk-UA"/>
        </w:rPr>
        <w:t>Зузак</w:t>
      </w:r>
      <w:proofErr w:type="spellEnd"/>
      <w:r w:rsidRPr="00AA44F3">
        <w:rPr>
          <w:rFonts w:ascii="Times New Roman" w:hAnsi="Times New Roman"/>
          <w:sz w:val="28"/>
          <w:szCs w:val="28"/>
          <w:lang w:val="uk-UA"/>
        </w:rPr>
        <w:t xml:space="preserve"> «Крадійка книжок»; Джордж Р.Р. Мартін «Битва королів», «Буря мечів», «Бенкет круків», «Танок Драконів»;  Елізабет Джордж Спір «Відьма зі ставка Чорних дроздів» тощо.</w:t>
      </w:r>
    </w:p>
    <w:p w:rsidR="00AA44F3" w:rsidRPr="00AA44F3" w:rsidRDefault="00AA44F3" w:rsidP="00AA44F3">
      <w:pPr>
        <w:spacing w:after="0" w:line="240" w:lineRule="auto"/>
        <w:ind w:firstLine="426"/>
        <w:jc w:val="both"/>
        <w:rPr>
          <w:rFonts w:ascii="Times New Roman" w:hAnsi="Times New Roman"/>
          <w:sz w:val="28"/>
          <w:szCs w:val="28"/>
          <w:lang w:val="uk-UA"/>
        </w:rPr>
      </w:pPr>
      <w:r w:rsidRPr="00AA44F3">
        <w:rPr>
          <w:rFonts w:ascii="Times New Roman" w:hAnsi="Times New Roman"/>
          <w:sz w:val="28"/>
          <w:szCs w:val="28"/>
          <w:lang w:val="uk-UA"/>
        </w:rPr>
        <w:t xml:space="preserve">В цілому уподобання та смаки користувачів були різноманітними. Серед жанрів переважали: детективи, наукова фантастика, </w:t>
      </w:r>
      <w:proofErr w:type="spellStart"/>
      <w:r w:rsidRPr="00AA44F3">
        <w:rPr>
          <w:rFonts w:ascii="Times New Roman" w:hAnsi="Times New Roman"/>
          <w:sz w:val="28"/>
          <w:szCs w:val="28"/>
          <w:lang w:val="uk-UA"/>
        </w:rPr>
        <w:t>фентезі</w:t>
      </w:r>
      <w:proofErr w:type="spellEnd"/>
      <w:r w:rsidRPr="00AA44F3">
        <w:rPr>
          <w:rFonts w:ascii="Times New Roman" w:hAnsi="Times New Roman"/>
          <w:sz w:val="28"/>
          <w:szCs w:val="28"/>
          <w:lang w:val="uk-UA"/>
        </w:rPr>
        <w:t xml:space="preserve">, мелодрами, твори історичної тематики. Великий інтерес виявляють читачі до творів таких авторів: Катерина </w:t>
      </w:r>
      <w:proofErr w:type="spellStart"/>
      <w:r w:rsidRPr="00AA44F3">
        <w:rPr>
          <w:rFonts w:ascii="Times New Roman" w:hAnsi="Times New Roman"/>
          <w:sz w:val="28"/>
          <w:szCs w:val="28"/>
          <w:lang w:val="uk-UA"/>
        </w:rPr>
        <w:t>Вільмонт</w:t>
      </w:r>
      <w:proofErr w:type="spellEnd"/>
      <w:r w:rsidRPr="00AA44F3">
        <w:rPr>
          <w:rFonts w:ascii="Times New Roman" w:hAnsi="Times New Roman"/>
          <w:sz w:val="28"/>
          <w:szCs w:val="28"/>
          <w:lang w:val="uk-UA"/>
        </w:rPr>
        <w:t xml:space="preserve">, </w:t>
      </w:r>
      <w:proofErr w:type="spellStart"/>
      <w:r w:rsidRPr="00AA44F3">
        <w:rPr>
          <w:rFonts w:ascii="Times New Roman" w:hAnsi="Times New Roman"/>
          <w:sz w:val="28"/>
          <w:szCs w:val="28"/>
          <w:lang w:val="uk-UA"/>
        </w:rPr>
        <w:t>Кен</w:t>
      </w:r>
      <w:proofErr w:type="spellEnd"/>
      <w:r w:rsidRPr="00AA44F3">
        <w:rPr>
          <w:rFonts w:ascii="Times New Roman" w:hAnsi="Times New Roman"/>
          <w:sz w:val="28"/>
          <w:szCs w:val="28"/>
          <w:lang w:val="uk-UA"/>
        </w:rPr>
        <w:t xml:space="preserve"> </w:t>
      </w:r>
      <w:proofErr w:type="spellStart"/>
      <w:r w:rsidRPr="00AA44F3">
        <w:rPr>
          <w:rFonts w:ascii="Times New Roman" w:hAnsi="Times New Roman"/>
          <w:sz w:val="28"/>
          <w:szCs w:val="28"/>
          <w:lang w:val="uk-UA"/>
        </w:rPr>
        <w:t>Кізі</w:t>
      </w:r>
      <w:proofErr w:type="spellEnd"/>
      <w:r w:rsidRPr="00AA44F3">
        <w:rPr>
          <w:rFonts w:ascii="Times New Roman" w:hAnsi="Times New Roman"/>
          <w:sz w:val="28"/>
          <w:szCs w:val="28"/>
          <w:lang w:val="uk-UA"/>
        </w:rPr>
        <w:t xml:space="preserve">, Андрій </w:t>
      </w:r>
      <w:proofErr w:type="spellStart"/>
      <w:r w:rsidRPr="00AA44F3">
        <w:rPr>
          <w:rFonts w:ascii="Times New Roman" w:hAnsi="Times New Roman"/>
          <w:sz w:val="28"/>
          <w:szCs w:val="28"/>
          <w:lang w:val="uk-UA"/>
        </w:rPr>
        <w:t>Кокотюха</w:t>
      </w:r>
      <w:proofErr w:type="spellEnd"/>
      <w:r w:rsidRPr="00AA44F3">
        <w:rPr>
          <w:rFonts w:ascii="Times New Roman" w:hAnsi="Times New Roman"/>
          <w:sz w:val="28"/>
          <w:szCs w:val="28"/>
          <w:lang w:val="uk-UA"/>
        </w:rPr>
        <w:t xml:space="preserve">, Василь Шкляр, Джеймс </w:t>
      </w:r>
      <w:proofErr w:type="spellStart"/>
      <w:r w:rsidRPr="00AA44F3">
        <w:rPr>
          <w:rFonts w:ascii="Times New Roman" w:hAnsi="Times New Roman"/>
          <w:sz w:val="28"/>
          <w:szCs w:val="28"/>
          <w:lang w:val="uk-UA"/>
        </w:rPr>
        <w:t>Гедлі</w:t>
      </w:r>
      <w:proofErr w:type="spellEnd"/>
      <w:r w:rsidRPr="00AA44F3">
        <w:rPr>
          <w:rFonts w:ascii="Times New Roman" w:hAnsi="Times New Roman"/>
          <w:sz w:val="28"/>
          <w:szCs w:val="28"/>
          <w:lang w:val="uk-UA"/>
        </w:rPr>
        <w:t xml:space="preserve"> </w:t>
      </w:r>
      <w:proofErr w:type="spellStart"/>
      <w:r w:rsidRPr="00AA44F3">
        <w:rPr>
          <w:rFonts w:ascii="Times New Roman" w:hAnsi="Times New Roman"/>
          <w:sz w:val="28"/>
          <w:szCs w:val="28"/>
          <w:lang w:val="uk-UA"/>
        </w:rPr>
        <w:t>Чейз</w:t>
      </w:r>
      <w:proofErr w:type="spellEnd"/>
      <w:r w:rsidRPr="00AA44F3">
        <w:rPr>
          <w:rFonts w:ascii="Times New Roman" w:hAnsi="Times New Roman"/>
          <w:sz w:val="28"/>
          <w:szCs w:val="28"/>
          <w:lang w:val="uk-UA"/>
        </w:rPr>
        <w:t xml:space="preserve">, Стівен Кінг, Марина та Сергій </w:t>
      </w:r>
      <w:proofErr w:type="spellStart"/>
      <w:r w:rsidRPr="00AA44F3">
        <w:rPr>
          <w:rFonts w:ascii="Times New Roman" w:hAnsi="Times New Roman"/>
          <w:sz w:val="28"/>
          <w:szCs w:val="28"/>
          <w:lang w:val="uk-UA"/>
        </w:rPr>
        <w:t>Дяченки</w:t>
      </w:r>
      <w:proofErr w:type="spellEnd"/>
      <w:r w:rsidRPr="00AA44F3">
        <w:rPr>
          <w:rFonts w:ascii="Times New Roman" w:hAnsi="Times New Roman"/>
          <w:sz w:val="28"/>
          <w:szCs w:val="28"/>
          <w:lang w:val="uk-UA"/>
        </w:rPr>
        <w:t>.</w:t>
      </w:r>
    </w:p>
    <w:p w:rsidR="00AA44F3" w:rsidRPr="00AA44F3" w:rsidRDefault="00AA44F3" w:rsidP="00AA44F3">
      <w:pPr>
        <w:spacing w:after="0" w:line="240" w:lineRule="auto"/>
        <w:ind w:firstLine="426"/>
        <w:jc w:val="both"/>
        <w:rPr>
          <w:rFonts w:ascii="Times New Roman" w:hAnsi="Times New Roman"/>
          <w:sz w:val="28"/>
          <w:szCs w:val="28"/>
          <w:lang w:val="uk-UA"/>
        </w:rPr>
      </w:pPr>
      <w:r w:rsidRPr="00AA44F3">
        <w:rPr>
          <w:rFonts w:ascii="Times New Roman" w:hAnsi="Times New Roman"/>
          <w:sz w:val="28"/>
          <w:szCs w:val="28"/>
          <w:lang w:val="uk-UA"/>
        </w:rPr>
        <w:t xml:space="preserve">Значною популярністю користувалися твори: «Страта», «Віта </w:t>
      </w:r>
      <w:proofErr w:type="spellStart"/>
      <w:r w:rsidRPr="00AA44F3">
        <w:rPr>
          <w:rFonts w:ascii="Times New Roman" w:hAnsi="Times New Roman"/>
          <w:sz w:val="28"/>
          <w:szCs w:val="28"/>
          <w:lang w:val="uk-UA"/>
        </w:rPr>
        <w:t>Ностра</w:t>
      </w:r>
      <w:proofErr w:type="spellEnd"/>
      <w:r w:rsidRPr="00AA44F3">
        <w:rPr>
          <w:rFonts w:ascii="Times New Roman" w:hAnsi="Times New Roman"/>
          <w:sz w:val="28"/>
          <w:szCs w:val="28"/>
          <w:lang w:val="uk-UA"/>
        </w:rPr>
        <w:t xml:space="preserve">, «Самум», «Можна все» М. та С. </w:t>
      </w:r>
      <w:proofErr w:type="spellStart"/>
      <w:r w:rsidRPr="00AA44F3">
        <w:rPr>
          <w:rFonts w:ascii="Times New Roman" w:hAnsi="Times New Roman"/>
          <w:sz w:val="28"/>
          <w:szCs w:val="28"/>
          <w:lang w:val="uk-UA"/>
        </w:rPr>
        <w:t>Дяченки</w:t>
      </w:r>
      <w:proofErr w:type="spellEnd"/>
      <w:r w:rsidRPr="00AA44F3">
        <w:rPr>
          <w:rFonts w:ascii="Times New Roman" w:hAnsi="Times New Roman"/>
          <w:sz w:val="28"/>
          <w:szCs w:val="28"/>
          <w:lang w:val="uk-UA"/>
        </w:rPr>
        <w:t>; «Воно», «Кладовище домашніх тварин», «Аутсайдер» С. Кінг; «Реквієм блондинкам» Д.Г.</w:t>
      </w:r>
      <w:proofErr w:type="spellStart"/>
      <w:r w:rsidRPr="00AA44F3">
        <w:rPr>
          <w:rFonts w:ascii="Times New Roman" w:hAnsi="Times New Roman"/>
          <w:sz w:val="28"/>
          <w:szCs w:val="28"/>
          <w:lang w:val="uk-UA"/>
        </w:rPr>
        <w:t>Чейз</w:t>
      </w:r>
      <w:proofErr w:type="spellEnd"/>
      <w:r w:rsidRPr="00AA44F3">
        <w:rPr>
          <w:rFonts w:ascii="Times New Roman" w:hAnsi="Times New Roman"/>
          <w:sz w:val="28"/>
          <w:szCs w:val="28"/>
          <w:lang w:val="uk-UA"/>
        </w:rPr>
        <w:t>; «</w:t>
      </w:r>
      <w:proofErr w:type="spellStart"/>
      <w:r w:rsidRPr="00AA44F3">
        <w:rPr>
          <w:rFonts w:ascii="Times New Roman" w:hAnsi="Times New Roman"/>
          <w:sz w:val="28"/>
          <w:szCs w:val="28"/>
          <w:lang w:val="uk-UA"/>
        </w:rPr>
        <w:t>Многії</w:t>
      </w:r>
      <w:proofErr w:type="spellEnd"/>
      <w:r w:rsidRPr="00AA44F3">
        <w:rPr>
          <w:rFonts w:ascii="Times New Roman" w:hAnsi="Times New Roman"/>
          <w:sz w:val="28"/>
          <w:szCs w:val="28"/>
          <w:lang w:val="uk-UA"/>
        </w:rPr>
        <w:t xml:space="preserve"> літа. </w:t>
      </w:r>
      <w:proofErr w:type="spellStart"/>
      <w:r w:rsidRPr="00AA44F3">
        <w:rPr>
          <w:rFonts w:ascii="Times New Roman" w:hAnsi="Times New Roman"/>
          <w:sz w:val="28"/>
          <w:szCs w:val="28"/>
          <w:lang w:val="uk-UA"/>
        </w:rPr>
        <w:t>Благії</w:t>
      </w:r>
      <w:proofErr w:type="spellEnd"/>
      <w:r w:rsidRPr="00AA44F3">
        <w:rPr>
          <w:rFonts w:ascii="Times New Roman" w:hAnsi="Times New Roman"/>
          <w:sz w:val="28"/>
          <w:szCs w:val="28"/>
          <w:lang w:val="uk-UA"/>
        </w:rPr>
        <w:t xml:space="preserve"> літа» М. </w:t>
      </w:r>
      <w:proofErr w:type="spellStart"/>
      <w:r w:rsidRPr="00AA44F3">
        <w:rPr>
          <w:rFonts w:ascii="Times New Roman" w:hAnsi="Times New Roman"/>
          <w:sz w:val="28"/>
          <w:szCs w:val="28"/>
          <w:lang w:val="uk-UA"/>
        </w:rPr>
        <w:t>Дочинець</w:t>
      </w:r>
      <w:proofErr w:type="spellEnd"/>
      <w:r w:rsidRPr="00AA44F3">
        <w:rPr>
          <w:rFonts w:ascii="Times New Roman" w:hAnsi="Times New Roman"/>
          <w:sz w:val="28"/>
          <w:szCs w:val="28"/>
          <w:lang w:val="uk-UA"/>
        </w:rPr>
        <w:t xml:space="preserve">; «Тінь сови», «Самотній вовк», «Чорний ворон» В.Шкляр; «Автомобіль із Пекарської», «Реквієм із </w:t>
      </w:r>
      <w:proofErr w:type="spellStart"/>
      <w:r w:rsidRPr="00AA44F3">
        <w:rPr>
          <w:rFonts w:ascii="Times New Roman" w:hAnsi="Times New Roman"/>
          <w:sz w:val="28"/>
          <w:szCs w:val="28"/>
          <w:lang w:val="uk-UA"/>
        </w:rPr>
        <w:t>Городоцької</w:t>
      </w:r>
      <w:proofErr w:type="spellEnd"/>
      <w:r w:rsidRPr="00AA44F3">
        <w:rPr>
          <w:rFonts w:ascii="Times New Roman" w:hAnsi="Times New Roman"/>
          <w:sz w:val="28"/>
          <w:szCs w:val="28"/>
          <w:lang w:val="uk-UA"/>
        </w:rPr>
        <w:t>» А.</w:t>
      </w:r>
      <w:proofErr w:type="spellStart"/>
      <w:r w:rsidRPr="00AA44F3">
        <w:rPr>
          <w:rFonts w:ascii="Times New Roman" w:hAnsi="Times New Roman"/>
          <w:sz w:val="28"/>
          <w:szCs w:val="28"/>
          <w:lang w:val="uk-UA"/>
        </w:rPr>
        <w:t>Кокотюха</w:t>
      </w:r>
      <w:proofErr w:type="spellEnd"/>
      <w:r w:rsidRPr="00AA44F3">
        <w:rPr>
          <w:rFonts w:ascii="Times New Roman" w:hAnsi="Times New Roman"/>
          <w:sz w:val="28"/>
          <w:szCs w:val="28"/>
          <w:lang w:val="uk-UA"/>
        </w:rPr>
        <w:t xml:space="preserve">, «Над зозулиним гніздом» К. </w:t>
      </w:r>
      <w:proofErr w:type="spellStart"/>
      <w:r w:rsidRPr="00AA44F3">
        <w:rPr>
          <w:rFonts w:ascii="Times New Roman" w:hAnsi="Times New Roman"/>
          <w:sz w:val="28"/>
          <w:szCs w:val="28"/>
          <w:lang w:val="uk-UA"/>
        </w:rPr>
        <w:t>Кізі</w:t>
      </w:r>
      <w:proofErr w:type="spellEnd"/>
      <w:r w:rsidRPr="00AA44F3">
        <w:rPr>
          <w:rFonts w:ascii="Times New Roman" w:hAnsi="Times New Roman"/>
          <w:sz w:val="28"/>
          <w:szCs w:val="28"/>
          <w:lang w:val="uk-UA"/>
        </w:rPr>
        <w:t>.</w:t>
      </w:r>
    </w:p>
    <w:p w:rsidR="00693FBA" w:rsidRDefault="00693FBA" w:rsidP="00693FBA">
      <w:pPr>
        <w:spacing w:after="0" w:line="240" w:lineRule="auto"/>
        <w:ind w:firstLine="426"/>
        <w:jc w:val="both"/>
        <w:rPr>
          <w:rFonts w:ascii="Times New Roman" w:hAnsi="Times New Roman"/>
          <w:sz w:val="28"/>
          <w:szCs w:val="28"/>
          <w:lang w:val="uk-UA"/>
        </w:rPr>
      </w:pPr>
    </w:p>
    <w:p w:rsidR="00693FBA" w:rsidRDefault="00693FBA" w:rsidP="00693FBA">
      <w:pPr>
        <w:spacing w:after="0" w:line="240" w:lineRule="auto"/>
        <w:ind w:firstLine="426"/>
        <w:jc w:val="both"/>
        <w:rPr>
          <w:rFonts w:ascii="Times New Roman" w:hAnsi="Times New Roman"/>
          <w:sz w:val="28"/>
          <w:szCs w:val="28"/>
          <w:lang w:val="uk-UA"/>
        </w:rPr>
      </w:pPr>
    </w:p>
    <w:p w:rsidR="00693FBA" w:rsidRPr="00693FBA" w:rsidRDefault="00693FBA" w:rsidP="00693FBA">
      <w:pPr>
        <w:spacing w:after="0" w:line="240" w:lineRule="auto"/>
        <w:ind w:firstLine="426"/>
        <w:jc w:val="center"/>
        <w:rPr>
          <w:rFonts w:ascii="Times New Roman" w:hAnsi="Times New Roman"/>
          <w:b/>
          <w:sz w:val="28"/>
          <w:szCs w:val="28"/>
          <w:lang w:val="uk-UA"/>
        </w:rPr>
      </w:pPr>
      <w:r w:rsidRPr="00693FBA">
        <w:rPr>
          <w:rFonts w:ascii="Times New Roman" w:hAnsi="Times New Roman"/>
          <w:b/>
          <w:sz w:val="28"/>
          <w:szCs w:val="28"/>
          <w:lang w:val="uk-UA"/>
        </w:rPr>
        <w:t>Організація бібліотечного обслуговування</w:t>
      </w:r>
    </w:p>
    <w:p w:rsidR="00693FBA" w:rsidRPr="00693FBA" w:rsidRDefault="00693FBA" w:rsidP="00693FBA">
      <w:pPr>
        <w:spacing w:after="0" w:line="240" w:lineRule="auto"/>
        <w:ind w:firstLine="426"/>
        <w:jc w:val="both"/>
        <w:rPr>
          <w:rFonts w:ascii="Times New Roman" w:hAnsi="Times New Roman"/>
          <w:sz w:val="28"/>
          <w:szCs w:val="28"/>
          <w:lang w:val="uk-UA"/>
        </w:rPr>
      </w:pPr>
      <w:r w:rsidRPr="00693FBA">
        <w:rPr>
          <w:rFonts w:ascii="Times New Roman" w:hAnsi="Times New Roman"/>
          <w:sz w:val="28"/>
          <w:szCs w:val="28"/>
          <w:lang w:val="uk-UA"/>
        </w:rPr>
        <w:t xml:space="preserve">В місті </w:t>
      </w:r>
      <w:proofErr w:type="spellStart"/>
      <w:r w:rsidRPr="00693FBA">
        <w:rPr>
          <w:rFonts w:ascii="Times New Roman" w:hAnsi="Times New Roman"/>
          <w:sz w:val="28"/>
          <w:szCs w:val="28"/>
          <w:lang w:val="uk-UA"/>
        </w:rPr>
        <w:t>Вільногірськ</w:t>
      </w:r>
      <w:proofErr w:type="spellEnd"/>
      <w:r w:rsidRPr="00693FBA">
        <w:rPr>
          <w:rFonts w:ascii="Times New Roman" w:hAnsi="Times New Roman"/>
          <w:sz w:val="28"/>
          <w:szCs w:val="28"/>
          <w:lang w:val="uk-UA"/>
        </w:rPr>
        <w:t xml:space="preserve"> працюють дві публічні бібліотеки: </w:t>
      </w:r>
    </w:p>
    <w:p w:rsidR="00693FBA" w:rsidRPr="00693FBA" w:rsidRDefault="00693FBA" w:rsidP="00693FBA">
      <w:pPr>
        <w:pStyle w:val="a6"/>
        <w:numPr>
          <w:ilvl w:val="0"/>
          <w:numId w:val="9"/>
        </w:numPr>
        <w:jc w:val="both"/>
        <w:rPr>
          <w:sz w:val="28"/>
          <w:szCs w:val="28"/>
          <w:lang w:val="uk-UA"/>
        </w:rPr>
      </w:pPr>
      <w:r w:rsidRPr="00693FBA">
        <w:rPr>
          <w:sz w:val="28"/>
          <w:szCs w:val="28"/>
          <w:lang w:val="uk-UA"/>
        </w:rPr>
        <w:t xml:space="preserve">«Міська бібліотека», </w:t>
      </w:r>
    </w:p>
    <w:p w:rsidR="00693FBA" w:rsidRPr="00693FBA" w:rsidRDefault="00693FBA" w:rsidP="00693FBA">
      <w:pPr>
        <w:pStyle w:val="a6"/>
        <w:numPr>
          <w:ilvl w:val="0"/>
          <w:numId w:val="9"/>
        </w:numPr>
        <w:jc w:val="both"/>
        <w:rPr>
          <w:sz w:val="28"/>
          <w:szCs w:val="28"/>
          <w:lang w:val="uk-UA"/>
        </w:rPr>
      </w:pPr>
      <w:r w:rsidRPr="00693FBA">
        <w:rPr>
          <w:sz w:val="28"/>
          <w:szCs w:val="28"/>
          <w:lang w:val="uk-UA"/>
        </w:rPr>
        <w:t xml:space="preserve">«Міська бібліотека для дітей». </w:t>
      </w:r>
    </w:p>
    <w:p w:rsidR="00693FBA" w:rsidRPr="00693FBA" w:rsidRDefault="00693FBA" w:rsidP="00693FBA">
      <w:pPr>
        <w:spacing w:after="0" w:line="240" w:lineRule="auto"/>
        <w:ind w:firstLine="426"/>
        <w:jc w:val="both"/>
        <w:rPr>
          <w:rFonts w:ascii="Times New Roman" w:hAnsi="Times New Roman"/>
          <w:sz w:val="28"/>
          <w:szCs w:val="28"/>
          <w:lang w:val="uk-UA"/>
        </w:rPr>
      </w:pPr>
      <w:r w:rsidRPr="00693FBA">
        <w:rPr>
          <w:rFonts w:ascii="Times New Roman" w:hAnsi="Times New Roman"/>
          <w:sz w:val="28"/>
          <w:szCs w:val="28"/>
          <w:lang w:val="uk-UA"/>
        </w:rPr>
        <w:t xml:space="preserve">Також налічується: </w:t>
      </w:r>
    </w:p>
    <w:p w:rsidR="00693FBA" w:rsidRPr="00693FBA" w:rsidRDefault="00693FBA" w:rsidP="00693FBA">
      <w:pPr>
        <w:pStyle w:val="a6"/>
        <w:numPr>
          <w:ilvl w:val="0"/>
          <w:numId w:val="11"/>
        </w:numPr>
        <w:jc w:val="both"/>
        <w:rPr>
          <w:sz w:val="28"/>
          <w:szCs w:val="28"/>
          <w:lang w:val="uk-UA"/>
        </w:rPr>
      </w:pPr>
      <w:r w:rsidRPr="00693FBA">
        <w:rPr>
          <w:sz w:val="28"/>
          <w:szCs w:val="28"/>
          <w:lang w:val="uk-UA"/>
        </w:rPr>
        <w:t xml:space="preserve">4 шкільні бібліотеки в загальноосвітніх школах міста, </w:t>
      </w:r>
    </w:p>
    <w:p w:rsidR="00693FBA" w:rsidRPr="00693FBA" w:rsidRDefault="00693FBA" w:rsidP="00693FBA">
      <w:pPr>
        <w:pStyle w:val="a6"/>
        <w:numPr>
          <w:ilvl w:val="0"/>
          <w:numId w:val="11"/>
        </w:numPr>
        <w:jc w:val="both"/>
        <w:rPr>
          <w:sz w:val="28"/>
          <w:szCs w:val="28"/>
          <w:lang w:val="uk-UA"/>
        </w:rPr>
      </w:pPr>
      <w:r w:rsidRPr="00693FBA">
        <w:rPr>
          <w:sz w:val="28"/>
          <w:szCs w:val="28"/>
          <w:lang w:val="uk-UA"/>
        </w:rPr>
        <w:t>2 спеціальні: Відокремленого структурного підрозділу «</w:t>
      </w:r>
      <w:proofErr w:type="spellStart"/>
      <w:r w:rsidRPr="00693FBA">
        <w:rPr>
          <w:sz w:val="28"/>
          <w:szCs w:val="28"/>
          <w:lang w:val="uk-UA"/>
        </w:rPr>
        <w:t>Вільногірського</w:t>
      </w:r>
      <w:proofErr w:type="spellEnd"/>
      <w:r w:rsidRPr="00693FBA">
        <w:rPr>
          <w:sz w:val="28"/>
          <w:szCs w:val="28"/>
          <w:lang w:val="uk-UA"/>
        </w:rPr>
        <w:t xml:space="preserve"> фахового коледжу</w:t>
      </w:r>
      <w:r>
        <w:rPr>
          <w:sz w:val="28"/>
          <w:szCs w:val="28"/>
          <w:lang w:val="uk-UA"/>
        </w:rPr>
        <w:t xml:space="preserve"> </w:t>
      </w:r>
      <w:r w:rsidRPr="00693FBA">
        <w:rPr>
          <w:sz w:val="28"/>
          <w:szCs w:val="28"/>
          <w:lang w:val="uk-UA"/>
        </w:rPr>
        <w:t xml:space="preserve">Українського національного університету науки і технологій», </w:t>
      </w:r>
      <w:proofErr w:type="spellStart"/>
      <w:r w:rsidRPr="00693FBA">
        <w:rPr>
          <w:sz w:val="28"/>
          <w:szCs w:val="28"/>
          <w:lang w:val="uk-UA"/>
        </w:rPr>
        <w:t>Вільногірського</w:t>
      </w:r>
      <w:proofErr w:type="spellEnd"/>
      <w:r w:rsidRPr="00693FBA">
        <w:rPr>
          <w:sz w:val="28"/>
          <w:szCs w:val="28"/>
          <w:lang w:val="uk-UA"/>
        </w:rPr>
        <w:t xml:space="preserve"> професійного ліцею Західно-Дніпровського центру професійно-технічної освіти. </w:t>
      </w:r>
    </w:p>
    <w:p w:rsidR="00693FBA" w:rsidRPr="00693FBA" w:rsidRDefault="00693FBA" w:rsidP="00693FBA">
      <w:pPr>
        <w:spacing w:after="0" w:line="240" w:lineRule="auto"/>
        <w:ind w:firstLine="426"/>
        <w:jc w:val="both"/>
        <w:rPr>
          <w:rFonts w:ascii="Times New Roman" w:hAnsi="Times New Roman"/>
          <w:sz w:val="28"/>
          <w:szCs w:val="28"/>
          <w:lang w:val="uk-UA"/>
        </w:rPr>
      </w:pPr>
      <w:r w:rsidRPr="00693FBA">
        <w:rPr>
          <w:rFonts w:ascii="Times New Roman" w:hAnsi="Times New Roman"/>
          <w:sz w:val="28"/>
          <w:szCs w:val="28"/>
          <w:lang w:val="uk-UA"/>
        </w:rPr>
        <w:t>Усі мешканці міста мають вільний доступ до отримання бібліотечних послуг. В бібліотеці користувачі мають можливість скористатися як інтерактивними (доступ до мережі Інтернет) так і сервісними (ксерокопіювання, сканування) послугами.</w:t>
      </w:r>
    </w:p>
    <w:p w:rsidR="00693FBA" w:rsidRPr="00693FBA" w:rsidRDefault="00693FBA" w:rsidP="00693FBA">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Протягом 7</w:t>
      </w:r>
      <w:r w:rsidRPr="00693FBA">
        <w:rPr>
          <w:rFonts w:ascii="Times New Roman" w:hAnsi="Times New Roman"/>
          <w:sz w:val="28"/>
          <w:szCs w:val="28"/>
          <w:lang w:val="uk-UA"/>
        </w:rPr>
        <w:t xml:space="preserve"> останніх років </w:t>
      </w:r>
      <w:proofErr w:type="spellStart"/>
      <w:r w:rsidRPr="00693FBA">
        <w:rPr>
          <w:rFonts w:ascii="Times New Roman" w:hAnsi="Times New Roman"/>
          <w:sz w:val="28"/>
          <w:szCs w:val="28"/>
          <w:lang w:val="uk-UA"/>
        </w:rPr>
        <w:t>КЗ</w:t>
      </w:r>
      <w:proofErr w:type="spellEnd"/>
      <w:r w:rsidRPr="00693FBA">
        <w:rPr>
          <w:rFonts w:ascii="Times New Roman" w:hAnsi="Times New Roman"/>
          <w:sz w:val="28"/>
          <w:szCs w:val="28"/>
          <w:lang w:val="uk-UA"/>
        </w:rPr>
        <w:t xml:space="preserve"> «Міська бібліотека» Вільногірської міської ради Дніпропетровської області знаходиться в пр</w:t>
      </w:r>
      <w:r>
        <w:rPr>
          <w:rFonts w:ascii="Times New Roman" w:hAnsi="Times New Roman"/>
          <w:sz w:val="28"/>
          <w:szCs w:val="28"/>
          <w:lang w:val="uk-UA"/>
        </w:rPr>
        <w:t xml:space="preserve">иміщенні будівлі </w:t>
      </w:r>
      <w:proofErr w:type="spellStart"/>
      <w:r>
        <w:rPr>
          <w:rFonts w:ascii="Times New Roman" w:hAnsi="Times New Roman"/>
          <w:sz w:val="28"/>
          <w:szCs w:val="28"/>
          <w:lang w:val="uk-UA"/>
        </w:rPr>
        <w:t>Вільногірського</w:t>
      </w:r>
      <w:proofErr w:type="spellEnd"/>
      <w:r>
        <w:rPr>
          <w:rFonts w:ascii="Times New Roman" w:hAnsi="Times New Roman"/>
          <w:sz w:val="28"/>
          <w:szCs w:val="28"/>
          <w:lang w:val="uk-UA"/>
        </w:rPr>
        <w:t xml:space="preserve"> ліцею </w:t>
      </w:r>
      <w:r w:rsidRPr="00693FBA">
        <w:rPr>
          <w:rFonts w:ascii="Times New Roman" w:hAnsi="Times New Roman"/>
          <w:sz w:val="28"/>
          <w:szCs w:val="28"/>
          <w:lang w:val="uk-UA"/>
        </w:rPr>
        <w:t>№2,</w:t>
      </w:r>
      <w:r w:rsidRPr="00693FBA">
        <w:rPr>
          <w:rFonts w:ascii="Times New Roman" w:hAnsi="Times New Roman"/>
          <w:color w:val="000000"/>
          <w:sz w:val="28"/>
          <w:szCs w:val="28"/>
          <w:lang w:val="uk-UA"/>
        </w:rPr>
        <w:t xml:space="preserve"> фактична адреса: </w:t>
      </w:r>
      <w:proofErr w:type="spellStart"/>
      <w:r w:rsidRPr="00693FBA">
        <w:rPr>
          <w:rFonts w:ascii="Times New Roman" w:hAnsi="Times New Roman"/>
          <w:color w:val="000000"/>
          <w:sz w:val="28"/>
          <w:szCs w:val="28"/>
          <w:lang w:val="uk-UA"/>
        </w:rPr>
        <w:t>вул.Садова</w:t>
      </w:r>
      <w:proofErr w:type="spellEnd"/>
      <w:r w:rsidRPr="00693FBA">
        <w:rPr>
          <w:rFonts w:ascii="Times New Roman" w:hAnsi="Times New Roman"/>
          <w:color w:val="000000"/>
          <w:sz w:val="28"/>
          <w:szCs w:val="28"/>
          <w:lang w:val="uk-UA"/>
        </w:rPr>
        <w:t xml:space="preserve">, б.34, місто </w:t>
      </w:r>
      <w:proofErr w:type="spellStart"/>
      <w:r w:rsidRPr="00693FBA">
        <w:rPr>
          <w:rFonts w:ascii="Times New Roman" w:hAnsi="Times New Roman"/>
          <w:color w:val="000000"/>
          <w:sz w:val="28"/>
          <w:szCs w:val="28"/>
          <w:lang w:val="uk-UA"/>
        </w:rPr>
        <w:t>Вільногірськ</w:t>
      </w:r>
      <w:proofErr w:type="spellEnd"/>
      <w:r w:rsidRPr="00693FBA">
        <w:rPr>
          <w:rFonts w:ascii="Times New Roman" w:hAnsi="Times New Roman"/>
          <w:color w:val="000000"/>
          <w:sz w:val="28"/>
          <w:szCs w:val="28"/>
          <w:lang w:val="uk-UA"/>
        </w:rPr>
        <w:t>, Дніпропетровська область, Україна, 51700</w:t>
      </w:r>
      <w:r w:rsidRPr="00693FBA">
        <w:rPr>
          <w:rFonts w:ascii="Times New Roman" w:hAnsi="Times New Roman"/>
          <w:sz w:val="28"/>
          <w:szCs w:val="28"/>
          <w:lang w:val="uk-UA"/>
        </w:rPr>
        <w:t xml:space="preserve">. Та в 2020 році загально площа приміщень, яку займає </w:t>
      </w:r>
      <w:proofErr w:type="spellStart"/>
      <w:r w:rsidRPr="00693FBA">
        <w:rPr>
          <w:rFonts w:ascii="Times New Roman" w:hAnsi="Times New Roman"/>
          <w:sz w:val="28"/>
          <w:szCs w:val="28"/>
          <w:lang w:val="uk-UA"/>
        </w:rPr>
        <w:t>КЗ</w:t>
      </w:r>
      <w:proofErr w:type="spellEnd"/>
      <w:r w:rsidRPr="00693FBA">
        <w:rPr>
          <w:rFonts w:ascii="Times New Roman" w:hAnsi="Times New Roman"/>
          <w:sz w:val="28"/>
          <w:szCs w:val="28"/>
          <w:lang w:val="uk-UA"/>
        </w:rPr>
        <w:t xml:space="preserve"> «Міська бібліотека» збільшилася та </w:t>
      </w:r>
      <w:r w:rsidRPr="00693FBA">
        <w:rPr>
          <w:rFonts w:ascii="Times New Roman" w:hAnsi="Times New Roman"/>
          <w:sz w:val="28"/>
          <w:szCs w:val="28"/>
          <w:lang w:val="uk-UA"/>
        </w:rPr>
        <w:lastRenderedPageBreak/>
        <w:t>складає 324,4 м</w:t>
      </w:r>
      <w:r w:rsidRPr="00693FBA">
        <w:rPr>
          <w:rFonts w:ascii="Times New Roman" w:hAnsi="Times New Roman"/>
          <w:sz w:val="28"/>
          <w:szCs w:val="28"/>
          <w:vertAlign w:val="superscript"/>
          <w:lang w:val="uk-UA"/>
        </w:rPr>
        <w:t>2</w:t>
      </w:r>
      <w:r w:rsidRPr="00693FBA">
        <w:rPr>
          <w:rFonts w:ascii="Times New Roman" w:hAnsi="Times New Roman"/>
          <w:sz w:val="28"/>
          <w:szCs w:val="28"/>
          <w:lang w:val="uk-UA"/>
        </w:rPr>
        <w:t xml:space="preserve">. </w:t>
      </w:r>
      <w:r>
        <w:rPr>
          <w:rFonts w:ascii="Times New Roman" w:hAnsi="Times New Roman"/>
          <w:sz w:val="28"/>
          <w:szCs w:val="28"/>
          <w:lang w:val="uk-UA"/>
        </w:rPr>
        <w:t>У минулому</w:t>
      </w:r>
      <w:r w:rsidRPr="00693FBA">
        <w:rPr>
          <w:rFonts w:ascii="Times New Roman" w:hAnsi="Times New Roman"/>
          <w:sz w:val="28"/>
          <w:szCs w:val="28"/>
          <w:lang w:val="uk-UA"/>
        </w:rPr>
        <w:t xml:space="preserve"> році  до трьох приміщень в яких знаходяться абонемент, читальна зала та книгосховище додалося ще одне приміщення (48 м</w:t>
      </w:r>
      <w:r w:rsidRPr="00693FBA">
        <w:rPr>
          <w:rFonts w:ascii="Times New Roman" w:hAnsi="Times New Roman"/>
          <w:sz w:val="28"/>
          <w:szCs w:val="28"/>
          <w:vertAlign w:val="superscript"/>
          <w:lang w:val="uk-UA"/>
        </w:rPr>
        <w:t>2</w:t>
      </w:r>
      <w:r w:rsidRPr="00693FBA">
        <w:rPr>
          <w:rFonts w:ascii="Times New Roman" w:hAnsi="Times New Roman"/>
          <w:sz w:val="28"/>
          <w:szCs w:val="28"/>
          <w:lang w:val="uk-UA"/>
        </w:rPr>
        <w:t xml:space="preserve">), в якому планується створити </w:t>
      </w:r>
      <w:r>
        <w:rPr>
          <w:rFonts w:ascii="Times New Roman" w:hAnsi="Times New Roman"/>
          <w:sz w:val="28"/>
          <w:szCs w:val="28"/>
          <w:lang w:val="uk-UA"/>
        </w:rPr>
        <w:t xml:space="preserve">краєзнавчий сектор та </w:t>
      </w:r>
      <w:r w:rsidRPr="00693FBA">
        <w:rPr>
          <w:rFonts w:ascii="Times New Roman" w:hAnsi="Times New Roman"/>
          <w:sz w:val="28"/>
          <w:szCs w:val="28"/>
          <w:lang w:val="uk-UA"/>
        </w:rPr>
        <w:t xml:space="preserve">інтерактивний культурний простір для громади </w:t>
      </w:r>
      <w:proofErr w:type="spellStart"/>
      <w:r w:rsidRPr="00693FBA">
        <w:rPr>
          <w:rFonts w:ascii="Times New Roman" w:hAnsi="Times New Roman"/>
          <w:sz w:val="28"/>
          <w:szCs w:val="28"/>
          <w:lang w:val="uk-UA"/>
        </w:rPr>
        <w:t>Вільногірська</w:t>
      </w:r>
      <w:proofErr w:type="spellEnd"/>
      <w:r w:rsidRPr="00693FBA">
        <w:rPr>
          <w:rFonts w:ascii="Times New Roman" w:hAnsi="Times New Roman"/>
          <w:sz w:val="28"/>
          <w:szCs w:val="28"/>
          <w:lang w:val="uk-UA"/>
        </w:rPr>
        <w:t xml:space="preserve">. Крім цього в </w:t>
      </w:r>
      <w:r>
        <w:rPr>
          <w:rFonts w:ascii="Times New Roman" w:hAnsi="Times New Roman"/>
          <w:sz w:val="28"/>
          <w:szCs w:val="28"/>
          <w:lang w:val="uk-UA"/>
        </w:rPr>
        <w:t>минулому</w:t>
      </w:r>
      <w:r w:rsidRPr="00693FBA">
        <w:rPr>
          <w:rFonts w:ascii="Times New Roman" w:hAnsi="Times New Roman"/>
          <w:sz w:val="28"/>
          <w:szCs w:val="28"/>
          <w:lang w:val="uk-UA"/>
        </w:rPr>
        <w:t xml:space="preserve"> році наша бібліотека отримала окремий вхід до закладу (раніше вхід був через школу) та відгородилася від шкільного середовища.</w:t>
      </w:r>
    </w:p>
    <w:p w:rsidR="00693FBA" w:rsidRPr="00693FBA" w:rsidRDefault="00693FBA" w:rsidP="00693FBA">
      <w:pPr>
        <w:spacing w:after="0" w:line="240" w:lineRule="auto"/>
        <w:ind w:firstLine="284"/>
        <w:jc w:val="both"/>
        <w:rPr>
          <w:rFonts w:ascii="Times New Roman" w:hAnsi="Times New Roman"/>
          <w:sz w:val="28"/>
          <w:szCs w:val="28"/>
          <w:lang w:val="uk-UA"/>
        </w:rPr>
      </w:pPr>
      <w:r w:rsidRPr="00693FBA">
        <w:rPr>
          <w:rFonts w:ascii="Times New Roman" w:hAnsi="Times New Roman"/>
          <w:sz w:val="28"/>
          <w:szCs w:val="28"/>
          <w:lang w:val="uk-UA"/>
        </w:rPr>
        <w:t xml:space="preserve">Графік роботи </w:t>
      </w:r>
      <w:proofErr w:type="spellStart"/>
      <w:r w:rsidRPr="00693FBA">
        <w:rPr>
          <w:rFonts w:ascii="Times New Roman" w:hAnsi="Times New Roman"/>
          <w:sz w:val="28"/>
          <w:szCs w:val="28"/>
          <w:lang w:val="uk-UA"/>
        </w:rPr>
        <w:t>КЗ</w:t>
      </w:r>
      <w:proofErr w:type="spellEnd"/>
      <w:r w:rsidRPr="00693FBA">
        <w:rPr>
          <w:rFonts w:ascii="Times New Roman" w:hAnsi="Times New Roman"/>
          <w:sz w:val="28"/>
          <w:szCs w:val="28"/>
          <w:lang w:val="uk-UA"/>
        </w:rPr>
        <w:t xml:space="preserve"> «Міська бібліотека» понеділок – п’ятниця з 09:00 до 18:00 години, обідня перерва з 13:00 до 14:00, вихідні дні – субота та неділя.</w:t>
      </w:r>
    </w:p>
    <w:p w:rsidR="006D6D42" w:rsidRDefault="006D6D42" w:rsidP="006D6D42">
      <w:pPr>
        <w:ind w:firstLine="567"/>
        <w:jc w:val="center"/>
        <w:rPr>
          <w:b/>
          <w:sz w:val="32"/>
          <w:szCs w:val="32"/>
          <w:lang w:val="uk-UA"/>
        </w:rPr>
      </w:pPr>
    </w:p>
    <w:p w:rsidR="006D6D42" w:rsidRPr="006D6D42" w:rsidRDefault="006D6D42" w:rsidP="006D6D42">
      <w:pPr>
        <w:spacing w:after="0" w:line="240" w:lineRule="auto"/>
        <w:ind w:firstLine="284"/>
        <w:jc w:val="center"/>
        <w:rPr>
          <w:rFonts w:ascii="Times New Roman" w:hAnsi="Times New Roman"/>
          <w:b/>
          <w:sz w:val="28"/>
          <w:szCs w:val="28"/>
          <w:lang w:val="uk-UA"/>
        </w:rPr>
      </w:pPr>
      <w:r w:rsidRPr="006D6D42">
        <w:rPr>
          <w:rFonts w:ascii="Times New Roman" w:hAnsi="Times New Roman"/>
          <w:b/>
          <w:sz w:val="28"/>
          <w:szCs w:val="28"/>
          <w:lang w:val="uk-UA"/>
        </w:rPr>
        <w:t>Соціальне партнерство</w:t>
      </w:r>
    </w:p>
    <w:p w:rsidR="006D6D42" w:rsidRPr="006D6D42" w:rsidRDefault="006D6D42" w:rsidP="006D6D42">
      <w:pPr>
        <w:spacing w:after="0" w:line="240" w:lineRule="auto"/>
        <w:ind w:firstLine="284"/>
        <w:jc w:val="both"/>
        <w:rPr>
          <w:rFonts w:ascii="Times New Roman" w:hAnsi="Times New Roman"/>
          <w:sz w:val="28"/>
          <w:szCs w:val="28"/>
          <w:lang w:val="uk-UA"/>
        </w:rPr>
      </w:pPr>
    </w:p>
    <w:p w:rsidR="006D6D42" w:rsidRPr="006D6D42" w:rsidRDefault="006D6D42" w:rsidP="006D6D42">
      <w:pPr>
        <w:spacing w:after="0" w:line="240" w:lineRule="auto"/>
        <w:ind w:firstLine="284"/>
        <w:jc w:val="both"/>
        <w:rPr>
          <w:rFonts w:ascii="Times New Roman" w:hAnsi="Times New Roman"/>
          <w:sz w:val="28"/>
          <w:szCs w:val="28"/>
          <w:lang w:val="uk-UA"/>
        </w:rPr>
      </w:pPr>
      <w:proofErr w:type="spellStart"/>
      <w:r w:rsidRPr="006D6D42">
        <w:rPr>
          <w:rFonts w:ascii="Times New Roman" w:hAnsi="Times New Roman"/>
          <w:sz w:val="28"/>
          <w:szCs w:val="28"/>
          <w:lang w:val="uk-UA"/>
        </w:rPr>
        <w:t>КЗ</w:t>
      </w:r>
      <w:proofErr w:type="spellEnd"/>
      <w:r w:rsidRPr="006D6D42">
        <w:rPr>
          <w:rFonts w:ascii="Times New Roman" w:hAnsi="Times New Roman"/>
          <w:sz w:val="28"/>
          <w:szCs w:val="28"/>
          <w:lang w:val="uk-UA"/>
        </w:rPr>
        <w:t xml:space="preserve"> «Міська бібліотека» тісно співпрацює із владою міста, зокрема виконавчим комітетом Вільногірської міської ради, Департаментом соціально-гуманітарної політики, навчальними закладами, громадською організацією «Громадська сила».</w:t>
      </w:r>
    </w:p>
    <w:p w:rsidR="006D6D42" w:rsidRPr="006D6D42" w:rsidRDefault="006D6D42" w:rsidP="006D6D42">
      <w:pPr>
        <w:spacing w:after="0" w:line="240" w:lineRule="auto"/>
        <w:ind w:firstLine="284"/>
        <w:jc w:val="both"/>
        <w:rPr>
          <w:rFonts w:ascii="Times New Roman" w:hAnsi="Times New Roman"/>
          <w:sz w:val="28"/>
          <w:szCs w:val="28"/>
          <w:lang w:val="uk-UA"/>
        </w:rPr>
      </w:pPr>
      <w:r w:rsidRPr="006D6D42">
        <w:rPr>
          <w:rFonts w:ascii="Times New Roman" w:hAnsi="Times New Roman"/>
          <w:sz w:val="28"/>
          <w:szCs w:val="28"/>
          <w:lang w:val="uk-UA"/>
        </w:rPr>
        <w:t xml:space="preserve">Соціокультурна діяльність бібліотеки </w:t>
      </w:r>
      <w:r>
        <w:rPr>
          <w:rFonts w:ascii="Times New Roman" w:hAnsi="Times New Roman"/>
          <w:sz w:val="28"/>
          <w:szCs w:val="28"/>
          <w:lang w:val="uk-UA"/>
        </w:rPr>
        <w:t>у 2021</w:t>
      </w:r>
      <w:r w:rsidRPr="006D6D42">
        <w:rPr>
          <w:rFonts w:ascii="Times New Roman" w:hAnsi="Times New Roman"/>
          <w:sz w:val="28"/>
          <w:szCs w:val="28"/>
          <w:lang w:val="uk-UA"/>
        </w:rPr>
        <w:t xml:space="preserve"> році спрямовувалась на популяризацію фондів бібліотеки, задоволення інформаційних потреб громади, виховання ідей української державності, патріотизму, збереження культурного надбання міста, залучення нових користувачів до бібліотеки та була представлена широким вибором форм роботи: презентації книг, літературно-мистецькі вечори, </w:t>
      </w:r>
      <w:proofErr w:type="spellStart"/>
      <w:r w:rsidRPr="006D6D42">
        <w:rPr>
          <w:rFonts w:ascii="Times New Roman" w:hAnsi="Times New Roman"/>
          <w:sz w:val="28"/>
          <w:szCs w:val="28"/>
          <w:lang w:val="uk-UA"/>
        </w:rPr>
        <w:t>Арт-заходи</w:t>
      </w:r>
      <w:proofErr w:type="spellEnd"/>
      <w:r w:rsidRPr="006D6D42">
        <w:rPr>
          <w:rFonts w:ascii="Times New Roman" w:hAnsi="Times New Roman"/>
          <w:sz w:val="28"/>
          <w:szCs w:val="28"/>
          <w:lang w:val="uk-UA"/>
        </w:rPr>
        <w:t>, інформаційні години, книжково-ілюстративні виставки.</w:t>
      </w:r>
    </w:p>
    <w:p w:rsidR="00693FBA" w:rsidRDefault="00693FBA" w:rsidP="006D6D42">
      <w:pPr>
        <w:spacing w:after="0"/>
        <w:ind w:firstLine="284"/>
        <w:jc w:val="both"/>
        <w:rPr>
          <w:sz w:val="28"/>
          <w:szCs w:val="28"/>
          <w:lang w:val="uk-UA"/>
        </w:rPr>
      </w:pPr>
    </w:p>
    <w:p w:rsidR="00EC5386" w:rsidRPr="00F02097" w:rsidRDefault="00F02097" w:rsidP="00F02097">
      <w:pPr>
        <w:spacing w:after="0" w:line="240" w:lineRule="auto"/>
        <w:ind w:firstLine="426"/>
        <w:jc w:val="center"/>
        <w:rPr>
          <w:rFonts w:ascii="Times New Roman" w:hAnsi="Times New Roman"/>
          <w:b/>
          <w:sz w:val="28"/>
          <w:szCs w:val="28"/>
          <w:lang w:val="uk-UA"/>
        </w:rPr>
      </w:pPr>
      <w:r w:rsidRPr="00F02097">
        <w:rPr>
          <w:rFonts w:ascii="Times New Roman" w:hAnsi="Times New Roman"/>
          <w:b/>
          <w:sz w:val="28"/>
          <w:szCs w:val="28"/>
          <w:lang w:val="uk-UA"/>
        </w:rPr>
        <w:t>Події року</w:t>
      </w:r>
    </w:p>
    <w:p w:rsidR="00EC5386" w:rsidRDefault="00EC5386" w:rsidP="00693FBA">
      <w:pPr>
        <w:spacing w:after="0" w:line="240" w:lineRule="auto"/>
        <w:ind w:firstLine="426"/>
        <w:jc w:val="both"/>
        <w:rPr>
          <w:rFonts w:ascii="Times New Roman" w:hAnsi="Times New Roman"/>
          <w:color w:val="000000" w:themeColor="text1"/>
          <w:sz w:val="28"/>
          <w:szCs w:val="28"/>
          <w:lang w:val="uk-UA"/>
        </w:rPr>
      </w:pPr>
    </w:p>
    <w:p w:rsidR="001B38B4" w:rsidRDefault="00D21C04" w:rsidP="00AB2C28">
      <w:pPr>
        <w:spacing w:after="0" w:line="240" w:lineRule="auto"/>
        <w:ind w:firstLine="426"/>
        <w:jc w:val="both"/>
        <w:rPr>
          <w:rFonts w:ascii="Times New Roman" w:hAnsi="Times New Roman"/>
          <w:color w:val="000000" w:themeColor="text1"/>
          <w:sz w:val="28"/>
          <w:szCs w:val="24"/>
          <w:lang w:val="uk-UA"/>
        </w:rPr>
      </w:pPr>
      <w:r>
        <w:rPr>
          <w:rFonts w:ascii="Times New Roman" w:hAnsi="Times New Roman"/>
          <w:color w:val="000000" w:themeColor="text1"/>
          <w:sz w:val="28"/>
          <w:szCs w:val="24"/>
          <w:lang w:val="uk-UA"/>
        </w:rPr>
        <w:t>Цифрова освіта для людей старшого віку – це просто</w:t>
      </w:r>
      <w:r w:rsidR="00F73A48">
        <w:rPr>
          <w:rFonts w:ascii="Times New Roman" w:hAnsi="Times New Roman"/>
          <w:color w:val="000000" w:themeColor="text1"/>
          <w:sz w:val="28"/>
          <w:szCs w:val="24"/>
          <w:lang w:val="uk-UA"/>
        </w:rPr>
        <w:t xml:space="preserve">, а головне </w:t>
      </w:r>
      <w:r w:rsidR="00AB2C28">
        <w:rPr>
          <w:rFonts w:ascii="Times New Roman" w:hAnsi="Times New Roman"/>
          <w:color w:val="000000" w:themeColor="text1"/>
          <w:sz w:val="28"/>
          <w:szCs w:val="24"/>
          <w:lang w:val="uk-UA"/>
        </w:rPr>
        <w:t>безкоштовно</w:t>
      </w:r>
      <w:r>
        <w:rPr>
          <w:rFonts w:ascii="Times New Roman" w:hAnsi="Times New Roman"/>
          <w:color w:val="000000" w:themeColor="text1"/>
          <w:sz w:val="28"/>
          <w:szCs w:val="24"/>
          <w:lang w:val="uk-UA"/>
        </w:rPr>
        <w:t xml:space="preserve">, </w:t>
      </w:r>
      <w:r w:rsidR="00F73A48">
        <w:rPr>
          <w:rFonts w:ascii="Times New Roman" w:hAnsi="Times New Roman"/>
          <w:color w:val="000000" w:themeColor="text1"/>
          <w:sz w:val="28"/>
          <w:szCs w:val="24"/>
          <w:lang w:val="uk-UA"/>
        </w:rPr>
        <w:t xml:space="preserve"> </w:t>
      </w:r>
      <w:r w:rsidR="00F02097">
        <w:rPr>
          <w:rFonts w:ascii="Times New Roman" w:hAnsi="Times New Roman"/>
          <w:color w:val="000000" w:themeColor="text1"/>
          <w:sz w:val="28"/>
          <w:szCs w:val="24"/>
          <w:lang w:val="uk-UA"/>
        </w:rPr>
        <w:t>один з пріоритетний напрям</w:t>
      </w:r>
      <w:r>
        <w:rPr>
          <w:rFonts w:ascii="Times New Roman" w:hAnsi="Times New Roman"/>
          <w:color w:val="000000" w:themeColor="text1"/>
          <w:sz w:val="28"/>
          <w:szCs w:val="24"/>
          <w:lang w:val="uk-UA"/>
        </w:rPr>
        <w:t>к</w:t>
      </w:r>
      <w:r w:rsidR="00F02097">
        <w:rPr>
          <w:rFonts w:ascii="Times New Roman" w:hAnsi="Times New Roman"/>
          <w:color w:val="000000" w:themeColor="text1"/>
          <w:sz w:val="28"/>
          <w:szCs w:val="24"/>
          <w:lang w:val="uk-UA"/>
        </w:rPr>
        <w:t>ів</w:t>
      </w:r>
      <w:r>
        <w:rPr>
          <w:rFonts w:ascii="Times New Roman" w:hAnsi="Times New Roman"/>
          <w:color w:val="000000" w:themeColor="text1"/>
          <w:sz w:val="28"/>
          <w:szCs w:val="24"/>
          <w:lang w:val="uk-UA"/>
        </w:rPr>
        <w:t xml:space="preserve"> роботи міської бібліотеки у році, що минає.</w:t>
      </w:r>
    </w:p>
    <w:p w:rsidR="00D21C04" w:rsidRPr="00D05ECF" w:rsidRDefault="00D21C04" w:rsidP="00D05ECF">
      <w:pPr>
        <w:spacing w:after="0" w:line="240" w:lineRule="auto"/>
        <w:ind w:firstLine="426"/>
        <w:jc w:val="both"/>
        <w:rPr>
          <w:rFonts w:ascii="Times New Roman" w:hAnsi="Times New Roman"/>
          <w:sz w:val="28"/>
          <w:szCs w:val="28"/>
          <w:lang w:val="uk-UA"/>
        </w:rPr>
      </w:pPr>
      <w:r w:rsidRPr="00D05ECF">
        <w:rPr>
          <w:rFonts w:ascii="Times New Roman" w:hAnsi="Times New Roman"/>
          <w:sz w:val="28"/>
          <w:szCs w:val="28"/>
          <w:lang w:val="uk-UA"/>
        </w:rPr>
        <w:t xml:space="preserve">У липні 2021 року з метою усебічного сприяння  неформальній освіті, розвитку інформаційної грамотності населення, забезпечення вільного доступу до інформації, інтеграції в культурний процес, людей старшого віку, </w:t>
      </w:r>
      <w:proofErr w:type="spellStart"/>
      <w:r w:rsidRPr="00D05ECF">
        <w:rPr>
          <w:rFonts w:ascii="Times New Roman" w:hAnsi="Times New Roman"/>
          <w:sz w:val="28"/>
          <w:szCs w:val="28"/>
          <w:lang w:val="uk-UA"/>
        </w:rPr>
        <w:t>малозахищених</w:t>
      </w:r>
      <w:proofErr w:type="spellEnd"/>
      <w:r w:rsidRPr="00D05ECF">
        <w:rPr>
          <w:rFonts w:ascii="Times New Roman" w:hAnsi="Times New Roman"/>
          <w:sz w:val="28"/>
          <w:szCs w:val="28"/>
          <w:lang w:val="uk-UA"/>
        </w:rPr>
        <w:t xml:space="preserve"> верств та осіб з обмеженими фізичними можливостями, відповідно до п. 50, п.65 Плану заходів на 2021 і 2022 роки з реалізації Національної стратегії із створення </w:t>
      </w:r>
      <w:proofErr w:type="spellStart"/>
      <w:r w:rsidRPr="00D05ECF">
        <w:rPr>
          <w:rFonts w:ascii="Times New Roman" w:hAnsi="Times New Roman"/>
          <w:sz w:val="28"/>
          <w:szCs w:val="28"/>
          <w:lang w:val="uk-UA"/>
        </w:rPr>
        <w:t>безбар’єрного</w:t>
      </w:r>
      <w:proofErr w:type="spellEnd"/>
      <w:r w:rsidRPr="00D05ECF">
        <w:rPr>
          <w:rFonts w:ascii="Times New Roman" w:hAnsi="Times New Roman"/>
          <w:sz w:val="28"/>
          <w:szCs w:val="28"/>
          <w:lang w:val="uk-UA"/>
        </w:rPr>
        <w:t xml:space="preserve"> простору в Україні на період до 2030 року на базі </w:t>
      </w:r>
      <w:proofErr w:type="spellStart"/>
      <w:r w:rsidRPr="00D05ECF">
        <w:rPr>
          <w:rFonts w:ascii="Times New Roman" w:hAnsi="Times New Roman"/>
          <w:sz w:val="28"/>
          <w:szCs w:val="28"/>
          <w:lang w:val="uk-UA"/>
        </w:rPr>
        <w:t>КЗ</w:t>
      </w:r>
      <w:proofErr w:type="spellEnd"/>
      <w:r w:rsidRPr="00D05ECF">
        <w:rPr>
          <w:rFonts w:ascii="Times New Roman" w:hAnsi="Times New Roman"/>
          <w:sz w:val="28"/>
          <w:szCs w:val="28"/>
          <w:lang w:val="uk-UA"/>
        </w:rPr>
        <w:t xml:space="preserve"> «Міська бібліотека» Вільногірської міської ради Дніпропетровської області впроваджено проект «Третій вік: життя без кордонів».</w:t>
      </w:r>
    </w:p>
    <w:p w:rsidR="00D21C04" w:rsidRPr="00D05ECF" w:rsidRDefault="00F02097" w:rsidP="00D05ECF">
      <w:pPr>
        <w:spacing w:after="0" w:line="240" w:lineRule="auto"/>
        <w:ind w:firstLine="426"/>
        <w:jc w:val="both"/>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57216" behindDoc="1" locked="0" layoutInCell="1" allowOverlap="1">
            <wp:simplePos x="0" y="0"/>
            <wp:positionH relativeFrom="column">
              <wp:posOffset>2548890</wp:posOffset>
            </wp:positionH>
            <wp:positionV relativeFrom="paragraph">
              <wp:posOffset>5947410</wp:posOffset>
            </wp:positionV>
            <wp:extent cx="3600450" cy="2695575"/>
            <wp:effectExtent l="19050" t="19050" r="19050" b="28575"/>
            <wp:wrapTight wrapText="bothSides">
              <wp:wrapPolygon edited="0">
                <wp:start x="-114" y="-153"/>
                <wp:lineTo x="-114" y="21829"/>
                <wp:lineTo x="21714" y="21829"/>
                <wp:lineTo x="21714" y="-153"/>
                <wp:lineTo x="-114" y="-153"/>
              </wp:wrapPolygon>
            </wp:wrapTight>
            <wp:docPr id="4" name="Рисунок 3" descr="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4.jpg"/>
                    <pic:cNvPicPr/>
                  </pic:nvPicPr>
                  <pic:blipFill>
                    <a:blip r:embed="rId9" cstate="print">
                      <a:lum bright="10000"/>
                    </a:blip>
                    <a:stretch>
                      <a:fillRect/>
                    </a:stretch>
                  </pic:blipFill>
                  <pic:spPr>
                    <a:xfrm>
                      <a:off x="0" y="0"/>
                      <a:ext cx="3600450" cy="2695575"/>
                    </a:xfrm>
                    <a:prstGeom prst="rect">
                      <a:avLst/>
                    </a:prstGeom>
                    <a:ln w="3175">
                      <a:solidFill>
                        <a:schemeClr val="tx1"/>
                      </a:solidFill>
                    </a:ln>
                  </pic:spPr>
                </pic:pic>
              </a:graphicData>
            </a:graphic>
          </wp:anchor>
        </w:drawing>
      </w:r>
      <w:r>
        <w:rPr>
          <w:rFonts w:ascii="Times New Roman" w:hAnsi="Times New Roman"/>
          <w:noProof/>
          <w:sz w:val="28"/>
          <w:szCs w:val="28"/>
          <w:lang w:eastAsia="ru-RU"/>
        </w:rPr>
        <w:drawing>
          <wp:anchor distT="0" distB="0" distL="114300" distR="114300" simplePos="0" relativeHeight="251656192" behindDoc="1" locked="0" layoutInCell="1" allowOverlap="1">
            <wp:simplePos x="0" y="0"/>
            <wp:positionH relativeFrom="column">
              <wp:posOffset>-89535</wp:posOffset>
            </wp:positionH>
            <wp:positionV relativeFrom="paragraph">
              <wp:posOffset>2880360</wp:posOffset>
            </wp:positionV>
            <wp:extent cx="4276725" cy="2962275"/>
            <wp:effectExtent l="19050" t="19050" r="28575" b="28575"/>
            <wp:wrapTight wrapText="bothSides">
              <wp:wrapPolygon edited="0">
                <wp:start x="-96" y="-139"/>
                <wp:lineTo x="-96" y="21808"/>
                <wp:lineTo x="21744" y="21808"/>
                <wp:lineTo x="21744" y="-139"/>
                <wp:lineTo x="-96" y="-139"/>
              </wp:wrapPolygon>
            </wp:wrapTight>
            <wp:docPr id="3" name="Рисунок 2" descr="P107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52.JPG"/>
                    <pic:cNvPicPr/>
                  </pic:nvPicPr>
                  <pic:blipFill>
                    <a:blip r:embed="rId10" cstate="print"/>
                    <a:srcRect l="19907" t="25934"/>
                    <a:stretch>
                      <a:fillRect/>
                    </a:stretch>
                  </pic:blipFill>
                  <pic:spPr>
                    <a:xfrm>
                      <a:off x="0" y="0"/>
                      <a:ext cx="4276725" cy="2962275"/>
                    </a:xfrm>
                    <a:prstGeom prst="rect">
                      <a:avLst/>
                    </a:prstGeom>
                    <a:ln w="3175">
                      <a:solidFill>
                        <a:schemeClr val="tx1"/>
                      </a:solidFill>
                    </a:ln>
                  </pic:spPr>
                </pic:pic>
              </a:graphicData>
            </a:graphic>
          </wp:anchor>
        </w:drawing>
      </w:r>
      <w:r>
        <w:rPr>
          <w:rFonts w:ascii="Times New Roman" w:hAnsi="Times New Roman"/>
          <w:noProof/>
          <w:sz w:val="28"/>
          <w:szCs w:val="28"/>
          <w:lang w:eastAsia="ru-RU"/>
        </w:rPr>
        <w:drawing>
          <wp:anchor distT="0" distB="0" distL="114300" distR="114300" simplePos="0" relativeHeight="251655168" behindDoc="1" locked="0" layoutInCell="1" allowOverlap="1">
            <wp:simplePos x="0" y="0"/>
            <wp:positionH relativeFrom="column">
              <wp:posOffset>-89535</wp:posOffset>
            </wp:positionH>
            <wp:positionV relativeFrom="paragraph">
              <wp:posOffset>146685</wp:posOffset>
            </wp:positionV>
            <wp:extent cx="6124575" cy="2686050"/>
            <wp:effectExtent l="19050" t="19050" r="28575" b="19050"/>
            <wp:wrapTight wrapText="bothSides">
              <wp:wrapPolygon edited="0">
                <wp:start x="-67" y="-153"/>
                <wp:lineTo x="-67" y="21753"/>
                <wp:lineTo x="21701" y="21753"/>
                <wp:lineTo x="21701" y="-153"/>
                <wp:lineTo x="-67" y="-153"/>
              </wp:wrapPolygon>
            </wp:wrapTight>
            <wp:docPr id="2" name="Рисунок 1" descr="P107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475.JPG"/>
                    <pic:cNvPicPr/>
                  </pic:nvPicPr>
                  <pic:blipFill>
                    <a:blip r:embed="rId11" cstate="print">
                      <a:lum bright="10000" contrast="10000"/>
                    </a:blip>
                    <a:srcRect t="32280" b="4063"/>
                    <a:stretch>
                      <a:fillRect/>
                    </a:stretch>
                  </pic:blipFill>
                  <pic:spPr>
                    <a:xfrm>
                      <a:off x="0" y="0"/>
                      <a:ext cx="6124575" cy="2686050"/>
                    </a:xfrm>
                    <a:prstGeom prst="rect">
                      <a:avLst/>
                    </a:prstGeom>
                    <a:ln w="3175">
                      <a:solidFill>
                        <a:schemeClr val="tx1"/>
                      </a:solidFill>
                    </a:ln>
                  </pic:spPr>
                </pic:pic>
              </a:graphicData>
            </a:graphic>
          </wp:anchor>
        </w:drawing>
      </w:r>
      <w:r w:rsidR="00D21C04" w:rsidRPr="00D05ECF">
        <w:rPr>
          <w:rFonts w:ascii="Times New Roman" w:hAnsi="Times New Roman"/>
          <w:sz w:val="28"/>
          <w:szCs w:val="28"/>
          <w:lang w:val="uk-UA"/>
        </w:rPr>
        <w:t xml:space="preserve">Програма проекту, розроблена працівниками </w:t>
      </w:r>
      <w:proofErr w:type="spellStart"/>
      <w:r w:rsidR="00D21C04" w:rsidRPr="00D05ECF">
        <w:rPr>
          <w:rFonts w:ascii="Times New Roman" w:hAnsi="Times New Roman"/>
          <w:sz w:val="28"/>
          <w:szCs w:val="28"/>
          <w:lang w:val="uk-UA"/>
        </w:rPr>
        <w:t>КЗ</w:t>
      </w:r>
      <w:proofErr w:type="spellEnd"/>
      <w:r w:rsidR="00D21C04" w:rsidRPr="00D05ECF">
        <w:rPr>
          <w:rFonts w:ascii="Times New Roman" w:hAnsi="Times New Roman"/>
          <w:sz w:val="28"/>
          <w:szCs w:val="28"/>
          <w:lang w:val="uk-UA"/>
        </w:rPr>
        <w:t xml:space="preserve"> «Міська бібліотека» Вільногірської міської ради Дніпропетровської області складається з двох модулів. Перший стартував у липні та проходив протягом липня – серпня згідно розробленого графіку. В ході цього модуля слухачі отримали перші навички роботи на комп’ютері: навчилися користуватися клавіатурою, мишкою, навчилися самостійно вмикати та вимикати комп’ютер, знаходити необхідні програми та працювати у програмі Word.</w:t>
      </w:r>
    </w:p>
    <w:p w:rsidR="00F02097" w:rsidRDefault="00F02097" w:rsidP="001C34E4">
      <w:pPr>
        <w:spacing w:after="0" w:line="240" w:lineRule="auto"/>
        <w:ind w:firstLine="426"/>
        <w:jc w:val="both"/>
        <w:rPr>
          <w:rFonts w:ascii="Times New Roman" w:hAnsi="Times New Roman"/>
          <w:sz w:val="28"/>
          <w:szCs w:val="28"/>
          <w:lang w:val="uk-UA"/>
        </w:rPr>
      </w:pPr>
    </w:p>
    <w:p w:rsidR="00D05ECF" w:rsidRPr="001C34E4" w:rsidRDefault="00D21C04" w:rsidP="001C34E4">
      <w:pPr>
        <w:spacing w:after="0" w:line="240" w:lineRule="auto"/>
        <w:ind w:firstLine="426"/>
        <w:jc w:val="both"/>
        <w:rPr>
          <w:rFonts w:ascii="Times New Roman" w:hAnsi="Times New Roman"/>
          <w:sz w:val="28"/>
          <w:szCs w:val="28"/>
          <w:lang w:val="uk-UA"/>
        </w:rPr>
      </w:pPr>
      <w:r w:rsidRPr="00D05ECF">
        <w:rPr>
          <w:rFonts w:ascii="Times New Roman" w:hAnsi="Times New Roman"/>
          <w:sz w:val="28"/>
          <w:szCs w:val="28"/>
          <w:lang w:val="uk-UA"/>
        </w:rPr>
        <w:t xml:space="preserve">Другий модуль розпочався у вересні, та проходив за допомогою  національної платформи «Дія. Цифрова освіта». Слухачам вдалося пройти перший сезон освітнього серіалу для новачків «Базові цифрові навички» та отримати відповідні сертифікати. На період </w:t>
      </w:r>
      <w:r w:rsidRPr="00D05ECF">
        <w:rPr>
          <w:rFonts w:ascii="Times New Roman" w:hAnsi="Times New Roman"/>
          <w:color w:val="000000"/>
          <w:sz w:val="28"/>
          <w:szCs w:val="28"/>
          <w:lang w:val="uk-UA"/>
        </w:rPr>
        <w:t xml:space="preserve">встановленого «червоного» </w:t>
      </w:r>
      <w:r w:rsidRPr="00D05ECF">
        <w:rPr>
          <w:rFonts w:ascii="Times New Roman" w:hAnsi="Times New Roman"/>
          <w:color w:val="000000"/>
          <w:sz w:val="28"/>
          <w:szCs w:val="28"/>
          <w:lang w:val="uk-UA"/>
        </w:rPr>
        <w:lastRenderedPageBreak/>
        <w:t xml:space="preserve">рівня епідемічної </w:t>
      </w:r>
      <w:r w:rsidR="00F02097">
        <w:rPr>
          <w:rFonts w:ascii="Times New Roman" w:hAnsi="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-51435</wp:posOffset>
            </wp:positionH>
            <wp:positionV relativeFrom="paragraph">
              <wp:posOffset>165735</wp:posOffset>
            </wp:positionV>
            <wp:extent cx="3366135" cy="2524125"/>
            <wp:effectExtent l="19050" t="19050" r="24765" b="28575"/>
            <wp:wrapTight wrapText="bothSides">
              <wp:wrapPolygon edited="0">
                <wp:start x="-122" y="-163"/>
                <wp:lineTo x="-122" y="21845"/>
                <wp:lineTo x="21759" y="21845"/>
                <wp:lineTo x="21759" y="-163"/>
                <wp:lineTo x="-122" y="-163"/>
              </wp:wrapPolygon>
            </wp:wrapTight>
            <wp:docPr id="5" name="Рисунок 4" descr="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1.jpg"/>
                    <pic:cNvPicPr/>
                  </pic:nvPicPr>
                  <pic:blipFill>
                    <a:blip r:embed="rId12" cstate="print"/>
                    <a:stretch>
                      <a:fillRect/>
                    </a:stretch>
                  </pic:blipFill>
                  <pic:spPr>
                    <a:xfrm>
                      <a:off x="0" y="0"/>
                      <a:ext cx="3366135" cy="2524125"/>
                    </a:xfrm>
                    <a:prstGeom prst="rect">
                      <a:avLst/>
                    </a:prstGeom>
                    <a:ln w="3175">
                      <a:solidFill>
                        <a:schemeClr val="tx1"/>
                      </a:solidFill>
                    </a:ln>
                  </pic:spPr>
                </pic:pic>
              </a:graphicData>
            </a:graphic>
          </wp:anchor>
        </w:drawing>
      </w:r>
      <w:r w:rsidRPr="00D05ECF">
        <w:rPr>
          <w:rFonts w:ascii="Times New Roman" w:hAnsi="Times New Roman"/>
          <w:color w:val="000000"/>
          <w:sz w:val="28"/>
          <w:szCs w:val="28"/>
          <w:lang w:val="uk-UA"/>
        </w:rPr>
        <w:t>небезпеки на території Вільногірської міської територіальної громади</w:t>
      </w:r>
      <w:r w:rsidRPr="00D05ECF">
        <w:rPr>
          <w:rFonts w:ascii="Times New Roman" w:hAnsi="Times New Roman"/>
          <w:sz w:val="28"/>
          <w:szCs w:val="28"/>
          <w:lang w:val="uk-UA"/>
        </w:rPr>
        <w:t xml:space="preserve"> проведення навчання тимчасово </w:t>
      </w:r>
      <w:r w:rsidR="00F73A48">
        <w:rPr>
          <w:rFonts w:ascii="Times New Roman" w:hAnsi="Times New Roman"/>
          <w:sz w:val="28"/>
          <w:szCs w:val="28"/>
          <w:lang w:val="uk-UA"/>
        </w:rPr>
        <w:t xml:space="preserve">було </w:t>
      </w:r>
      <w:r w:rsidRPr="00D05ECF">
        <w:rPr>
          <w:rFonts w:ascii="Times New Roman" w:hAnsi="Times New Roman"/>
          <w:sz w:val="28"/>
          <w:szCs w:val="28"/>
          <w:lang w:val="uk-UA"/>
        </w:rPr>
        <w:t xml:space="preserve">припинено. Реалізація проекту </w:t>
      </w:r>
      <w:r w:rsidR="00F73A48">
        <w:rPr>
          <w:rFonts w:ascii="Times New Roman" w:hAnsi="Times New Roman"/>
          <w:sz w:val="28"/>
          <w:szCs w:val="28"/>
          <w:lang w:val="uk-UA"/>
        </w:rPr>
        <w:t>продовжилася</w:t>
      </w:r>
      <w:r w:rsidRPr="00D05ECF">
        <w:rPr>
          <w:rFonts w:ascii="Times New Roman" w:hAnsi="Times New Roman"/>
          <w:sz w:val="28"/>
          <w:szCs w:val="28"/>
          <w:lang w:val="uk-UA"/>
        </w:rPr>
        <w:t xml:space="preserve"> в умовах безпечних для здоров</w:t>
      </w:r>
      <w:r w:rsidRPr="00D05ECF">
        <w:rPr>
          <w:rFonts w:ascii="Times New Roman" w:hAnsi="Times New Roman"/>
          <w:sz w:val="28"/>
          <w:szCs w:val="28"/>
        </w:rPr>
        <w:t>’</w:t>
      </w:r>
      <w:r w:rsidRPr="00D05ECF">
        <w:rPr>
          <w:rFonts w:ascii="Times New Roman" w:hAnsi="Times New Roman"/>
          <w:sz w:val="28"/>
          <w:szCs w:val="28"/>
          <w:lang w:val="uk-UA"/>
        </w:rPr>
        <w:t xml:space="preserve">я людей старшого віку, </w:t>
      </w:r>
      <w:proofErr w:type="spellStart"/>
      <w:r w:rsidRPr="00D05ECF">
        <w:rPr>
          <w:rFonts w:ascii="Times New Roman" w:hAnsi="Times New Roman"/>
          <w:sz w:val="28"/>
          <w:szCs w:val="28"/>
          <w:lang w:val="uk-UA"/>
        </w:rPr>
        <w:t>малозахищених</w:t>
      </w:r>
      <w:proofErr w:type="spellEnd"/>
      <w:r w:rsidRPr="00D05ECF">
        <w:rPr>
          <w:rFonts w:ascii="Times New Roman" w:hAnsi="Times New Roman"/>
          <w:sz w:val="28"/>
          <w:szCs w:val="28"/>
          <w:lang w:val="uk-UA"/>
        </w:rPr>
        <w:t xml:space="preserve"> верств та осіб з обмеженими фізичними можливостями.</w:t>
      </w:r>
    </w:p>
    <w:p w:rsidR="00F02097" w:rsidRDefault="00F02097" w:rsidP="001C34E4">
      <w:pPr>
        <w:spacing w:after="0" w:line="240" w:lineRule="auto"/>
        <w:ind w:firstLine="284"/>
        <w:jc w:val="both"/>
        <w:rPr>
          <w:rFonts w:ascii="Times New Roman" w:hAnsi="Times New Roman"/>
          <w:color w:val="000000" w:themeColor="text1"/>
          <w:sz w:val="28"/>
          <w:szCs w:val="28"/>
          <w:lang w:val="uk-UA"/>
        </w:rPr>
      </w:pPr>
    </w:p>
    <w:p w:rsidR="00F02097" w:rsidRDefault="00F02097" w:rsidP="001C34E4">
      <w:pPr>
        <w:spacing w:after="0" w:line="240" w:lineRule="auto"/>
        <w:ind w:firstLine="284"/>
        <w:jc w:val="both"/>
        <w:rPr>
          <w:rFonts w:ascii="Times New Roman" w:hAnsi="Times New Roman"/>
          <w:color w:val="000000" w:themeColor="text1"/>
          <w:sz w:val="28"/>
          <w:szCs w:val="28"/>
          <w:lang w:val="uk-UA"/>
        </w:rPr>
      </w:pPr>
    </w:p>
    <w:p w:rsidR="00F02097" w:rsidRDefault="00F02097" w:rsidP="005C4E0C">
      <w:pPr>
        <w:tabs>
          <w:tab w:val="left" w:pos="8220"/>
        </w:tabs>
        <w:spacing w:after="0" w:line="240" w:lineRule="auto"/>
        <w:ind w:firstLine="426"/>
        <w:jc w:val="both"/>
        <w:rPr>
          <w:rFonts w:ascii="Times New Roman" w:hAnsi="Times New Roman"/>
          <w:color w:val="000000" w:themeColor="text1"/>
          <w:sz w:val="28"/>
          <w:szCs w:val="28"/>
          <w:lang w:val="uk-UA"/>
        </w:rPr>
      </w:pPr>
    </w:p>
    <w:p w:rsidR="00F02097" w:rsidRDefault="00F02097" w:rsidP="005C4E0C">
      <w:pPr>
        <w:tabs>
          <w:tab w:val="left" w:pos="8220"/>
        </w:tabs>
        <w:spacing w:after="0" w:line="240" w:lineRule="auto"/>
        <w:ind w:firstLine="426"/>
        <w:jc w:val="both"/>
        <w:rPr>
          <w:rFonts w:ascii="Times New Roman" w:hAnsi="Times New Roman"/>
          <w:color w:val="000000" w:themeColor="text1"/>
          <w:sz w:val="28"/>
          <w:szCs w:val="28"/>
          <w:lang w:val="uk-UA"/>
        </w:rPr>
      </w:pPr>
    </w:p>
    <w:p w:rsidR="00E758B3" w:rsidRDefault="00E758B3" w:rsidP="00E758B3">
      <w:pPr>
        <w:tabs>
          <w:tab w:val="left" w:pos="8220"/>
        </w:tabs>
        <w:spacing w:after="0" w:line="240" w:lineRule="auto"/>
        <w:ind w:firstLine="426"/>
        <w:rPr>
          <w:rFonts w:ascii="Times New Roman" w:hAnsi="Times New Roman"/>
          <w:b/>
          <w:sz w:val="28"/>
          <w:szCs w:val="28"/>
          <w:lang w:val="uk-UA"/>
        </w:rPr>
      </w:pPr>
    </w:p>
    <w:p w:rsidR="00E758B3" w:rsidRDefault="00E758B3" w:rsidP="00E758B3">
      <w:pPr>
        <w:tabs>
          <w:tab w:val="left" w:pos="8220"/>
        </w:tabs>
        <w:spacing w:after="0" w:line="240" w:lineRule="auto"/>
        <w:ind w:firstLine="426"/>
        <w:rPr>
          <w:rFonts w:ascii="Times New Roman" w:hAnsi="Times New Roman"/>
          <w:b/>
          <w:sz w:val="28"/>
          <w:szCs w:val="28"/>
          <w:lang w:val="uk-UA"/>
        </w:rPr>
      </w:pPr>
    </w:p>
    <w:p w:rsidR="00E758B3" w:rsidRDefault="00E758B3" w:rsidP="00E758B3">
      <w:pPr>
        <w:tabs>
          <w:tab w:val="left" w:pos="8220"/>
        </w:tabs>
        <w:spacing w:after="0" w:line="240" w:lineRule="auto"/>
        <w:ind w:firstLine="426"/>
        <w:rPr>
          <w:rFonts w:ascii="Times New Roman" w:hAnsi="Times New Roman"/>
          <w:b/>
          <w:sz w:val="28"/>
          <w:szCs w:val="28"/>
          <w:lang w:val="uk-UA"/>
        </w:rPr>
      </w:pPr>
    </w:p>
    <w:p w:rsidR="00E758B3" w:rsidRPr="00E758B3" w:rsidRDefault="00E758B3" w:rsidP="00E758B3">
      <w:pPr>
        <w:tabs>
          <w:tab w:val="left" w:pos="8220"/>
        </w:tabs>
        <w:spacing w:after="0" w:line="240" w:lineRule="auto"/>
        <w:ind w:firstLine="426"/>
        <w:rPr>
          <w:rFonts w:ascii="Times New Roman" w:hAnsi="Times New Roman"/>
          <w:sz w:val="28"/>
          <w:szCs w:val="28"/>
          <w:lang w:val="uk-UA"/>
        </w:rPr>
      </w:pPr>
      <w:r w:rsidRPr="00E758B3">
        <w:rPr>
          <w:rFonts w:ascii="Times New Roman" w:hAnsi="Times New Roman"/>
          <w:b/>
          <w:sz w:val="28"/>
          <w:szCs w:val="28"/>
          <w:lang w:val="uk-UA"/>
        </w:rPr>
        <w:t>26 березня</w:t>
      </w:r>
      <w:r w:rsidRPr="00E758B3">
        <w:rPr>
          <w:rFonts w:ascii="Times New Roman" w:hAnsi="Times New Roman"/>
          <w:sz w:val="28"/>
          <w:szCs w:val="28"/>
          <w:lang w:val="uk-UA"/>
        </w:rPr>
        <w:t xml:space="preserve"> міській бібліотеці виповнилося 60 років. Багато це чи мало – питання риторичне. Та ми впевнені, щасливі </w:t>
      </w:r>
      <w:proofErr w:type="spellStart"/>
      <w:r w:rsidRPr="00E758B3">
        <w:rPr>
          <w:rFonts w:ascii="Times New Roman" w:hAnsi="Times New Roman"/>
          <w:sz w:val="28"/>
          <w:szCs w:val="28"/>
          <w:lang w:val="uk-UA"/>
        </w:rPr>
        <w:t>поціновувачі</w:t>
      </w:r>
      <w:proofErr w:type="spellEnd"/>
      <w:r w:rsidRPr="00E758B3">
        <w:rPr>
          <w:rFonts w:ascii="Times New Roman" w:hAnsi="Times New Roman"/>
          <w:sz w:val="28"/>
          <w:szCs w:val="28"/>
          <w:lang w:val="uk-UA"/>
        </w:rPr>
        <w:t xml:space="preserve"> літературного жанру мистецтва цей час навіть не помітили. Кожну справу роблять люди. Саме люди – найдорожча цінність </w:t>
      </w:r>
      <w:proofErr w:type="spellStart"/>
      <w:r w:rsidRPr="00E758B3">
        <w:rPr>
          <w:rFonts w:ascii="Times New Roman" w:hAnsi="Times New Roman"/>
          <w:sz w:val="28"/>
          <w:szCs w:val="28"/>
          <w:lang w:val="uk-UA"/>
        </w:rPr>
        <w:t>КЗ</w:t>
      </w:r>
      <w:proofErr w:type="spellEnd"/>
      <w:r w:rsidRPr="00E758B3">
        <w:rPr>
          <w:rFonts w:ascii="Times New Roman" w:hAnsi="Times New Roman"/>
          <w:sz w:val="28"/>
          <w:szCs w:val="28"/>
          <w:lang w:val="uk-UA"/>
        </w:rPr>
        <w:t xml:space="preserve"> «Міська бібліотека» Вільногірської міської ради Дніпропетровської області. Усі 60 років у закладі працювали милі та тендітні жінки.</w:t>
      </w:r>
    </w:p>
    <w:p w:rsidR="00E758B3" w:rsidRPr="00E758B3" w:rsidRDefault="00E758B3" w:rsidP="00E758B3">
      <w:pPr>
        <w:tabs>
          <w:tab w:val="left" w:pos="8220"/>
        </w:tabs>
        <w:spacing w:after="0" w:line="240" w:lineRule="auto"/>
        <w:ind w:firstLine="426"/>
        <w:rPr>
          <w:rFonts w:ascii="Times New Roman" w:hAnsi="Times New Roman"/>
          <w:sz w:val="28"/>
          <w:szCs w:val="28"/>
          <w:lang w:val="uk-UA"/>
        </w:rPr>
      </w:pPr>
      <w:r w:rsidRPr="00E758B3">
        <w:rPr>
          <w:rFonts w:ascii="Times New Roman" w:hAnsi="Times New Roman"/>
          <w:noProof/>
          <w:sz w:val="28"/>
          <w:szCs w:val="28"/>
        </w:rPr>
        <w:drawing>
          <wp:anchor distT="0" distB="0" distL="114300" distR="114300" simplePos="0" relativeHeight="251680768" behindDoc="1" locked="0" layoutInCell="1" allowOverlap="1">
            <wp:simplePos x="0" y="0"/>
            <wp:positionH relativeFrom="column">
              <wp:posOffset>18415</wp:posOffset>
            </wp:positionH>
            <wp:positionV relativeFrom="paragraph">
              <wp:posOffset>1103630</wp:posOffset>
            </wp:positionV>
            <wp:extent cx="6153150" cy="3469640"/>
            <wp:effectExtent l="19050" t="19050" r="0" b="0"/>
            <wp:wrapThrough wrapText="bothSides">
              <wp:wrapPolygon edited="0">
                <wp:start x="-67" y="-119"/>
                <wp:lineTo x="-67" y="21584"/>
                <wp:lineTo x="21600" y="21584"/>
                <wp:lineTo x="21600" y="-119"/>
                <wp:lineTo x="-67" y="-119"/>
              </wp:wrapPolygon>
            </wp:wrapThrough>
            <wp:docPr id="24" name="Рисунок 19" descr="D:\інфоормація у Facebook\2021\березень\Бібліотеці 60 років\юбилей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інфоормація у Facebook\2021\березень\Бібліотеці 60 років\юбилей сайт.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3469640"/>
                    </a:xfrm>
                    <a:prstGeom prst="rect">
                      <a:avLst/>
                    </a:prstGeom>
                    <a:noFill/>
                    <a:ln>
                      <a:solidFill>
                        <a:schemeClr val="accent1"/>
                      </a:solidFill>
                    </a:ln>
                  </pic:spPr>
                </pic:pic>
              </a:graphicData>
            </a:graphic>
          </wp:anchor>
        </w:drawing>
      </w:r>
      <w:r w:rsidRPr="00E758B3">
        <w:rPr>
          <w:rFonts w:ascii="Times New Roman" w:hAnsi="Times New Roman"/>
          <w:sz w:val="28"/>
          <w:szCs w:val="28"/>
          <w:lang w:val="uk-UA"/>
        </w:rPr>
        <w:t xml:space="preserve">26 березня 2021 року до бібліотеки завітали: секретар Вільногірської міської ради Дніпропетровської області Олександр Сергійович </w:t>
      </w:r>
      <w:proofErr w:type="spellStart"/>
      <w:r w:rsidRPr="00E758B3">
        <w:rPr>
          <w:rFonts w:ascii="Times New Roman" w:hAnsi="Times New Roman"/>
          <w:sz w:val="28"/>
          <w:szCs w:val="28"/>
          <w:lang w:val="uk-UA"/>
        </w:rPr>
        <w:t>Бобошко</w:t>
      </w:r>
      <w:proofErr w:type="spellEnd"/>
      <w:r w:rsidRPr="00E758B3">
        <w:rPr>
          <w:rFonts w:ascii="Times New Roman" w:hAnsi="Times New Roman"/>
          <w:sz w:val="28"/>
          <w:szCs w:val="28"/>
          <w:lang w:val="uk-UA"/>
        </w:rPr>
        <w:t>, начальник відділу інформаційної діяльності та комунікацій з громадськістю виконавчого комітету Вільногірської міської ради Дніпропетровської області Івашкова Лариса Олександрівна.</w:t>
      </w:r>
    </w:p>
    <w:p w:rsidR="00E758B3" w:rsidRDefault="00E758B3" w:rsidP="00E758B3">
      <w:pPr>
        <w:tabs>
          <w:tab w:val="left" w:pos="8220"/>
        </w:tabs>
        <w:spacing w:after="0" w:line="240" w:lineRule="auto"/>
        <w:ind w:firstLine="426"/>
        <w:rPr>
          <w:rFonts w:ascii="Times New Roman" w:hAnsi="Times New Roman"/>
          <w:sz w:val="28"/>
          <w:szCs w:val="28"/>
          <w:lang w:val="uk-UA"/>
        </w:rPr>
      </w:pPr>
    </w:p>
    <w:p w:rsidR="00E758B3" w:rsidRDefault="00E758B3" w:rsidP="00E758B3">
      <w:pPr>
        <w:tabs>
          <w:tab w:val="left" w:pos="8220"/>
        </w:tabs>
        <w:spacing w:after="0" w:line="240" w:lineRule="auto"/>
        <w:ind w:firstLine="426"/>
        <w:rPr>
          <w:rFonts w:ascii="Times New Roman" w:hAnsi="Times New Roman"/>
          <w:sz w:val="28"/>
          <w:szCs w:val="28"/>
          <w:lang w:val="uk-UA"/>
        </w:rPr>
      </w:pPr>
    </w:p>
    <w:p w:rsidR="00E758B3" w:rsidRDefault="00E758B3" w:rsidP="00E758B3">
      <w:pPr>
        <w:tabs>
          <w:tab w:val="left" w:pos="8220"/>
        </w:tabs>
        <w:spacing w:after="0" w:line="240" w:lineRule="auto"/>
        <w:ind w:firstLine="426"/>
        <w:rPr>
          <w:rFonts w:ascii="Times New Roman" w:hAnsi="Times New Roman"/>
          <w:sz w:val="28"/>
          <w:szCs w:val="28"/>
          <w:lang w:val="uk-UA"/>
        </w:rPr>
      </w:pPr>
    </w:p>
    <w:p w:rsidR="00E758B3" w:rsidRPr="00E758B3" w:rsidRDefault="00E758B3" w:rsidP="00E758B3">
      <w:pPr>
        <w:tabs>
          <w:tab w:val="left" w:pos="8220"/>
        </w:tabs>
        <w:spacing w:after="0" w:line="240" w:lineRule="auto"/>
        <w:ind w:firstLine="426"/>
        <w:rPr>
          <w:rFonts w:ascii="Times New Roman" w:hAnsi="Times New Roman"/>
          <w:sz w:val="28"/>
          <w:szCs w:val="28"/>
          <w:lang w:val="uk-UA"/>
        </w:rPr>
      </w:pPr>
      <w:r w:rsidRPr="00E758B3">
        <w:rPr>
          <w:rFonts w:ascii="Times New Roman" w:hAnsi="Times New Roman"/>
          <w:noProof/>
          <w:sz w:val="28"/>
          <w:szCs w:val="28"/>
        </w:rPr>
        <w:drawing>
          <wp:anchor distT="0" distB="0" distL="114300" distR="114300" simplePos="0" relativeHeight="251681792" behindDoc="1" locked="0" layoutInCell="1" allowOverlap="1">
            <wp:simplePos x="0" y="0"/>
            <wp:positionH relativeFrom="column">
              <wp:posOffset>3434715</wp:posOffset>
            </wp:positionH>
            <wp:positionV relativeFrom="paragraph">
              <wp:posOffset>685800</wp:posOffset>
            </wp:positionV>
            <wp:extent cx="2500630" cy="2691765"/>
            <wp:effectExtent l="38100" t="19050" r="13970" b="13335"/>
            <wp:wrapThrough wrapText="bothSides">
              <wp:wrapPolygon edited="0">
                <wp:start x="-329" y="-153"/>
                <wp:lineTo x="-329" y="21707"/>
                <wp:lineTo x="21721" y="21707"/>
                <wp:lineTo x="21721" y="-153"/>
                <wp:lineTo x="-329" y="-153"/>
              </wp:wrapPolygon>
            </wp:wrapThrough>
            <wp:docPr id="25" name="Рисунок 16" descr="D:\інфоормація у Facebook\2021\березень\Бібліотеці 60 років\DSC_918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інфоормація у Facebook\2021\березень\Бібліотеці 60 років\DSC_9180 - копия.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0630" cy="2691765"/>
                    </a:xfrm>
                    <a:prstGeom prst="rect">
                      <a:avLst/>
                    </a:prstGeom>
                    <a:noFill/>
                    <a:ln>
                      <a:solidFill>
                        <a:schemeClr val="accent1"/>
                      </a:solidFill>
                    </a:ln>
                  </pic:spPr>
                </pic:pic>
              </a:graphicData>
            </a:graphic>
          </wp:anchor>
        </w:drawing>
      </w:r>
      <w:r w:rsidRPr="00E758B3">
        <w:rPr>
          <w:rFonts w:ascii="Times New Roman" w:hAnsi="Times New Roman"/>
          <w:sz w:val="28"/>
          <w:szCs w:val="28"/>
          <w:lang w:val="uk-UA"/>
        </w:rPr>
        <w:t xml:space="preserve">Від імені міського голови Володимира Павловича Василенко та від себе особисто, Олександр Сергійович </w:t>
      </w:r>
      <w:proofErr w:type="spellStart"/>
      <w:r w:rsidRPr="00E758B3">
        <w:rPr>
          <w:rFonts w:ascii="Times New Roman" w:hAnsi="Times New Roman"/>
          <w:sz w:val="28"/>
          <w:szCs w:val="28"/>
          <w:lang w:val="uk-UA"/>
        </w:rPr>
        <w:t>Бобошко</w:t>
      </w:r>
      <w:proofErr w:type="spellEnd"/>
      <w:r w:rsidRPr="00E758B3">
        <w:rPr>
          <w:rFonts w:ascii="Times New Roman" w:hAnsi="Times New Roman"/>
          <w:sz w:val="28"/>
          <w:szCs w:val="28"/>
          <w:lang w:val="uk-UA"/>
        </w:rPr>
        <w:t xml:space="preserve"> привітав наш колектив з нагоди ювілею. Зі словами вітання до бібліотекарів звернулась Лариса Олександрівна Івашкова. Приємною несподіванкою стали подарунки, які вручили колективу поважні гості. Та саме головне – це увага з боку міської влади, депутатського корпусу та теплі, добрі слова, які додають нам творчої наснаги, надихають на подальшу плідну працю.</w:t>
      </w:r>
    </w:p>
    <w:p w:rsidR="00E758B3" w:rsidRPr="00E758B3" w:rsidRDefault="00E758B3" w:rsidP="00E758B3">
      <w:pPr>
        <w:tabs>
          <w:tab w:val="left" w:pos="8220"/>
        </w:tabs>
        <w:spacing w:after="0" w:line="240" w:lineRule="auto"/>
        <w:ind w:firstLine="426"/>
        <w:rPr>
          <w:rFonts w:ascii="Times New Roman" w:hAnsi="Times New Roman"/>
          <w:sz w:val="28"/>
          <w:szCs w:val="28"/>
          <w:lang w:val="uk-UA"/>
        </w:rPr>
      </w:pPr>
      <w:r>
        <w:rPr>
          <w:rFonts w:ascii="Times New Roman" w:hAnsi="Times New Roman"/>
          <w:b/>
          <w:noProof/>
          <w:sz w:val="28"/>
          <w:szCs w:val="28"/>
          <w:lang w:eastAsia="ru-RU"/>
        </w:rPr>
        <w:drawing>
          <wp:anchor distT="0" distB="0" distL="114300" distR="114300" simplePos="0" relativeHeight="251682816" behindDoc="1" locked="0" layoutInCell="1" allowOverlap="1">
            <wp:simplePos x="0" y="0"/>
            <wp:positionH relativeFrom="column">
              <wp:posOffset>-184785</wp:posOffset>
            </wp:positionH>
            <wp:positionV relativeFrom="paragraph">
              <wp:posOffset>470535</wp:posOffset>
            </wp:positionV>
            <wp:extent cx="2587625" cy="2394585"/>
            <wp:effectExtent l="19050" t="19050" r="22225" b="24765"/>
            <wp:wrapThrough wrapText="bothSides">
              <wp:wrapPolygon edited="0">
                <wp:start x="-159" y="-172"/>
                <wp:lineTo x="-159" y="21823"/>
                <wp:lineTo x="21786" y="21823"/>
                <wp:lineTo x="21786" y="-172"/>
                <wp:lineTo x="-159" y="-172"/>
              </wp:wrapPolygon>
            </wp:wrapThrough>
            <wp:docPr id="26" name="Рисунок 20" descr="D:\інфоормація у Facebook\2021\березень\Бібліотеці 60 років\DSC_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інфоормація у Facebook\2021\березень\Бібліотеці 60 років\DSC_918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2394585"/>
                    </a:xfrm>
                    <a:prstGeom prst="rect">
                      <a:avLst/>
                    </a:prstGeom>
                    <a:noFill/>
                    <a:ln>
                      <a:solidFill>
                        <a:schemeClr val="accent1"/>
                      </a:solidFill>
                    </a:ln>
                  </pic:spPr>
                </pic:pic>
              </a:graphicData>
            </a:graphic>
          </wp:anchor>
        </w:drawing>
      </w:r>
      <w:r w:rsidRPr="00E758B3">
        <w:rPr>
          <w:rFonts w:ascii="Times New Roman" w:hAnsi="Times New Roman"/>
          <w:b/>
          <w:sz w:val="28"/>
          <w:szCs w:val="28"/>
          <w:lang w:val="uk-UA"/>
        </w:rPr>
        <w:t>«Міська бібліотека в обличчях» -</w:t>
      </w:r>
      <w:r w:rsidRPr="00E758B3">
        <w:rPr>
          <w:rFonts w:ascii="Times New Roman" w:hAnsi="Times New Roman"/>
          <w:sz w:val="28"/>
          <w:szCs w:val="28"/>
          <w:lang w:val="uk-UA"/>
        </w:rPr>
        <w:t xml:space="preserve"> така назва була дана відеоролику, присвяченому ювілею закладу. </w:t>
      </w:r>
    </w:p>
    <w:p w:rsidR="00E758B3" w:rsidRDefault="00E758B3" w:rsidP="00E758B3">
      <w:pPr>
        <w:tabs>
          <w:tab w:val="left" w:pos="8220"/>
        </w:tabs>
        <w:spacing w:after="0" w:line="240" w:lineRule="auto"/>
        <w:rPr>
          <w:rFonts w:ascii="Times New Roman" w:hAnsi="Times New Roman"/>
          <w:sz w:val="28"/>
          <w:szCs w:val="28"/>
          <w:lang w:val="uk-UA"/>
        </w:rPr>
      </w:pPr>
      <w:r w:rsidRPr="00E758B3">
        <w:rPr>
          <w:rFonts w:ascii="Times New Roman" w:hAnsi="Times New Roman"/>
          <w:sz w:val="28"/>
          <w:szCs w:val="28"/>
          <w:lang w:val="uk-UA"/>
        </w:rPr>
        <w:t xml:space="preserve">Він прикрасив сторінку </w:t>
      </w:r>
      <w:proofErr w:type="spellStart"/>
      <w:r w:rsidRPr="00E758B3">
        <w:rPr>
          <w:rFonts w:ascii="Times New Roman" w:hAnsi="Times New Roman"/>
          <w:sz w:val="28"/>
          <w:szCs w:val="28"/>
          <w:lang w:val="uk-UA"/>
        </w:rPr>
        <w:t>КЗ</w:t>
      </w:r>
      <w:proofErr w:type="spellEnd"/>
      <w:r w:rsidRPr="00E758B3">
        <w:rPr>
          <w:rFonts w:ascii="Times New Roman" w:hAnsi="Times New Roman"/>
          <w:sz w:val="28"/>
          <w:szCs w:val="28"/>
          <w:lang w:val="uk-UA"/>
        </w:rPr>
        <w:t xml:space="preserve"> «Міська бібліотека» у </w:t>
      </w:r>
      <w:proofErr w:type="spellStart"/>
      <w:r w:rsidRPr="00E758B3">
        <w:rPr>
          <w:rFonts w:ascii="Times New Roman" w:hAnsi="Times New Roman"/>
          <w:sz w:val="28"/>
          <w:szCs w:val="28"/>
          <w:lang w:val="uk-UA"/>
        </w:rPr>
        <w:t>фейсбуці</w:t>
      </w:r>
      <w:proofErr w:type="spellEnd"/>
      <w:r w:rsidRPr="00E758B3">
        <w:rPr>
          <w:rFonts w:ascii="Times New Roman" w:hAnsi="Times New Roman"/>
          <w:sz w:val="28"/>
          <w:szCs w:val="28"/>
          <w:lang w:val="uk-UA"/>
        </w:rPr>
        <w:t>. Умови карантину нажаль не дозволили відсвяткувати нам цю видатну подію у колі ветеранів бібліотечної справи, друзів, однодумців, постійних відвідувачів закладу. Та як кажуть: «Для всього свій час», коли будуть зняті усі карантинні заборо</w:t>
      </w:r>
      <w:r>
        <w:rPr>
          <w:rFonts w:ascii="Times New Roman" w:hAnsi="Times New Roman"/>
          <w:sz w:val="28"/>
          <w:szCs w:val="28"/>
          <w:lang w:val="uk-UA"/>
        </w:rPr>
        <w:t>ни, ми обов’язково зустрінемося!</w:t>
      </w:r>
    </w:p>
    <w:p w:rsidR="00E758B3" w:rsidRDefault="00E758B3" w:rsidP="00E758B3">
      <w:pPr>
        <w:tabs>
          <w:tab w:val="left" w:pos="8220"/>
        </w:tabs>
        <w:spacing w:after="0"/>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rPr>
          <w:rFonts w:ascii="Times New Roman" w:hAnsi="Times New Roman"/>
          <w:sz w:val="28"/>
          <w:szCs w:val="28"/>
          <w:lang w:val="uk-UA"/>
        </w:rPr>
      </w:pPr>
    </w:p>
    <w:p w:rsidR="00E758B3" w:rsidRPr="00E758B3" w:rsidRDefault="00E758B3" w:rsidP="00E758B3">
      <w:pPr>
        <w:tabs>
          <w:tab w:val="left" w:pos="8220"/>
        </w:tabs>
        <w:rPr>
          <w:rFonts w:ascii="Times New Roman" w:hAnsi="Times New Roman"/>
          <w:sz w:val="28"/>
          <w:szCs w:val="28"/>
          <w:lang w:val="uk-UA"/>
        </w:rPr>
      </w:pPr>
    </w:p>
    <w:p w:rsidR="00E758B3" w:rsidRDefault="00E758B3" w:rsidP="00E758B3">
      <w:pPr>
        <w:tabs>
          <w:tab w:val="left" w:pos="8220"/>
        </w:tabs>
        <w:spacing w:after="0" w:line="240" w:lineRule="auto"/>
        <w:ind w:firstLine="426"/>
        <w:jc w:val="both"/>
        <w:rPr>
          <w:rFonts w:ascii="Times New Roman" w:hAnsi="Times New Roman"/>
          <w:b/>
          <w:sz w:val="28"/>
          <w:szCs w:val="28"/>
          <w:lang w:val="uk-UA"/>
        </w:rPr>
      </w:pPr>
      <w:r w:rsidRPr="00E758B3">
        <w:rPr>
          <w:rFonts w:ascii="Times New Roman" w:hAnsi="Times New Roman"/>
          <w:b/>
          <w:sz w:val="28"/>
          <w:szCs w:val="28"/>
          <w:lang w:val="uk-UA"/>
        </w:rPr>
        <w:lastRenderedPageBreak/>
        <w:t>Назустріч ювілею міста</w:t>
      </w:r>
    </w:p>
    <w:p w:rsidR="00E758B3" w:rsidRPr="00E758B3" w:rsidRDefault="00E758B3" w:rsidP="00E758B3">
      <w:pPr>
        <w:tabs>
          <w:tab w:val="left" w:pos="8220"/>
        </w:tabs>
        <w:spacing w:after="0" w:line="240" w:lineRule="auto"/>
        <w:ind w:firstLine="426"/>
        <w:jc w:val="both"/>
        <w:rPr>
          <w:rFonts w:ascii="Times New Roman" w:hAnsi="Times New Roman"/>
          <w:b/>
          <w:sz w:val="28"/>
          <w:szCs w:val="28"/>
          <w:lang w:val="uk-UA"/>
        </w:rPr>
      </w:pPr>
      <w:r>
        <w:rPr>
          <w:rFonts w:ascii="Times New Roman" w:hAnsi="Times New Roman"/>
          <w:noProof/>
          <w:sz w:val="28"/>
          <w:szCs w:val="28"/>
          <w:lang w:eastAsia="ru-RU"/>
        </w:rPr>
        <w:drawing>
          <wp:anchor distT="0" distB="0" distL="114300" distR="114300" simplePos="0" relativeHeight="251693056" behindDoc="1" locked="0" layoutInCell="1" allowOverlap="1">
            <wp:simplePos x="0" y="0"/>
            <wp:positionH relativeFrom="column">
              <wp:posOffset>3663315</wp:posOffset>
            </wp:positionH>
            <wp:positionV relativeFrom="paragraph">
              <wp:posOffset>6125210</wp:posOffset>
            </wp:positionV>
            <wp:extent cx="2714625" cy="3124200"/>
            <wp:effectExtent l="19050" t="0" r="9525" b="0"/>
            <wp:wrapTight wrapText="bothSides">
              <wp:wrapPolygon edited="0">
                <wp:start x="-152" y="0"/>
                <wp:lineTo x="-152" y="21468"/>
                <wp:lineTo x="21676" y="21468"/>
                <wp:lineTo x="21676" y="0"/>
                <wp:lineTo x="-152" y="0"/>
              </wp:wrapPolygon>
            </wp:wrapTight>
            <wp:docPr id="33" name="Рисунок 19" descr="407 - измен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 - измененная.JPG"/>
                    <pic:cNvPicPr/>
                  </pic:nvPicPr>
                  <pic:blipFill>
                    <a:blip r:embed="rId16" cstate="print"/>
                    <a:stretch>
                      <a:fillRect/>
                    </a:stretch>
                  </pic:blipFill>
                  <pic:spPr>
                    <a:xfrm>
                      <a:off x="0" y="0"/>
                      <a:ext cx="2714625" cy="3124200"/>
                    </a:xfrm>
                    <a:prstGeom prst="rect">
                      <a:avLst/>
                    </a:prstGeom>
                  </pic:spPr>
                </pic:pic>
              </a:graphicData>
            </a:graphic>
          </wp:anchor>
        </w:drawing>
      </w:r>
      <w:r>
        <w:rPr>
          <w:rFonts w:ascii="Times New Roman" w:hAnsi="Times New Roman"/>
          <w:noProof/>
          <w:sz w:val="28"/>
          <w:szCs w:val="28"/>
          <w:lang w:eastAsia="ru-RU"/>
        </w:rPr>
        <w:drawing>
          <wp:anchor distT="0" distB="0" distL="114300" distR="114300" simplePos="0" relativeHeight="251694080" behindDoc="1" locked="0" layoutInCell="1" allowOverlap="1">
            <wp:simplePos x="0" y="0"/>
            <wp:positionH relativeFrom="column">
              <wp:posOffset>43815</wp:posOffset>
            </wp:positionH>
            <wp:positionV relativeFrom="paragraph">
              <wp:posOffset>2675890</wp:posOffset>
            </wp:positionV>
            <wp:extent cx="5222240" cy="3449320"/>
            <wp:effectExtent l="19050" t="19050" r="16510" b="17780"/>
            <wp:wrapTight wrapText="bothSides">
              <wp:wrapPolygon edited="0">
                <wp:start x="-79" y="-119"/>
                <wp:lineTo x="-79" y="21711"/>
                <wp:lineTo x="21668" y="21711"/>
                <wp:lineTo x="21668" y="-119"/>
                <wp:lineTo x="-79" y="-119"/>
              </wp:wrapPolygon>
            </wp:wrapTight>
            <wp:docPr id="34" name="Рисунок 21" descr="общ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е.JPG"/>
                    <pic:cNvPicPr/>
                  </pic:nvPicPr>
                  <pic:blipFill>
                    <a:blip r:embed="rId17" cstate="print"/>
                    <a:srcRect t="15378"/>
                    <a:stretch>
                      <a:fillRect/>
                    </a:stretch>
                  </pic:blipFill>
                  <pic:spPr>
                    <a:xfrm>
                      <a:off x="0" y="0"/>
                      <a:ext cx="5222240" cy="3449320"/>
                    </a:xfrm>
                    <a:prstGeom prst="rect">
                      <a:avLst/>
                    </a:prstGeom>
                    <a:ln w="6350">
                      <a:solidFill>
                        <a:schemeClr val="tx1"/>
                      </a:solidFill>
                    </a:ln>
                  </pic:spPr>
                </pic:pic>
              </a:graphicData>
            </a:graphic>
          </wp:anchor>
        </w:drawing>
      </w:r>
      <w:r w:rsidRPr="00E758B3">
        <w:rPr>
          <w:rFonts w:ascii="Times New Roman" w:hAnsi="Times New Roman"/>
          <w:sz w:val="28"/>
          <w:szCs w:val="28"/>
          <w:lang w:val="uk-UA"/>
        </w:rPr>
        <w:t xml:space="preserve">2021 рік для нашого міста, для </w:t>
      </w:r>
      <w:proofErr w:type="spellStart"/>
      <w:r w:rsidRPr="00E758B3">
        <w:rPr>
          <w:rFonts w:ascii="Times New Roman" w:hAnsi="Times New Roman"/>
          <w:sz w:val="28"/>
          <w:szCs w:val="28"/>
          <w:lang w:val="uk-UA"/>
        </w:rPr>
        <w:t>вільногірців</w:t>
      </w:r>
      <w:proofErr w:type="spellEnd"/>
      <w:r w:rsidRPr="00E758B3">
        <w:rPr>
          <w:rFonts w:ascii="Times New Roman" w:hAnsi="Times New Roman"/>
          <w:sz w:val="28"/>
          <w:szCs w:val="28"/>
          <w:lang w:val="uk-UA"/>
        </w:rPr>
        <w:t xml:space="preserve"> – особливий. В цьому році, у серпні, ми будемо святкувати 65-річницю з Дня заснування </w:t>
      </w:r>
      <w:proofErr w:type="spellStart"/>
      <w:r w:rsidRPr="00E758B3">
        <w:rPr>
          <w:rFonts w:ascii="Times New Roman" w:hAnsi="Times New Roman"/>
          <w:sz w:val="28"/>
          <w:szCs w:val="28"/>
          <w:lang w:val="uk-UA"/>
        </w:rPr>
        <w:t>Вільногірська</w:t>
      </w:r>
      <w:proofErr w:type="spellEnd"/>
      <w:r w:rsidRPr="00E758B3">
        <w:rPr>
          <w:rFonts w:ascii="Times New Roman" w:hAnsi="Times New Roman"/>
          <w:sz w:val="28"/>
          <w:szCs w:val="28"/>
          <w:lang w:val="uk-UA"/>
        </w:rPr>
        <w:t xml:space="preserve">. Та вже в квітні </w:t>
      </w:r>
      <w:proofErr w:type="spellStart"/>
      <w:r w:rsidRPr="00E758B3">
        <w:rPr>
          <w:rFonts w:ascii="Times New Roman" w:hAnsi="Times New Roman"/>
          <w:sz w:val="28"/>
          <w:szCs w:val="28"/>
          <w:lang w:val="uk-UA"/>
        </w:rPr>
        <w:t>КЗ</w:t>
      </w:r>
      <w:proofErr w:type="spellEnd"/>
      <w:r w:rsidRPr="00E758B3">
        <w:rPr>
          <w:rFonts w:ascii="Times New Roman" w:hAnsi="Times New Roman"/>
          <w:sz w:val="28"/>
          <w:szCs w:val="28"/>
          <w:lang w:val="uk-UA"/>
        </w:rPr>
        <w:t xml:space="preserve"> «Міська бібліотека» Вільногірської міської ради Дніпропетровської області презентувала новий проект</w:t>
      </w:r>
      <w:r w:rsidRPr="00E758B3">
        <w:rPr>
          <w:rFonts w:ascii="Times New Roman" w:hAnsi="Times New Roman"/>
          <w:b/>
          <w:sz w:val="28"/>
          <w:szCs w:val="28"/>
          <w:lang w:val="uk-UA"/>
        </w:rPr>
        <w:t xml:space="preserve"> «Люди – легенди нашого міста»</w:t>
      </w:r>
      <w:r w:rsidRPr="00E758B3">
        <w:rPr>
          <w:rFonts w:ascii="Times New Roman" w:hAnsi="Times New Roman"/>
          <w:sz w:val="28"/>
          <w:szCs w:val="28"/>
          <w:lang w:val="uk-UA"/>
        </w:rPr>
        <w:t>,</w:t>
      </w:r>
      <w:r w:rsidRPr="00E758B3">
        <w:rPr>
          <w:rFonts w:ascii="Times New Roman" w:hAnsi="Times New Roman"/>
          <w:b/>
          <w:sz w:val="28"/>
          <w:szCs w:val="28"/>
          <w:lang w:val="uk-UA"/>
        </w:rPr>
        <w:t xml:space="preserve"> </w:t>
      </w:r>
      <w:r w:rsidRPr="00E758B3">
        <w:rPr>
          <w:rFonts w:ascii="Times New Roman" w:hAnsi="Times New Roman"/>
          <w:sz w:val="28"/>
          <w:szCs w:val="28"/>
          <w:lang w:val="uk-UA"/>
        </w:rPr>
        <w:t>присвячений цій видатній події.</w:t>
      </w:r>
      <w:r w:rsidRPr="00E758B3">
        <w:rPr>
          <w:rFonts w:ascii="Times New Roman" w:hAnsi="Times New Roman"/>
          <w:b/>
          <w:sz w:val="28"/>
          <w:szCs w:val="28"/>
          <w:lang w:val="uk-UA"/>
        </w:rPr>
        <w:t>2 квітня 2021 року</w:t>
      </w:r>
      <w:r w:rsidRPr="00E758B3">
        <w:rPr>
          <w:rFonts w:ascii="Times New Roman" w:hAnsi="Times New Roman"/>
          <w:sz w:val="28"/>
          <w:szCs w:val="28"/>
          <w:lang w:val="uk-UA"/>
        </w:rPr>
        <w:t xml:space="preserve"> відбувся перший захід циклу </w:t>
      </w:r>
      <w:r w:rsidRPr="00E758B3">
        <w:rPr>
          <w:rFonts w:ascii="Times New Roman" w:hAnsi="Times New Roman"/>
          <w:b/>
          <w:sz w:val="28"/>
          <w:szCs w:val="28"/>
          <w:lang w:val="uk-UA"/>
        </w:rPr>
        <w:t>«Люди – легенди нашого міста»</w:t>
      </w:r>
      <w:r w:rsidRPr="00E758B3">
        <w:rPr>
          <w:rFonts w:ascii="Times New Roman" w:hAnsi="Times New Roman"/>
          <w:sz w:val="28"/>
          <w:szCs w:val="28"/>
          <w:lang w:val="uk-UA"/>
        </w:rPr>
        <w:t xml:space="preserve">, присвячений легендарним особистостям </w:t>
      </w:r>
      <w:proofErr w:type="spellStart"/>
      <w:r w:rsidRPr="00E758B3">
        <w:rPr>
          <w:rFonts w:ascii="Times New Roman" w:hAnsi="Times New Roman"/>
          <w:sz w:val="28"/>
          <w:szCs w:val="28"/>
          <w:lang w:val="uk-UA"/>
        </w:rPr>
        <w:t>Вільногірська</w:t>
      </w:r>
      <w:proofErr w:type="spellEnd"/>
      <w:r w:rsidRPr="00E758B3">
        <w:rPr>
          <w:rFonts w:ascii="Times New Roman" w:hAnsi="Times New Roman"/>
          <w:sz w:val="28"/>
          <w:szCs w:val="28"/>
          <w:lang w:val="uk-UA"/>
        </w:rPr>
        <w:t xml:space="preserve">. Проходив він під патронатом міського голови - Володимира Павловича Василенка, за ініціативи Департаменту соціально-гуманітарної політики Вільногірської міської ради Дніпропетровської області, громадської організації «Громадська сила», громадського діяча Володимира Олександровича Смирнова. Відкрила проект ретроспектива «Він був по-справжньому щасливою людиною», присвячена почесному громадянину </w:t>
      </w:r>
      <w:proofErr w:type="spellStart"/>
      <w:r w:rsidRPr="00E758B3">
        <w:rPr>
          <w:rFonts w:ascii="Times New Roman" w:hAnsi="Times New Roman"/>
          <w:sz w:val="28"/>
          <w:szCs w:val="28"/>
          <w:lang w:val="uk-UA"/>
        </w:rPr>
        <w:t>Вільногірська</w:t>
      </w:r>
      <w:proofErr w:type="spellEnd"/>
      <w:r w:rsidRPr="00E758B3">
        <w:rPr>
          <w:rFonts w:ascii="Times New Roman" w:hAnsi="Times New Roman"/>
          <w:sz w:val="28"/>
          <w:szCs w:val="28"/>
          <w:lang w:val="uk-UA"/>
        </w:rPr>
        <w:t xml:space="preserve">, легендарному геологу </w:t>
      </w:r>
      <w:proofErr w:type="spellStart"/>
      <w:r w:rsidRPr="00E758B3">
        <w:rPr>
          <w:rFonts w:ascii="Times New Roman" w:hAnsi="Times New Roman"/>
          <w:sz w:val="28"/>
          <w:szCs w:val="28"/>
          <w:lang w:val="uk-UA"/>
        </w:rPr>
        <w:t>Вільногірського</w:t>
      </w:r>
      <w:proofErr w:type="spellEnd"/>
      <w:r w:rsidRPr="00E758B3">
        <w:rPr>
          <w:rFonts w:ascii="Times New Roman" w:hAnsi="Times New Roman"/>
          <w:sz w:val="28"/>
          <w:szCs w:val="28"/>
          <w:lang w:val="uk-UA"/>
        </w:rPr>
        <w:t xml:space="preserve"> гірничо-металургійного комбінату Віктору Давидовичу Яровому.</w:t>
      </w:r>
    </w:p>
    <w:p w:rsidR="00E758B3" w:rsidRPr="00E758B3" w:rsidRDefault="00E758B3" w:rsidP="00E758B3">
      <w:pPr>
        <w:tabs>
          <w:tab w:val="left" w:pos="8220"/>
        </w:tabs>
        <w:spacing w:after="0" w:line="240" w:lineRule="auto"/>
        <w:ind w:firstLine="426"/>
        <w:jc w:val="both"/>
        <w:rPr>
          <w:rFonts w:ascii="Times New Roman" w:hAnsi="Times New Roman"/>
          <w:sz w:val="28"/>
          <w:szCs w:val="28"/>
          <w:lang w:val="uk-UA"/>
        </w:rPr>
      </w:pPr>
      <w:r w:rsidRPr="00E758B3">
        <w:rPr>
          <w:rFonts w:ascii="Times New Roman" w:hAnsi="Times New Roman"/>
          <w:sz w:val="28"/>
          <w:szCs w:val="28"/>
          <w:lang w:val="uk-UA"/>
        </w:rPr>
        <w:t>Ролик, створений працівниками міської бібліотеки, відтворив доволі не простий життєвий та професійний шлях Віктора Давидовича. Та, не дивлячись на усі складності життя, легендарна особистість називала себе «по-справжньому щасливою людиною»…</w:t>
      </w:r>
    </w:p>
    <w:p w:rsidR="00E758B3" w:rsidRPr="00E758B3" w:rsidRDefault="00E758B3" w:rsidP="00E758B3">
      <w:pPr>
        <w:tabs>
          <w:tab w:val="left" w:pos="8220"/>
        </w:tabs>
        <w:spacing w:after="0" w:line="240" w:lineRule="auto"/>
        <w:ind w:firstLine="426"/>
        <w:jc w:val="both"/>
        <w:rPr>
          <w:rFonts w:ascii="Times New Roman" w:hAnsi="Times New Roman"/>
          <w:sz w:val="28"/>
          <w:szCs w:val="28"/>
          <w:lang w:val="uk-UA"/>
        </w:rPr>
      </w:pPr>
      <w:r w:rsidRPr="00E758B3">
        <w:rPr>
          <w:rFonts w:ascii="Times New Roman" w:hAnsi="Times New Roman"/>
          <w:sz w:val="28"/>
          <w:szCs w:val="28"/>
          <w:lang w:val="uk-UA"/>
        </w:rPr>
        <w:t xml:space="preserve"> На заході були присутні поважні гості: секретар Вільногірської міської ради </w:t>
      </w:r>
      <w:r w:rsidRPr="00E758B3">
        <w:rPr>
          <w:rFonts w:ascii="Times New Roman" w:hAnsi="Times New Roman"/>
          <w:sz w:val="28"/>
          <w:szCs w:val="28"/>
          <w:lang w:val="uk-UA"/>
        </w:rPr>
        <w:lastRenderedPageBreak/>
        <w:t xml:space="preserve">Дніпропетровської області Олександр Сергійович </w:t>
      </w:r>
      <w:proofErr w:type="spellStart"/>
      <w:r w:rsidRPr="00E758B3">
        <w:rPr>
          <w:rFonts w:ascii="Times New Roman" w:hAnsi="Times New Roman"/>
          <w:sz w:val="28"/>
          <w:szCs w:val="28"/>
          <w:lang w:val="uk-UA"/>
        </w:rPr>
        <w:t>Бобошко</w:t>
      </w:r>
      <w:proofErr w:type="spellEnd"/>
      <w:r w:rsidRPr="00E758B3">
        <w:rPr>
          <w:rFonts w:ascii="Times New Roman" w:hAnsi="Times New Roman"/>
          <w:sz w:val="28"/>
          <w:szCs w:val="28"/>
          <w:lang w:val="uk-UA"/>
        </w:rPr>
        <w:t xml:space="preserve">, начальник ВКНР ДСГП Лариса Юріївна Родіонова, громадський діяч Володимир Олександрович Смирнов, а також колеги Віктора Давидовича Ярового – </w:t>
      </w:r>
      <w:proofErr w:type="spellStart"/>
      <w:r w:rsidRPr="00E758B3">
        <w:rPr>
          <w:rFonts w:ascii="Times New Roman" w:hAnsi="Times New Roman"/>
          <w:sz w:val="28"/>
          <w:szCs w:val="28"/>
          <w:lang w:val="uk-UA"/>
        </w:rPr>
        <w:t>Варен</w:t>
      </w:r>
      <w:proofErr w:type="spellEnd"/>
      <w:r w:rsidRPr="00E758B3">
        <w:rPr>
          <w:rFonts w:ascii="Times New Roman" w:hAnsi="Times New Roman"/>
          <w:sz w:val="28"/>
          <w:szCs w:val="28"/>
          <w:lang w:val="uk-UA"/>
        </w:rPr>
        <w:t xml:space="preserve"> Лариса Леонідівна та </w:t>
      </w:r>
      <w:proofErr w:type="spellStart"/>
      <w:r w:rsidRPr="00E758B3">
        <w:rPr>
          <w:rFonts w:ascii="Times New Roman" w:hAnsi="Times New Roman"/>
          <w:sz w:val="28"/>
          <w:szCs w:val="28"/>
          <w:lang w:val="uk-UA"/>
        </w:rPr>
        <w:t>Крименчуцький</w:t>
      </w:r>
      <w:proofErr w:type="spellEnd"/>
      <w:r w:rsidRPr="00E758B3">
        <w:rPr>
          <w:rFonts w:ascii="Times New Roman" w:hAnsi="Times New Roman"/>
          <w:sz w:val="28"/>
          <w:szCs w:val="28"/>
          <w:lang w:val="uk-UA"/>
        </w:rPr>
        <w:t xml:space="preserve"> Олег Миколайович.</w:t>
      </w:r>
    </w:p>
    <w:p w:rsidR="00E758B3" w:rsidRPr="00E758B3" w:rsidRDefault="00E758B3" w:rsidP="00E758B3">
      <w:pPr>
        <w:tabs>
          <w:tab w:val="left" w:pos="8220"/>
        </w:tabs>
        <w:spacing w:after="0" w:line="240" w:lineRule="auto"/>
        <w:ind w:firstLine="426"/>
        <w:jc w:val="both"/>
        <w:rPr>
          <w:rFonts w:ascii="Times New Roman" w:hAnsi="Times New Roman"/>
          <w:sz w:val="28"/>
          <w:szCs w:val="28"/>
          <w:lang w:val="uk-UA"/>
        </w:rPr>
      </w:pPr>
      <w:r w:rsidRPr="00E758B3">
        <w:rPr>
          <w:rFonts w:ascii="Times New Roman" w:hAnsi="Times New Roman"/>
          <w:noProof/>
          <w:sz w:val="28"/>
          <w:szCs w:val="28"/>
        </w:rPr>
        <w:drawing>
          <wp:anchor distT="0" distB="0" distL="114300" distR="114300" simplePos="0" relativeHeight="251691008" behindDoc="1" locked="0" layoutInCell="1" allowOverlap="1">
            <wp:simplePos x="0" y="0"/>
            <wp:positionH relativeFrom="column">
              <wp:posOffset>1398905</wp:posOffset>
            </wp:positionH>
            <wp:positionV relativeFrom="paragraph">
              <wp:posOffset>-231140</wp:posOffset>
            </wp:positionV>
            <wp:extent cx="4759960" cy="3561715"/>
            <wp:effectExtent l="19050" t="19050" r="21590" b="19685"/>
            <wp:wrapTight wrapText="bothSides">
              <wp:wrapPolygon edited="0">
                <wp:start x="-86" y="-116"/>
                <wp:lineTo x="-86" y="21719"/>
                <wp:lineTo x="21698" y="21719"/>
                <wp:lineTo x="21698" y="-116"/>
                <wp:lineTo x="-86" y="-116"/>
              </wp:wrapPolygon>
            </wp:wrapTight>
            <wp:docPr id="32" name="Рисунок 20" descr="P107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401.JPG"/>
                    <pic:cNvPicPr/>
                  </pic:nvPicPr>
                  <pic:blipFill>
                    <a:blip r:embed="rId18" cstate="print"/>
                    <a:stretch>
                      <a:fillRect/>
                    </a:stretch>
                  </pic:blipFill>
                  <pic:spPr>
                    <a:xfrm>
                      <a:off x="0" y="0"/>
                      <a:ext cx="4759960" cy="3561715"/>
                    </a:xfrm>
                    <a:prstGeom prst="rect">
                      <a:avLst/>
                    </a:prstGeom>
                    <a:ln w="6350">
                      <a:solidFill>
                        <a:schemeClr val="tx1"/>
                      </a:solidFill>
                    </a:ln>
                  </pic:spPr>
                </pic:pic>
              </a:graphicData>
            </a:graphic>
          </wp:anchor>
        </w:drawing>
      </w:r>
      <w:r w:rsidRPr="00E758B3">
        <w:rPr>
          <w:rFonts w:ascii="Times New Roman" w:hAnsi="Times New Roman"/>
          <w:sz w:val="28"/>
          <w:szCs w:val="28"/>
          <w:lang w:val="uk-UA"/>
        </w:rPr>
        <w:t xml:space="preserve">Не випадково захід проходив на початку квітня, адже 04 квітня геологи України відзначали своє професійне свято. З цієї нагоди секретар Вільногірської міської ради Дніпропетровської області Олександр Сергійович </w:t>
      </w:r>
      <w:proofErr w:type="spellStart"/>
      <w:r w:rsidRPr="00E758B3">
        <w:rPr>
          <w:rFonts w:ascii="Times New Roman" w:hAnsi="Times New Roman"/>
          <w:sz w:val="28"/>
          <w:szCs w:val="28"/>
          <w:lang w:val="uk-UA"/>
        </w:rPr>
        <w:t>Бобошко</w:t>
      </w:r>
      <w:proofErr w:type="spellEnd"/>
      <w:r w:rsidRPr="00E758B3">
        <w:rPr>
          <w:rFonts w:ascii="Times New Roman" w:hAnsi="Times New Roman"/>
          <w:sz w:val="28"/>
          <w:szCs w:val="28"/>
          <w:lang w:val="uk-UA"/>
        </w:rPr>
        <w:t xml:space="preserve"> привітав присутніх геологів зі святом та вручив їм Грамоти та подарунки.</w:t>
      </w:r>
    </w:p>
    <w:p w:rsidR="00E758B3" w:rsidRPr="00E758B3" w:rsidRDefault="00E758B3" w:rsidP="00E758B3">
      <w:pPr>
        <w:tabs>
          <w:tab w:val="left" w:pos="8220"/>
        </w:tabs>
        <w:spacing w:line="240" w:lineRule="auto"/>
        <w:ind w:firstLine="426"/>
        <w:jc w:val="both"/>
        <w:rPr>
          <w:rFonts w:ascii="Times New Roman" w:hAnsi="Times New Roman"/>
          <w:sz w:val="28"/>
          <w:szCs w:val="28"/>
          <w:lang w:val="uk-UA"/>
        </w:rPr>
      </w:pPr>
      <w:r w:rsidRPr="00E758B3">
        <w:rPr>
          <w:rFonts w:ascii="Times New Roman" w:hAnsi="Times New Roman"/>
          <w:sz w:val="28"/>
          <w:szCs w:val="28"/>
          <w:lang w:val="uk-UA"/>
        </w:rPr>
        <w:t xml:space="preserve">Своїми спогадами про легендарного геолога поділилися Володимир Олександрович Смирнов і </w:t>
      </w:r>
      <w:proofErr w:type="spellStart"/>
      <w:r w:rsidRPr="00E758B3">
        <w:rPr>
          <w:rFonts w:ascii="Times New Roman" w:hAnsi="Times New Roman"/>
          <w:sz w:val="28"/>
          <w:szCs w:val="28"/>
          <w:lang w:val="uk-UA"/>
        </w:rPr>
        <w:t>Крименчуцький</w:t>
      </w:r>
      <w:proofErr w:type="spellEnd"/>
      <w:r w:rsidRPr="00E758B3">
        <w:rPr>
          <w:rFonts w:ascii="Times New Roman" w:hAnsi="Times New Roman"/>
          <w:sz w:val="28"/>
          <w:szCs w:val="28"/>
        </w:rPr>
        <w:t xml:space="preserve"> </w:t>
      </w:r>
      <w:r w:rsidRPr="00E758B3">
        <w:rPr>
          <w:rFonts w:ascii="Times New Roman" w:hAnsi="Times New Roman"/>
          <w:sz w:val="28"/>
          <w:szCs w:val="28"/>
          <w:lang w:val="uk-UA"/>
        </w:rPr>
        <w:t>Олег Миколайович.</w:t>
      </w:r>
    </w:p>
    <w:p w:rsidR="00E758B3" w:rsidRPr="00E758B3" w:rsidRDefault="00E758B3" w:rsidP="00E758B3">
      <w:pPr>
        <w:tabs>
          <w:tab w:val="left" w:pos="8220"/>
        </w:tabs>
        <w:spacing w:line="240" w:lineRule="auto"/>
        <w:ind w:firstLine="426"/>
        <w:jc w:val="both"/>
        <w:rPr>
          <w:rFonts w:ascii="Times New Roman" w:hAnsi="Times New Roman"/>
          <w:sz w:val="28"/>
          <w:szCs w:val="28"/>
          <w:lang w:val="uk-UA"/>
        </w:rPr>
      </w:pPr>
      <w:r w:rsidRPr="00E758B3">
        <w:rPr>
          <w:rFonts w:ascii="Times New Roman" w:hAnsi="Times New Roman"/>
          <w:sz w:val="28"/>
          <w:szCs w:val="28"/>
          <w:lang w:val="uk-UA"/>
        </w:rPr>
        <w:t xml:space="preserve">А потім, вже у неформальній атмосфері, відвідувачі  згадували про непрості умови, в яких доводилося працювати першим геологам під час будівництва комбінату та міста, згадували вислови та випадки з життя людей, </w:t>
      </w:r>
      <w:proofErr w:type="spellStart"/>
      <w:r w:rsidRPr="00E758B3">
        <w:rPr>
          <w:rFonts w:ascii="Times New Roman" w:hAnsi="Times New Roman"/>
          <w:sz w:val="28"/>
          <w:szCs w:val="28"/>
          <w:lang w:val="uk-UA"/>
        </w:rPr>
        <w:t>пов’язавших</w:t>
      </w:r>
      <w:proofErr w:type="spellEnd"/>
      <w:r w:rsidRPr="00E758B3">
        <w:rPr>
          <w:rFonts w:ascii="Times New Roman" w:hAnsi="Times New Roman"/>
          <w:sz w:val="28"/>
          <w:szCs w:val="28"/>
          <w:lang w:val="uk-UA"/>
        </w:rPr>
        <w:t xml:space="preserve"> своє життя з геологією.</w:t>
      </w:r>
    </w:p>
    <w:p w:rsidR="00987F47" w:rsidRDefault="00987F47" w:rsidP="00987F47">
      <w:pPr>
        <w:tabs>
          <w:tab w:val="left" w:pos="8220"/>
        </w:tabs>
        <w:jc w:val="both"/>
        <w:rPr>
          <w:lang w:val="uk-UA"/>
        </w:rPr>
      </w:pPr>
    </w:p>
    <w:p w:rsidR="00E758B3" w:rsidRPr="00987F47" w:rsidRDefault="00E758B3" w:rsidP="00987F47">
      <w:pPr>
        <w:tabs>
          <w:tab w:val="left" w:pos="8220"/>
        </w:tabs>
        <w:spacing w:after="0" w:line="240" w:lineRule="auto"/>
        <w:ind w:firstLine="426"/>
        <w:jc w:val="both"/>
        <w:rPr>
          <w:rFonts w:ascii="Times New Roman" w:hAnsi="Times New Roman"/>
          <w:sz w:val="28"/>
          <w:szCs w:val="28"/>
          <w:lang w:val="uk-UA"/>
        </w:rPr>
      </w:pPr>
      <w:r w:rsidRPr="00987F47">
        <w:rPr>
          <w:rFonts w:ascii="Times New Roman" w:hAnsi="Times New Roman"/>
          <w:sz w:val="28"/>
          <w:szCs w:val="28"/>
          <w:lang w:val="uk-UA"/>
        </w:rPr>
        <w:t xml:space="preserve">У серпні 2021 року працівники </w:t>
      </w:r>
      <w:proofErr w:type="spellStart"/>
      <w:r w:rsidRPr="00987F47">
        <w:rPr>
          <w:rFonts w:ascii="Times New Roman" w:hAnsi="Times New Roman"/>
          <w:sz w:val="28"/>
          <w:szCs w:val="28"/>
          <w:lang w:val="uk-UA"/>
        </w:rPr>
        <w:t>КЗ</w:t>
      </w:r>
      <w:proofErr w:type="spellEnd"/>
      <w:r w:rsidRPr="00987F47">
        <w:rPr>
          <w:rFonts w:ascii="Times New Roman" w:hAnsi="Times New Roman"/>
          <w:sz w:val="28"/>
          <w:szCs w:val="28"/>
          <w:lang w:val="uk-UA"/>
        </w:rPr>
        <w:t xml:space="preserve"> «Міська бібліотека» були сконцентровані на підготовці, організації та проведенні святкувань присвячених 65-річниці з Дня заснування </w:t>
      </w:r>
      <w:proofErr w:type="spellStart"/>
      <w:r w:rsidRPr="00987F47">
        <w:rPr>
          <w:rFonts w:ascii="Times New Roman" w:hAnsi="Times New Roman"/>
          <w:sz w:val="28"/>
          <w:szCs w:val="28"/>
          <w:lang w:val="uk-UA"/>
        </w:rPr>
        <w:t>Вільногірська</w:t>
      </w:r>
      <w:proofErr w:type="spellEnd"/>
      <w:r w:rsidRPr="00987F47">
        <w:rPr>
          <w:rFonts w:ascii="Times New Roman" w:hAnsi="Times New Roman"/>
          <w:sz w:val="28"/>
          <w:szCs w:val="28"/>
          <w:lang w:val="uk-UA"/>
        </w:rPr>
        <w:t xml:space="preserve"> та 30 річниці Незалежності України.</w:t>
      </w:r>
    </w:p>
    <w:p w:rsidR="00E758B3" w:rsidRPr="00987F47" w:rsidRDefault="00E758B3" w:rsidP="00987F47">
      <w:pPr>
        <w:tabs>
          <w:tab w:val="left" w:pos="8220"/>
        </w:tabs>
        <w:spacing w:after="0" w:line="240" w:lineRule="auto"/>
        <w:ind w:firstLine="709"/>
        <w:jc w:val="both"/>
        <w:rPr>
          <w:rFonts w:ascii="Times New Roman" w:hAnsi="Times New Roman"/>
          <w:sz w:val="28"/>
          <w:szCs w:val="28"/>
          <w:lang w:val="uk-UA"/>
        </w:rPr>
      </w:pPr>
      <w:r w:rsidRPr="00987F47">
        <w:rPr>
          <w:rFonts w:ascii="Times New Roman" w:hAnsi="Times New Roman"/>
          <w:color w:val="000000"/>
          <w:sz w:val="28"/>
          <w:szCs w:val="28"/>
          <w:shd w:val="clear" w:color="auto" w:fill="FFFFFF"/>
          <w:lang w:val="uk-UA"/>
        </w:rPr>
        <w:t xml:space="preserve">Яким би був світ без подій, імен, без характерів і дат? Яким би він був без мети, її досягнення, без ентузіастів та романтиків? Відповідей на ці питання немає… Світ, в якому ми живемо, має назву </w:t>
      </w:r>
      <w:proofErr w:type="spellStart"/>
      <w:r w:rsidRPr="00987F47">
        <w:rPr>
          <w:rFonts w:ascii="Times New Roman" w:hAnsi="Times New Roman"/>
          <w:color w:val="000000"/>
          <w:sz w:val="28"/>
          <w:szCs w:val="28"/>
          <w:shd w:val="clear" w:color="auto" w:fill="FFFFFF"/>
          <w:lang w:val="uk-UA"/>
        </w:rPr>
        <w:t>Вільногірськ</w:t>
      </w:r>
      <w:proofErr w:type="spellEnd"/>
      <w:r w:rsidRPr="00987F47">
        <w:rPr>
          <w:rFonts w:ascii="Times New Roman" w:hAnsi="Times New Roman"/>
          <w:color w:val="000000"/>
          <w:sz w:val="28"/>
          <w:szCs w:val="28"/>
          <w:shd w:val="clear" w:color="auto" w:fill="FFFFFF"/>
          <w:lang w:val="uk-UA"/>
        </w:rPr>
        <w:t xml:space="preserve">, складається він саме з визначних подій, яскравих імен, харизматичних особистостей, сміливих першопрохідців і талановитих фундаторів. Переконатися в цьому і поринути у спомин минулих часів можливо було </w:t>
      </w:r>
      <w:r w:rsidRPr="00987F47">
        <w:rPr>
          <w:rFonts w:ascii="Times New Roman" w:hAnsi="Times New Roman"/>
          <w:b/>
          <w:color w:val="000000"/>
          <w:sz w:val="28"/>
          <w:szCs w:val="28"/>
          <w:shd w:val="clear" w:color="auto" w:fill="FFFFFF"/>
          <w:lang w:val="uk-UA"/>
        </w:rPr>
        <w:t xml:space="preserve">з </w:t>
      </w:r>
      <w:r w:rsidRPr="00987F47">
        <w:rPr>
          <w:rFonts w:ascii="Times New Roman" w:hAnsi="Times New Roman"/>
          <w:b/>
          <w:sz w:val="28"/>
          <w:szCs w:val="28"/>
          <w:lang w:val="uk-UA"/>
        </w:rPr>
        <w:t>10 по 13 серпня 2021 року</w:t>
      </w:r>
      <w:r w:rsidRPr="00987F47">
        <w:rPr>
          <w:rFonts w:ascii="Times New Roman" w:hAnsi="Times New Roman"/>
          <w:color w:val="000000"/>
          <w:sz w:val="28"/>
          <w:szCs w:val="28"/>
          <w:shd w:val="clear" w:color="auto" w:fill="FFFFFF"/>
          <w:lang w:val="uk-UA"/>
        </w:rPr>
        <w:t xml:space="preserve">, переглянувши літературно-інформаційну експозицію </w:t>
      </w:r>
      <w:r w:rsidRPr="00987F47">
        <w:rPr>
          <w:rFonts w:ascii="Times New Roman" w:hAnsi="Times New Roman"/>
          <w:sz w:val="28"/>
          <w:szCs w:val="28"/>
          <w:lang w:val="uk-UA"/>
        </w:rPr>
        <w:t xml:space="preserve">краєзнавчої тематики та авторські відеоролики, створені в </w:t>
      </w:r>
      <w:proofErr w:type="spellStart"/>
      <w:r w:rsidRPr="00987F47">
        <w:rPr>
          <w:rFonts w:ascii="Times New Roman" w:hAnsi="Times New Roman"/>
          <w:sz w:val="28"/>
          <w:szCs w:val="28"/>
          <w:lang w:val="uk-UA"/>
        </w:rPr>
        <w:t>КЗ</w:t>
      </w:r>
      <w:proofErr w:type="spellEnd"/>
      <w:r w:rsidRPr="00987F47">
        <w:rPr>
          <w:rFonts w:ascii="Times New Roman" w:hAnsi="Times New Roman"/>
          <w:sz w:val="28"/>
          <w:szCs w:val="28"/>
          <w:lang w:val="uk-UA"/>
        </w:rPr>
        <w:t xml:space="preserve"> «Міська бібліотека» на честь 65-річниці з Дня заснування </w:t>
      </w:r>
      <w:proofErr w:type="spellStart"/>
      <w:r w:rsidRPr="00987F47">
        <w:rPr>
          <w:rFonts w:ascii="Times New Roman" w:hAnsi="Times New Roman"/>
          <w:sz w:val="28"/>
          <w:szCs w:val="28"/>
          <w:lang w:val="uk-UA"/>
        </w:rPr>
        <w:t>Вільногірська</w:t>
      </w:r>
      <w:proofErr w:type="spellEnd"/>
      <w:r w:rsidRPr="00987F47">
        <w:rPr>
          <w:rFonts w:ascii="Times New Roman" w:hAnsi="Times New Roman"/>
          <w:sz w:val="28"/>
          <w:szCs w:val="28"/>
          <w:lang w:val="uk-UA"/>
        </w:rPr>
        <w:t>.</w:t>
      </w:r>
    </w:p>
    <w:p w:rsidR="00E758B3" w:rsidRPr="00987F47" w:rsidRDefault="00E758B3" w:rsidP="00987F47">
      <w:pPr>
        <w:spacing w:after="0" w:line="240" w:lineRule="auto"/>
        <w:ind w:firstLine="284"/>
        <w:jc w:val="both"/>
        <w:rPr>
          <w:rFonts w:ascii="Times New Roman" w:hAnsi="Times New Roman"/>
          <w:sz w:val="28"/>
          <w:szCs w:val="28"/>
          <w:lang w:val="uk-UA"/>
        </w:rPr>
      </w:pPr>
      <w:r w:rsidRPr="00987F47">
        <w:rPr>
          <w:rFonts w:ascii="Times New Roman" w:hAnsi="Times New Roman"/>
          <w:sz w:val="28"/>
          <w:szCs w:val="28"/>
          <w:lang w:val="uk-UA"/>
        </w:rPr>
        <w:lastRenderedPageBreak/>
        <w:t xml:space="preserve">На експозиції була представлена інформація щодо будівництва робітничого селища, перетворення його у місто </w:t>
      </w:r>
      <w:proofErr w:type="spellStart"/>
      <w:r w:rsidRPr="00987F47">
        <w:rPr>
          <w:rFonts w:ascii="Times New Roman" w:hAnsi="Times New Roman"/>
          <w:sz w:val="28"/>
          <w:szCs w:val="28"/>
          <w:lang w:val="uk-UA"/>
        </w:rPr>
        <w:t>Вільногірськ</w:t>
      </w:r>
      <w:proofErr w:type="spellEnd"/>
      <w:r w:rsidRPr="00987F47">
        <w:rPr>
          <w:rFonts w:ascii="Times New Roman" w:hAnsi="Times New Roman"/>
          <w:sz w:val="28"/>
          <w:szCs w:val="28"/>
          <w:lang w:val="uk-UA"/>
        </w:rPr>
        <w:t xml:space="preserve">, перших будівельників, матеріали про етапи розвитку нашого міста, альбоми з історичними фото на яких зображені моменти розбудови та благоустрою </w:t>
      </w:r>
      <w:proofErr w:type="spellStart"/>
      <w:r w:rsidRPr="00987F47">
        <w:rPr>
          <w:rFonts w:ascii="Times New Roman" w:hAnsi="Times New Roman"/>
          <w:sz w:val="28"/>
          <w:szCs w:val="28"/>
          <w:lang w:val="uk-UA"/>
        </w:rPr>
        <w:t>Вільногірська</w:t>
      </w:r>
      <w:proofErr w:type="spellEnd"/>
      <w:r w:rsidRPr="00987F47">
        <w:rPr>
          <w:rFonts w:ascii="Times New Roman" w:hAnsi="Times New Roman"/>
          <w:sz w:val="28"/>
          <w:szCs w:val="28"/>
          <w:lang w:val="uk-UA"/>
        </w:rPr>
        <w:t xml:space="preserve">. Своє місце на виставці знайшли й книги, брошури та буклети з прозовими та поетичними творами </w:t>
      </w:r>
      <w:proofErr w:type="spellStart"/>
      <w:r w:rsidRPr="00987F47">
        <w:rPr>
          <w:rFonts w:ascii="Times New Roman" w:hAnsi="Times New Roman"/>
          <w:sz w:val="28"/>
          <w:szCs w:val="28"/>
          <w:lang w:val="uk-UA"/>
        </w:rPr>
        <w:t>вільногірців</w:t>
      </w:r>
      <w:proofErr w:type="spellEnd"/>
      <w:r w:rsidRPr="00987F47">
        <w:rPr>
          <w:rFonts w:ascii="Times New Roman" w:hAnsi="Times New Roman"/>
          <w:sz w:val="28"/>
          <w:szCs w:val="28"/>
          <w:lang w:val="uk-UA"/>
        </w:rPr>
        <w:t>. А ще посеред всіх барвистих, ілюстрованих, з якісною поліграфією видань, на виставці розміщені і скромні на вигляд та змістовні матеріали друкованих ЗМІ міста та області.</w:t>
      </w:r>
    </w:p>
    <w:p w:rsidR="00E758B3" w:rsidRPr="00987F47" w:rsidRDefault="00E758B3" w:rsidP="00987F47">
      <w:pPr>
        <w:spacing w:after="0" w:line="240" w:lineRule="auto"/>
        <w:ind w:firstLine="284"/>
        <w:jc w:val="both"/>
        <w:rPr>
          <w:rStyle w:val="a9"/>
          <w:rFonts w:ascii="Times New Roman" w:hAnsi="Times New Roman"/>
          <w:sz w:val="28"/>
          <w:szCs w:val="28"/>
          <w:lang w:val="uk-UA"/>
        </w:rPr>
      </w:pPr>
      <w:r w:rsidRPr="00987F47">
        <w:rPr>
          <w:rFonts w:ascii="Times New Roman" w:hAnsi="Times New Roman"/>
          <w:noProof/>
          <w:sz w:val="28"/>
          <w:szCs w:val="28"/>
        </w:rPr>
        <w:drawing>
          <wp:anchor distT="0" distB="0" distL="114300" distR="114300" simplePos="0" relativeHeight="251696128" behindDoc="1" locked="0" layoutInCell="1" allowOverlap="1">
            <wp:simplePos x="0" y="0"/>
            <wp:positionH relativeFrom="column">
              <wp:posOffset>-7620</wp:posOffset>
            </wp:positionH>
            <wp:positionV relativeFrom="paragraph">
              <wp:posOffset>1467485</wp:posOffset>
            </wp:positionV>
            <wp:extent cx="4780915" cy="3625215"/>
            <wp:effectExtent l="19050" t="19050" r="19685" b="13335"/>
            <wp:wrapTight wrapText="bothSides">
              <wp:wrapPolygon edited="0">
                <wp:start x="-86" y="-114"/>
                <wp:lineTo x="-86" y="21679"/>
                <wp:lineTo x="21689" y="21679"/>
                <wp:lineTo x="21689" y="-114"/>
                <wp:lineTo x="-86" y="-114"/>
              </wp:wrapPolygon>
            </wp:wrapTight>
            <wp:docPr id="35" name="Рисунок 11" descr="День міста 2021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міста 2021 Коллаж.jpg"/>
                    <pic:cNvPicPr/>
                  </pic:nvPicPr>
                  <pic:blipFill>
                    <a:blip r:embed="rId19" cstate="print"/>
                    <a:stretch>
                      <a:fillRect/>
                    </a:stretch>
                  </pic:blipFill>
                  <pic:spPr>
                    <a:xfrm>
                      <a:off x="0" y="0"/>
                      <a:ext cx="4780915" cy="3625215"/>
                    </a:xfrm>
                    <a:prstGeom prst="rect">
                      <a:avLst/>
                    </a:prstGeom>
                    <a:ln>
                      <a:solidFill>
                        <a:schemeClr val="tx1">
                          <a:lumMod val="50000"/>
                          <a:lumOff val="50000"/>
                        </a:schemeClr>
                      </a:solidFill>
                    </a:ln>
                  </pic:spPr>
                </pic:pic>
              </a:graphicData>
            </a:graphic>
          </wp:anchor>
        </w:drawing>
      </w:r>
      <w:r w:rsidRPr="00987F47">
        <w:rPr>
          <w:rFonts w:ascii="Times New Roman" w:hAnsi="Times New Roman"/>
          <w:sz w:val="28"/>
          <w:szCs w:val="28"/>
          <w:lang w:val="uk-UA"/>
        </w:rPr>
        <w:t xml:space="preserve">Велич кожного краю в людях, які в ньому живуть. Особливо в тих людях, хто своїми справами прославив рідний край, рідне місто, хто зробив особистий внесок у його розвиток. Історія </w:t>
      </w:r>
      <w:proofErr w:type="spellStart"/>
      <w:r w:rsidRPr="00987F47">
        <w:rPr>
          <w:rFonts w:ascii="Times New Roman" w:hAnsi="Times New Roman"/>
          <w:sz w:val="28"/>
          <w:szCs w:val="28"/>
          <w:lang w:val="uk-UA"/>
        </w:rPr>
        <w:t>Вільногірська</w:t>
      </w:r>
      <w:proofErr w:type="spellEnd"/>
      <w:r w:rsidRPr="00987F47">
        <w:rPr>
          <w:rFonts w:ascii="Times New Roman" w:hAnsi="Times New Roman"/>
          <w:sz w:val="28"/>
          <w:szCs w:val="28"/>
          <w:lang w:val="uk-UA"/>
        </w:rPr>
        <w:t xml:space="preserve"> рясніє іменами видатних особистостей. </w:t>
      </w:r>
      <w:proofErr w:type="spellStart"/>
      <w:r w:rsidRPr="00987F47">
        <w:rPr>
          <w:rFonts w:ascii="Times New Roman" w:hAnsi="Times New Roman"/>
          <w:sz w:val="28"/>
          <w:szCs w:val="28"/>
          <w:lang w:val="uk-UA"/>
        </w:rPr>
        <w:t>Вільногірцям</w:t>
      </w:r>
      <w:proofErr w:type="spellEnd"/>
      <w:r w:rsidRPr="00987F47">
        <w:rPr>
          <w:rFonts w:ascii="Times New Roman" w:hAnsi="Times New Roman"/>
          <w:sz w:val="28"/>
          <w:szCs w:val="28"/>
          <w:lang w:val="uk-UA"/>
        </w:rPr>
        <w:t xml:space="preserve"> є ким пишатися і є з кого брати приклад. Дізнатися про земляків, які визначили хід історії міста можливо в читальній залі закладу переглянувши авторські відеоролики, створені працівниками нашої бібліотеки, а саме про: першопрохідців </w:t>
      </w:r>
      <w:proofErr w:type="spellStart"/>
      <w:r w:rsidRPr="00987F47">
        <w:rPr>
          <w:rFonts w:ascii="Times New Roman" w:hAnsi="Times New Roman"/>
          <w:sz w:val="28"/>
          <w:szCs w:val="28"/>
          <w:lang w:val="uk-UA"/>
        </w:rPr>
        <w:t>Вільногірська</w:t>
      </w:r>
      <w:proofErr w:type="spellEnd"/>
      <w:r w:rsidRPr="00987F47">
        <w:rPr>
          <w:rFonts w:ascii="Times New Roman" w:hAnsi="Times New Roman"/>
          <w:sz w:val="28"/>
          <w:szCs w:val="28"/>
          <w:lang w:val="uk-UA"/>
        </w:rPr>
        <w:t xml:space="preserve">; </w:t>
      </w:r>
      <w:proofErr w:type="spellStart"/>
      <w:r w:rsidRPr="00987F47">
        <w:rPr>
          <w:rFonts w:ascii="Times New Roman" w:hAnsi="Times New Roman"/>
          <w:sz w:val="28"/>
          <w:szCs w:val="28"/>
          <w:lang w:val="uk-UA"/>
        </w:rPr>
        <w:t>вільногірців</w:t>
      </w:r>
      <w:proofErr w:type="spellEnd"/>
      <w:r w:rsidRPr="00987F47">
        <w:rPr>
          <w:rFonts w:ascii="Times New Roman" w:hAnsi="Times New Roman"/>
          <w:sz w:val="28"/>
          <w:szCs w:val="28"/>
          <w:lang w:val="uk-UA"/>
        </w:rPr>
        <w:t xml:space="preserve"> – ветеранів Другої світової війни; головного геолога ВГМК, почесного громадянина </w:t>
      </w:r>
      <w:proofErr w:type="spellStart"/>
      <w:r w:rsidRPr="00987F47">
        <w:rPr>
          <w:rFonts w:ascii="Times New Roman" w:hAnsi="Times New Roman"/>
          <w:sz w:val="28"/>
          <w:szCs w:val="28"/>
          <w:lang w:val="uk-UA"/>
        </w:rPr>
        <w:t>м.Вільногірськ</w:t>
      </w:r>
      <w:proofErr w:type="spellEnd"/>
      <w:r w:rsidRPr="00987F47">
        <w:rPr>
          <w:rFonts w:ascii="Times New Roman" w:hAnsi="Times New Roman"/>
          <w:sz w:val="28"/>
          <w:szCs w:val="28"/>
          <w:lang w:val="uk-UA"/>
        </w:rPr>
        <w:t xml:space="preserve"> В.Д. Ярового; легендарного тренера по футболу спортивного комплексу «Авангард» А.А. Ткаченка; першого директора СК «Авангард» П.П. </w:t>
      </w:r>
      <w:proofErr w:type="spellStart"/>
      <w:r w:rsidRPr="00987F47">
        <w:rPr>
          <w:rFonts w:ascii="Times New Roman" w:hAnsi="Times New Roman"/>
          <w:sz w:val="28"/>
          <w:szCs w:val="28"/>
          <w:lang w:val="uk-UA"/>
        </w:rPr>
        <w:t>Жданова</w:t>
      </w:r>
      <w:proofErr w:type="spellEnd"/>
      <w:r w:rsidRPr="00987F47">
        <w:rPr>
          <w:rFonts w:ascii="Times New Roman" w:hAnsi="Times New Roman"/>
          <w:sz w:val="28"/>
          <w:szCs w:val="28"/>
          <w:lang w:val="uk-UA"/>
        </w:rPr>
        <w:t xml:space="preserve">; тренерів – В.Г. </w:t>
      </w:r>
      <w:proofErr w:type="spellStart"/>
      <w:r w:rsidRPr="00987F47">
        <w:rPr>
          <w:rFonts w:ascii="Times New Roman" w:hAnsi="Times New Roman"/>
          <w:sz w:val="28"/>
          <w:szCs w:val="28"/>
          <w:lang w:val="uk-UA"/>
        </w:rPr>
        <w:t>Яцину</w:t>
      </w:r>
      <w:proofErr w:type="spellEnd"/>
      <w:r w:rsidRPr="00987F47">
        <w:rPr>
          <w:rFonts w:ascii="Times New Roman" w:hAnsi="Times New Roman"/>
          <w:sz w:val="28"/>
          <w:szCs w:val="28"/>
          <w:lang w:val="uk-UA"/>
        </w:rPr>
        <w:t xml:space="preserve">, І.Ю. </w:t>
      </w:r>
      <w:proofErr w:type="spellStart"/>
      <w:r w:rsidRPr="00987F47">
        <w:rPr>
          <w:rFonts w:ascii="Times New Roman" w:hAnsi="Times New Roman"/>
          <w:sz w:val="28"/>
          <w:szCs w:val="28"/>
          <w:lang w:val="uk-UA"/>
        </w:rPr>
        <w:t>Іцхакіна</w:t>
      </w:r>
      <w:proofErr w:type="spellEnd"/>
      <w:r w:rsidRPr="00987F47">
        <w:rPr>
          <w:rFonts w:ascii="Times New Roman" w:hAnsi="Times New Roman"/>
          <w:sz w:val="28"/>
          <w:szCs w:val="28"/>
          <w:lang w:val="uk-UA"/>
        </w:rPr>
        <w:t xml:space="preserve">; про творчих особистостей нашого міста, художників  – Л. Кучеренко, Л. </w:t>
      </w:r>
      <w:proofErr w:type="spellStart"/>
      <w:r w:rsidRPr="00987F47">
        <w:rPr>
          <w:rFonts w:ascii="Times New Roman" w:hAnsi="Times New Roman"/>
          <w:sz w:val="28"/>
          <w:szCs w:val="28"/>
          <w:lang w:val="uk-UA"/>
        </w:rPr>
        <w:t>Постемскую</w:t>
      </w:r>
      <w:proofErr w:type="spellEnd"/>
      <w:r w:rsidRPr="00987F47">
        <w:rPr>
          <w:rFonts w:ascii="Times New Roman" w:hAnsi="Times New Roman"/>
          <w:sz w:val="28"/>
          <w:szCs w:val="28"/>
          <w:lang w:val="uk-UA"/>
        </w:rPr>
        <w:t xml:space="preserve">, Г. </w:t>
      </w:r>
      <w:proofErr w:type="spellStart"/>
      <w:r w:rsidRPr="00987F47">
        <w:rPr>
          <w:rFonts w:ascii="Times New Roman" w:hAnsi="Times New Roman"/>
          <w:sz w:val="28"/>
          <w:szCs w:val="28"/>
          <w:lang w:val="uk-UA"/>
        </w:rPr>
        <w:t>Гу</w:t>
      </w:r>
      <w:proofErr w:type="spellEnd"/>
      <w:r w:rsidRPr="00987F47">
        <w:rPr>
          <w:rFonts w:ascii="Times New Roman" w:hAnsi="Times New Roman"/>
          <w:sz w:val="28"/>
          <w:szCs w:val="28"/>
          <w:lang w:val="uk-UA"/>
        </w:rPr>
        <w:t xml:space="preserve">; презентації про майстрів образотворчого мистецтва П.П. Шияна, Л.Ф. Затону, В. </w:t>
      </w:r>
      <w:proofErr w:type="spellStart"/>
      <w:r w:rsidRPr="00987F47">
        <w:rPr>
          <w:rFonts w:ascii="Times New Roman" w:hAnsi="Times New Roman"/>
          <w:sz w:val="28"/>
          <w:szCs w:val="28"/>
          <w:lang w:val="uk-UA"/>
        </w:rPr>
        <w:t>Яновского</w:t>
      </w:r>
      <w:proofErr w:type="spellEnd"/>
      <w:r w:rsidRPr="00987F47">
        <w:rPr>
          <w:rFonts w:ascii="Times New Roman" w:hAnsi="Times New Roman"/>
          <w:sz w:val="28"/>
          <w:szCs w:val="28"/>
          <w:lang w:val="uk-UA"/>
        </w:rPr>
        <w:t xml:space="preserve">. Деякі з роликів розміщені на сторінці закладу у </w:t>
      </w:r>
      <w:r w:rsidRPr="00987F47">
        <w:rPr>
          <w:rFonts w:ascii="Times New Roman" w:hAnsi="Times New Roman"/>
          <w:color w:val="000000" w:themeColor="text1"/>
          <w:sz w:val="28"/>
          <w:szCs w:val="28"/>
        </w:rPr>
        <w:fldChar w:fldCharType="begin"/>
      </w:r>
      <w:r w:rsidRPr="00987F47">
        <w:rPr>
          <w:rFonts w:ascii="Times New Roman" w:hAnsi="Times New Roman"/>
          <w:color w:val="000000" w:themeColor="text1"/>
          <w:sz w:val="28"/>
          <w:szCs w:val="28"/>
          <w:lang w:val="uk-UA"/>
        </w:rPr>
        <w:instrText xml:space="preserve"> </w:instrText>
      </w:r>
      <w:r w:rsidRPr="00987F47">
        <w:rPr>
          <w:rFonts w:ascii="Times New Roman" w:hAnsi="Times New Roman"/>
          <w:color w:val="000000" w:themeColor="text1"/>
          <w:sz w:val="28"/>
          <w:szCs w:val="28"/>
        </w:rPr>
        <w:instrText>HYPERLINK</w:instrText>
      </w:r>
      <w:r w:rsidRPr="00987F47">
        <w:rPr>
          <w:rFonts w:ascii="Times New Roman" w:hAnsi="Times New Roman"/>
          <w:color w:val="000000" w:themeColor="text1"/>
          <w:sz w:val="28"/>
          <w:szCs w:val="28"/>
          <w:lang w:val="uk-UA"/>
        </w:rPr>
        <w:instrText xml:space="preserve"> "</w:instrText>
      </w:r>
      <w:r w:rsidRPr="00987F47">
        <w:rPr>
          <w:rFonts w:ascii="Times New Roman" w:hAnsi="Times New Roman"/>
          <w:color w:val="000000" w:themeColor="text1"/>
          <w:sz w:val="28"/>
          <w:szCs w:val="28"/>
        </w:rPr>
        <w:instrText>https</w:instrText>
      </w:r>
      <w:r w:rsidRPr="00987F47">
        <w:rPr>
          <w:rFonts w:ascii="Times New Roman" w:hAnsi="Times New Roman"/>
          <w:color w:val="000000" w:themeColor="text1"/>
          <w:sz w:val="28"/>
          <w:szCs w:val="28"/>
          <w:lang w:val="uk-UA"/>
        </w:rPr>
        <w:instrText>://</w:instrText>
      </w:r>
      <w:r w:rsidRPr="00987F47">
        <w:rPr>
          <w:rFonts w:ascii="Times New Roman" w:hAnsi="Times New Roman"/>
          <w:color w:val="000000" w:themeColor="text1"/>
          <w:sz w:val="28"/>
          <w:szCs w:val="28"/>
        </w:rPr>
        <w:instrText>uk</w:instrText>
      </w:r>
      <w:r w:rsidRPr="00987F47">
        <w:rPr>
          <w:rFonts w:ascii="Times New Roman" w:hAnsi="Times New Roman"/>
          <w:color w:val="000000" w:themeColor="text1"/>
          <w:sz w:val="28"/>
          <w:szCs w:val="28"/>
          <w:lang w:val="uk-UA"/>
        </w:rPr>
        <w:instrText>-</w:instrText>
      </w:r>
      <w:r w:rsidRPr="00987F47">
        <w:rPr>
          <w:rFonts w:ascii="Times New Roman" w:hAnsi="Times New Roman"/>
          <w:color w:val="000000" w:themeColor="text1"/>
          <w:sz w:val="28"/>
          <w:szCs w:val="28"/>
        </w:rPr>
        <w:instrText>ua</w:instrText>
      </w:r>
      <w:r w:rsidRPr="00987F47">
        <w:rPr>
          <w:rFonts w:ascii="Times New Roman" w:hAnsi="Times New Roman"/>
          <w:color w:val="000000" w:themeColor="text1"/>
          <w:sz w:val="28"/>
          <w:szCs w:val="28"/>
          <w:lang w:val="uk-UA"/>
        </w:rPr>
        <w:instrText>.</w:instrText>
      </w:r>
      <w:r w:rsidRPr="00987F47">
        <w:rPr>
          <w:rFonts w:ascii="Times New Roman" w:hAnsi="Times New Roman"/>
          <w:color w:val="000000" w:themeColor="text1"/>
          <w:sz w:val="28"/>
          <w:szCs w:val="28"/>
        </w:rPr>
        <w:instrText>facebook</w:instrText>
      </w:r>
      <w:r w:rsidRPr="00987F47">
        <w:rPr>
          <w:rFonts w:ascii="Times New Roman" w:hAnsi="Times New Roman"/>
          <w:color w:val="000000" w:themeColor="text1"/>
          <w:sz w:val="28"/>
          <w:szCs w:val="28"/>
          <w:lang w:val="uk-UA"/>
        </w:rPr>
        <w:instrText>.</w:instrText>
      </w:r>
      <w:r w:rsidRPr="00987F47">
        <w:rPr>
          <w:rFonts w:ascii="Times New Roman" w:hAnsi="Times New Roman"/>
          <w:color w:val="000000" w:themeColor="text1"/>
          <w:sz w:val="28"/>
          <w:szCs w:val="28"/>
        </w:rPr>
        <w:instrText>com</w:instrText>
      </w:r>
      <w:r w:rsidRPr="00987F47">
        <w:rPr>
          <w:rFonts w:ascii="Times New Roman" w:hAnsi="Times New Roman"/>
          <w:color w:val="000000" w:themeColor="text1"/>
          <w:sz w:val="28"/>
          <w:szCs w:val="28"/>
          <w:lang w:val="uk-UA"/>
        </w:rPr>
        <w:instrText xml:space="preserve">/" </w:instrText>
      </w:r>
      <w:r w:rsidRPr="00987F47">
        <w:rPr>
          <w:rFonts w:ascii="Times New Roman" w:hAnsi="Times New Roman"/>
          <w:color w:val="000000" w:themeColor="text1"/>
          <w:sz w:val="28"/>
          <w:szCs w:val="28"/>
        </w:rPr>
        <w:fldChar w:fldCharType="separate"/>
      </w:r>
      <w:proofErr w:type="spellStart"/>
      <w:r w:rsidRPr="00987F47">
        <w:rPr>
          <w:rStyle w:val="a9"/>
          <w:rFonts w:ascii="Times New Roman" w:hAnsi="Times New Roman"/>
          <w:color w:val="000000" w:themeColor="text1"/>
          <w:sz w:val="28"/>
          <w:szCs w:val="28"/>
        </w:rPr>
        <w:t>Facebook</w:t>
      </w:r>
      <w:proofErr w:type="spellEnd"/>
      <w:r w:rsidRPr="00987F47">
        <w:rPr>
          <w:rStyle w:val="a9"/>
          <w:rFonts w:ascii="Times New Roman" w:hAnsi="Times New Roman"/>
          <w:color w:val="000000" w:themeColor="text1"/>
          <w:sz w:val="28"/>
          <w:szCs w:val="28"/>
          <w:lang w:val="uk-UA"/>
        </w:rPr>
        <w:t>.</w:t>
      </w:r>
    </w:p>
    <w:p w:rsidR="00E758B3" w:rsidRPr="00987F47" w:rsidRDefault="00E758B3" w:rsidP="00987F47">
      <w:pPr>
        <w:spacing w:after="0" w:line="240" w:lineRule="auto"/>
        <w:ind w:firstLine="284"/>
        <w:jc w:val="both"/>
        <w:rPr>
          <w:rFonts w:ascii="Times New Roman" w:hAnsi="Times New Roman"/>
          <w:color w:val="000000" w:themeColor="text1"/>
          <w:sz w:val="28"/>
          <w:szCs w:val="28"/>
          <w:lang w:val="uk-UA"/>
        </w:rPr>
      </w:pPr>
      <w:r w:rsidRPr="00987F47">
        <w:rPr>
          <w:rFonts w:ascii="Times New Roman" w:hAnsi="Times New Roman"/>
          <w:color w:val="000000" w:themeColor="text1"/>
          <w:sz w:val="28"/>
          <w:szCs w:val="28"/>
        </w:rPr>
        <w:fldChar w:fldCharType="end"/>
      </w:r>
      <w:r w:rsidRPr="00987F47">
        <w:rPr>
          <w:rFonts w:ascii="Times New Roman" w:hAnsi="Times New Roman"/>
          <w:color w:val="000000"/>
          <w:sz w:val="28"/>
          <w:szCs w:val="28"/>
          <w:shd w:val="clear" w:color="auto" w:fill="FFFFFF"/>
          <w:lang w:val="uk-UA"/>
        </w:rPr>
        <w:t xml:space="preserve">Тож ознайомитися з відомими та невідомими фактами із 65-річного життя нашого міста можливо і сьогодні завітавши до </w:t>
      </w:r>
      <w:proofErr w:type="spellStart"/>
      <w:r w:rsidRPr="00987F47">
        <w:rPr>
          <w:rFonts w:ascii="Times New Roman" w:hAnsi="Times New Roman"/>
          <w:color w:val="000000"/>
          <w:sz w:val="28"/>
          <w:szCs w:val="28"/>
          <w:shd w:val="clear" w:color="auto" w:fill="FFFFFF"/>
          <w:lang w:val="uk-UA"/>
        </w:rPr>
        <w:t>КЗ</w:t>
      </w:r>
      <w:proofErr w:type="spellEnd"/>
      <w:r w:rsidRPr="00987F47">
        <w:rPr>
          <w:rFonts w:ascii="Times New Roman" w:hAnsi="Times New Roman"/>
          <w:color w:val="000000"/>
          <w:sz w:val="28"/>
          <w:szCs w:val="28"/>
          <w:shd w:val="clear" w:color="auto" w:fill="FFFFFF"/>
          <w:lang w:val="uk-UA"/>
        </w:rPr>
        <w:t xml:space="preserve"> «Міська бібліотека». Усе просто! Усе поруч!</w:t>
      </w:r>
    </w:p>
    <w:p w:rsidR="00E758B3" w:rsidRPr="00987F47" w:rsidRDefault="00E758B3" w:rsidP="00987F47">
      <w:pPr>
        <w:tabs>
          <w:tab w:val="left" w:pos="8220"/>
        </w:tabs>
        <w:spacing w:after="0" w:line="240" w:lineRule="auto"/>
        <w:jc w:val="center"/>
        <w:rPr>
          <w:rFonts w:ascii="Times New Roman" w:hAnsi="Times New Roman"/>
          <w:b/>
          <w:sz w:val="28"/>
          <w:szCs w:val="28"/>
          <w:lang w:val="uk-UA"/>
        </w:rPr>
      </w:pPr>
    </w:p>
    <w:p w:rsidR="00E758B3" w:rsidRPr="00987F47" w:rsidRDefault="00E758B3" w:rsidP="00987F47">
      <w:pPr>
        <w:tabs>
          <w:tab w:val="left" w:pos="8220"/>
        </w:tabs>
        <w:spacing w:after="0" w:line="240" w:lineRule="auto"/>
        <w:jc w:val="center"/>
        <w:rPr>
          <w:rFonts w:ascii="Times New Roman" w:hAnsi="Times New Roman"/>
          <w:b/>
          <w:sz w:val="28"/>
          <w:szCs w:val="28"/>
          <w:lang w:val="uk-UA"/>
        </w:rPr>
      </w:pPr>
    </w:p>
    <w:p w:rsidR="00E758B3" w:rsidRPr="00987F47" w:rsidRDefault="00E758B3" w:rsidP="00987F47">
      <w:pPr>
        <w:tabs>
          <w:tab w:val="left" w:pos="8220"/>
        </w:tabs>
        <w:spacing w:after="0" w:line="240" w:lineRule="auto"/>
        <w:jc w:val="center"/>
        <w:rPr>
          <w:rFonts w:ascii="Times New Roman" w:hAnsi="Times New Roman"/>
          <w:b/>
          <w:sz w:val="28"/>
          <w:szCs w:val="28"/>
          <w:lang w:val="uk-UA"/>
        </w:rPr>
      </w:pPr>
    </w:p>
    <w:p w:rsidR="00E758B3" w:rsidRPr="00987F47" w:rsidRDefault="00E758B3" w:rsidP="00987F47">
      <w:pPr>
        <w:tabs>
          <w:tab w:val="left" w:pos="8220"/>
        </w:tabs>
        <w:spacing w:after="0" w:line="240" w:lineRule="auto"/>
        <w:jc w:val="center"/>
        <w:rPr>
          <w:rFonts w:ascii="Times New Roman" w:hAnsi="Times New Roman"/>
          <w:b/>
          <w:sz w:val="28"/>
          <w:szCs w:val="28"/>
          <w:lang w:val="uk-UA"/>
        </w:rPr>
      </w:pPr>
    </w:p>
    <w:p w:rsidR="00E758B3" w:rsidRPr="00987F47" w:rsidRDefault="00E758B3" w:rsidP="00987F47">
      <w:pPr>
        <w:tabs>
          <w:tab w:val="left" w:pos="8220"/>
        </w:tabs>
        <w:spacing w:after="0" w:line="240" w:lineRule="auto"/>
        <w:ind w:firstLine="284"/>
        <w:jc w:val="both"/>
        <w:rPr>
          <w:rFonts w:ascii="Times New Roman" w:hAnsi="Times New Roman"/>
          <w:b/>
          <w:sz w:val="28"/>
          <w:szCs w:val="28"/>
          <w:lang w:val="uk-UA"/>
        </w:rPr>
      </w:pPr>
      <w:r w:rsidRPr="00987F47">
        <w:rPr>
          <w:rFonts w:ascii="Times New Roman" w:hAnsi="Times New Roman"/>
          <w:noProof/>
          <w:color w:val="000000"/>
          <w:sz w:val="28"/>
          <w:szCs w:val="28"/>
        </w:rPr>
        <w:lastRenderedPageBreak/>
        <w:drawing>
          <wp:anchor distT="0" distB="0" distL="114300" distR="114300" simplePos="0" relativeHeight="251697152" behindDoc="1" locked="0" layoutInCell="1" allowOverlap="1">
            <wp:simplePos x="0" y="0"/>
            <wp:positionH relativeFrom="column">
              <wp:posOffset>-22225</wp:posOffset>
            </wp:positionH>
            <wp:positionV relativeFrom="paragraph">
              <wp:posOffset>409575</wp:posOffset>
            </wp:positionV>
            <wp:extent cx="3511550" cy="2640330"/>
            <wp:effectExtent l="19050" t="19050" r="12700" b="26670"/>
            <wp:wrapTight wrapText="bothSides">
              <wp:wrapPolygon edited="0">
                <wp:start x="-117" y="-156"/>
                <wp:lineTo x="-117" y="21818"/>
                <wp:lineTo x="21678" y="21818"/>
                <wp:lineTo x="21678" y="-156"/>
                <wp:lineTo x="-117" y="-156"/>
              </wp:wrapPolygon>
            </wp:wrapTight>
            <wp:docPr id="36" name="Рисунок 16" descr="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jpg"/>
                    <pic:cNvPicPr/>
                  </pic:nvPicPr>
                  <pic:blipFill>
                    <a:blip r:embed="rId20" cstate="print"/>
                    <a:stretch>
                      <a:fillRect/>
                    </a:stretch>
                  </pic:blipFill>
                  <pic:spPr>
                    <a:xfrm>
                      <a:off x="0" y="0"/>
                      <a:ext cx="3511550" cy="2640330"/>
                    </a:xfrm>
                    <a:prstGeom prst="rect">
                      <a:avLst/>
                    </a:prstGeom>
                    <a:ln>
                      <a:solidFill>
                        <a:schemeClr val="tx1">
                          <a:lumMod val="50000"/>
                          <a:lumOff val="50000"/>
                        </a:schemeClr>
                      </a:solidFill>
                    </a:ln>
                  </pic:spPr>
                </pic:pic>
              </a:graphicData>
            </a:graphic>
          </wp:anchor>
        </w:drawing>
      </w:r>
      <w:r w:rsidRPr="00987F47">
        <w:rPr>
          <w:rFonts w:ascii="Times New Roman" w:hAnsi="Times New Roman"/>
          <w:noProof/>
          <w:color w:val="000000"/>
          <w:sz w:val="28"/>
          <w:szCs w:val="28"/>
        </w:rPr>
        <w:drawing>
          <wp:anchor distT="0" distB="0" distL="114300" distR="114300" simplePos="0" relativeHeight="251698176" behindDoc="1" locked="0" layoutInCell="1" allowOverlap="1">
            <wp:simplePos x="0" y="0"/>
            <wp:positionH relativeFrom="column">
              <wp:posOffset>0</wp:posOffset>
            </wp:positionH>
            <wp:positionV relativeFrom="paragraph">
              <wp:posOffset>3495675</wp:posOffset>
            </wp:positionV>
            <wp:extent cx="6217285" cy="2593975"/>
            <wp:effectExtent l="19050" t="19050" r="12065" b="15875"/>
            <wp:wrapTight wrapText="bothSides">
              <wp:wrapPolygon edited="0">
                <wp:start x="-66" y="-159"/>
                <wp:lineTo x="-66" y="21732"/>
                <wp:lineTo x="21642" y="21732"/>
                <wp:lineTo x="21642" y="-159"/>
                <wp:lineTo x="-66" y="-159"/>
              </wp:wrapPolygon>
            </wp:wrapTight>
            <wp:docPr id="37" name="Рисунок 18" descr="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0.jpg"/>
                    <pic:cNvPicPr/>
                  </pic:nvPicPr>
                  <pic:blipFill>
                    <a:blip r:embed="rId21" cstate="print">
                      <a:lum bright="20000"/>
                    </a:blip>
                    <a:srcRect t="13497" b="30675"/>
                    <a:stretch>
                      <a:fillRect/>
                    </a:stretch>
                  </pic:blipFill>
                  <pic:spPr>
                    <a:xfrm flipV="1">
                      <a:off x="0" y="0"/>
                      <a:ext cx="6217285" cy="2593975"/>
                    </a:xfrm>
                    <a:prstGeom prst="rect">
                      <a:avLst/>
                    </a:prstGeom>
                    <a:ln>
                      <a:solidFill>
                        <a:schemeClr val="tx1">
                          <a:lumMod val="50000"/>
                          <a:lumOff val="50000"/>
                        </a:schemeClr>
                      </a:solidFill>
                    </a:ln>
                  </pic:spPr>
                </pic:pic>
              </a:graphicData>
            </a:graphic>
          </wp:anchor>
        </w:drawing>
      </w:r>
      <w:r w:rsidRPr="00987F47">
        <w:rPr>
          <w:rFonts w:ascii="Times New Roman" w:hAnsi="Times New Roman"/>
          <w:color w:val="000000"/>
          <w:sz w:val="28"/>
          <w:szCs w:val="28"/>
          <w:lang w:val="uk-UA"/>
        </w:rPr>
        <w:t xml:space="preserve">12 серпня 2021 року на сцені у міському парку </w:t>
      </w:r>
      <w:proofErr w:type="spellStart"/>
      <w:r w:rsidRPr="00987F47">
        <w:rPr>
          <w:rFonts w:ascii="Times New Roman" w:hAnsi="Times New Roman"/>
          <w:color w:val="000000"/>
          <w:sz w:val="28"/>
          <w:szCs w:val="28"/>
          <w:lang w:val="uk-UA"/>
        </w:rPr>
        <w:t>м.Вільногірськ</w:t>
      </w:r>
      <w:proofErr w:type="spellEnd"/>
      <w:r w:rsidRPr="00987F47">
        <w:rPr>
          <w:rFonts w:ascii="Times New Roman" w:hAnsi="Times New Roman"/>
          <w:color w:val="000000"/>
          <w:sz w:val="28"/>
          <w:szCs w:val="28"/>
          <w:lang w:val="uk-UA"/>
        </w:rPr>
        <w:t xml:space="preserve"> відбулася святкова програми «Ровесникам міста присвячується», організована працівниками </w:t>
      </w:r>
      <w:proofErr w:type="spellStart"/>
      <w:r w:rsidRPr="00987F47">
        <w:rPr>
          <w:rFonts w:ascii="Times New Roman" w:hAnsi="Times New Roman"/>
          <w:color w:val="000000"/>
          <w:sz w:val="28"/>
          <w:szCs w:val="28"/>
          <w:lang w:val="uk-UA"/>
        </w:rPr>
        <w:t>КЗ</w:t>
      </w:r>
      <w:proofErr w:type="spellEnd"/>
      <w:r w:rsidRPr="00987F47">
        <w:rPr>
          <w:rFonts w:ascii="Times New Roman" w:hAnsi="Times New Roman"/>
          <w:color w:val="000000"/>
          <w:sz w:val="28"/>
          <w:szCs w:val="28"/>
          <w:lang w:val="uk-UA"/>
        </w:rPr>
        <w:t xml:space="preserve"> «Міська бібліотека» за участю творчих працівників </w:t>
      </w:r>
      <w:proofErr w:type="spellStart"/>
      <w:r w:rsidRPr="00987F47">
        <w:rPr>
          <w:rFonts w:ascii="Times New Roman" w:hAnsi="Times New Roman"/>
          <w:color w:val="000000"/>
          <w:sz w:val="28"/>
          <w:szCs w:val="28"/>
          <w:lang w:val="uk-UA"/>
        </w:rPr>
        <w:t>КЗ</w:t>
      </w:r>
      <w:proofErr w:type="spellEnd"/>
      <w:r w:rsidRPr="00987F47">
        <w:rPr>
          <w:rFonts w:ascii="Times New Roman" w:hAnsi="Times New Roman"/>
          <w:color w:val="000000"/>
          <w:sz w:val="28"/>
          <w:szCs w:val="28"/>
          <w:lang w:val="uk-UA"/>
        </w:rPr>
        <w:t xml:space="preserve"> «Дитяча музична школа». В ході свята на сцені поети міста </w:t>
      </w:r>
      <w:proofErr w:type="spellStart"/>
      <w:r w:rsidRPr="00987F47">
        <w:rPr>
          <w:rFonts w:ascii="Times New Roman" w:hAnsi="Times New Roman"/>
          <w:color w:val="000000"/>
          <w:sz w:val="28"/>
          <w:szCs w:val="28"/>
          <w:lang w:val="uk-UA"/>
        </w:rPr>
        <w:t>Вільногірська</w:t>
      </w:r>
      <w:proofErr w:type="spellEnd"/>
      <w:r w:rsidRPr="00987F47">
        <w:rPr>
          <w:rFonts w:ascii="Times New Roman" w:hAnsi="Times New Roman"/>
          <w:color w:val="000000"/>
          <w:sz w:val="28"/>
          <w:szCs w:val="28"/>
          <w:lang w:val="uk-UA"/>
        </w:rPr>
        <w:t xml:space="preserve"> декламували твори присвячені рідному місту, на екрані презентували відеоролик, присвячений першопрохідцям </w:t>
      </w:r>
      <w:proofErr w:type="spellStart"/>
      <w:r w:rsidRPr="00987F47">
        <w:rPr>
          <w:rFonts w:ascii="Times New Roman" w:hAnsi="Times New Roman"/>
          <w:color w:val="000000"/>
          <w:sz w:val="28"/>
          <w:szCs w:val="28"/>
          <w:lang w:val="uk-UA"/>
        </w:rPr>
        <w:t>Вільногірська</w:t>
      </w:r>
      <w:proofErr w:type="spellEnd"/>
      <w:r w:rsidRPr="00987F47">
        <w:rPr>
          <w:rFonts w:ascii="Times New Roman" w:hAnsi="Times New Roman"/>
          <w:color w:val="000000"/>
          <w:sz w:val="28"/>
          <w:szCs w:val="28"/>
          <w:lang w:val="uk-UA"/>
        </w:rPr>
        <w:t xml:space="preserve">, творчі колективи дарували свої пісні усім ровесникам міста. </w:t>
      </w:r>
      <w:r w:rsidRPr="00987F47">
        <w:rPr>
          <w:rFonts w:ascii="Times New Roman" w:hAnsi="Times New Roman"/>
          <w:color w:val="000000"/>
          <w:sz w:val="28"/>
          <w:szCs w:val="28"/>
          <w:shd w:val="clear" w:color="auto" w:fill="FFFFFF"/>
          <w:lang w:val="uk-UA"/>
        </w:rPr>
        <w:t>В цей день в місті вирувало творчість, натхнення, душевне спілкування, посмішки та добрі спогади</w:t>
      </w:r>
    </w:p>
    <w:p w:rsidR="00E758B3" w:rsidRDefault="00E758B3" w:rsidP="00987F47">
      <w:pPr>
        <w:tabs>
          <w:tab w:val="left" w:pos="8220"/>
        </w:tabs>
        <w:spacing w:after="0"/>
        <w:ind w:firstLine="426"/>
        <w:jc w:val="both"/>
        <w:rPr>
          <w:lang w:val="uk-UA"/>
        </w:rPr>
      </w:pPr>
    </w:p>
    <w:p w:rsidR="00E758B3" w:rsidRPr="009606F7" w:rsidRDefault="00E758B3" w:rsidP="00987F47">
      <w:pPr>
        <w:tabs>
          <w:tab w:val="left" w:pos="8220"/>
        </w:tabs>
        <w:jc w:val="both"/>
        <w:rPr>
          <w:lang w:val="uk-UA"/>
        </w:rPr>
      </w:pPr>
    </w:p>
    <w:p w:rsidR="00E758B3" w:rsidRDefault="00E758B3" w:rsidP="00E758B3">
      <w:pPr>
        <w:spacing w:after="0" w:line="240" w:lineRule="auto"/>
        <w:ind w:firstLine="426"/>
        <w:jc w:val="both"/>
        <w:rPr>
          <w:rFonts w:ascii="Times New Roman" w:hAnsi="Times New Roman"/>
          <w:sz w:val="28"/>
          <w:szCs w:val="28"/>
          <w:lang w:val="uk-UA"/>
        </w:rPr>
      </w:pPr>
    </w:p>
    <w:p w:rsidR="00F02097" w:rsidRPr="00E758B3" w:rsidRDefault="00E758B3" w:rsidP="00E758B3">
      <w:pPr>
        <w:spacing w:after="0" w:line="240" w:lineRule="auto"/>
        <w:ind w:firstLine="426"/>
        <w:jc w:val="center"/>
        <w:rPr>
          <w:rFonts w:ascii="Times New Roman" w:hAnsi="Times New Roman"/>
          <w:b/>
          <w:sz w:val="32"/>
          <w:szCs w:val="32"/>
          <w:lang w:val="uk-UA"/>
        </w:rPr>
      </w:pPr>
      <w:r w:rsidRPr="00E758B3">
        <w:rPr>
          <w:rFonts w:ascii="Times New Roman" w:hAnsi="Times New Roman"/>
          <w:b/>
          <w:sz w:val="32"/>
          <w:szCs w:val="32"/>
          <w:lang w:val="uk-UA"/>
        </w:rPr>
        <w:t>Впроваджуємо нові форми роботи</w:t>
      </w:r>
    </w:p>
    <w:p w:rsidR="00261C36" w:rsidRDefault="005C4E0C" w:rsidP="00E758B3">
      <w:pPr>
        <w:tabs>
          <w:tab w:val="left" w:pos="8220"/>
        </w:tabs>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У період 2021 році працівники бібліотеки швидко</w:t>
      </w:r>
      <w:r w:rsidR="00FC0B30">
        <w:rPr>
          <w:rFonts w:ascii="Times New Roman" w:hAnsi="Times New Roman"/>
          <w:sz w:val="28"/>
          <w:szCs w:val="28"/>
          <w:lang w:val="uk-UA"/>
        </w:rPr>
        <w:t xml:space="preserve"> трансформували свої бібліотечні послуги під </w:t>
      </w:r>
      <w:proofErr w:type="spellStart"/>
      <w:r w:rsidR="00FC0B30">
        <w:rPr>
          <w:rFonts w:ascii="Times New Roman" w:hAnsi="Times New Roman"/>
          <w:sz w:val="28"/>
          <w:szCs w:val="28"/>
          <w:lang w:val="uk-UA"/>
        </w:rPr>
        <w:t>онлайн-ф</w:t>
      </w:r>
      <w:r w:rsidR="00261C36">
        <w:rPr>
          <w:rFonts w:ascii="Times New Roman" w:hAnsi="Times New Roman"/>
          <w:sz w:val="28"/>
          <w:szCs w:val="28"/>
          <w:lang w:val="uk-UA"/>
        </w:rPr>
        <w:t>ормат</w:t>
      </w:r>
      <w:proofErr w:type="spellEnd"/>
      <w:r w:rsidR="00261C36">
        <w:rPr>
          <w:rFonts w:ascii="Times New Roman" w:hAnsi="Times New Roman"/>
          <w:sz w:val="28"/>
          <w:szCs w:val="28"/>
          <w:lang w:val="uk-UA"/>
        </w:rPr>
        <w:t xml:space="preserve">. Ми </w:t>
      </w:r>
      <w:r>
        <w:rPr>
          <w:rFonts w:ascii="Times New Roman" w:hAnsi="Times New Roman"/>
          <w:sz w:val="28"/>
          <w:szCs w:val="28"/>
          <w:lang w:val="uk-UA"/>
        </w:rPr>
        <w:t>вели</w:t>
      </w:r>
      <w:r w:rsidRPr="005C4E0C">
        <w:rPr>
          <w:rFonts w:ascii="Times New Roman" w:hAnsi="Times New Roman"/>
          <w:sz w:val="28"/>
          <w:szCs w:val="28"/>
          <w:lang w:val="uk-UA"/>
        </w:rPr>
        <w:t xml:space="preserve"> роботу у </w:t>
      </w:r>
      <w:proofErr w:type="spellStart"/>
      <w:r w:rsidRPr="005C4E0C">
        <w:rPr>
          <w:rFonts w:ascii="Times New Roman" w:hAnsi="Times New Roman"/>
          <w:sz w:val="28"/>
          <w:szCs w:val="28"/>
          <w:lang w:val="uk-UA"/>
        </w:rPr>
        <w:t>фейсбуці</w:t>
      </w:r>
      <w:proofErr w:type="spellEnd"/>
      <w:r w:rsidRPr="005C4E0C">
        <w:rPr>
          <w:rFonts w:ascii="Times New Roman" w:hAnsi="Times New Roman"/>
          <w:sz w:val="28"/>
          <w:szCs w:val="28"/>
          <w:lang w:val="uk-UA"/>
        </w:rPr>
        <w:t xml:space="preserve"> та систематично створю</w:t>
      </w:r>
      <w:r w:rsidR="00261C36">
        <w:rPr>
          <w:rFonts w:ascii="Times New Roman" w:hAnsi="Times New Roman"/>
          <w:sz w:val="28"/>
          <w:szCs w:val="28"/>
          <w:lang w:val="uk-UA"/>
        </w:rPr>
        <w:t>вали</w:t>
      </w:r>
      <w:r w:rsidRPr="005C4E0C">
        <w:rPr>
          <w:rFonts w:ascii="Times New Roman" w:hAnsi="Times New Roman"/>
          <w:sz w:val="28"/>
          <w:szCs w:val="28"/>
          <w:lang w:val="uk-UA"/>
        </w:rPr>
        <w:t xml:space="preserve"> дописи, в яких йдеться про діяльність закладу, заходи і виставки, </w:t>
      </w:r>
      <w:r w:rsidRPr="00F73A48">
        <w:rPr>
          <w:rFonts w:ascii="Times New Roman" w:hAnsi="Times New Roman"/>
          <w:sz w:val="28"/>
          <w:szCs w:val="28"/>
          <w:lang w:val="uk-UA"/>
        </w:rPr>
        <w:t xml:space="preserve">що </w:t>
      </w:r>
      <w:r w:rsidR="00F73A48" w:rsidRPr="00F73A48">
        <w:rPr>
          <w:rFonts w:ascii="Times New Roman" w:hAnsi="Times New Roman"/>
          <w:sz w:val="28"/>
          <w:szCs w:val="28"/>
          <w:lang w:val="uk-UA"/>
        </w:rPr>
        <w:t>проходять з дотриманням санітарно-протиепідемічних норм і правил</w:t>
      </w:r>
      <w:r w:rsidR="00F73A48">
        <w:rPr>
          <w:rFonts w:ascii="Times New Roman" w:hAnsi="Times New Roman"/>
          <w:sz w:val="28"/>
          <w:szCs w:val="28"/>
          <w:lang w:val="uk-UA"/>
        </w:rPr>
        <w:t>,</w:t>
      </w:r>
      <w:r w:rsidR="00F73A48" w:rsidRPr="005C4E0C">
        <w:rPr>
          <w:rFonts w:ascii="Times New Roman" w:hAnsi="Times New Roman"/>
          <w:sz w:val="28"/>
          <w:szCs w:val="28"/>
          <w:lang w:val="uk-UA"/>
        </w:rPr>
        <w:t xml:space="preserve"> </w:t>
      </w:r>
      <w:r w:rsidRPr="005C4E0C">
        <w:rPr>
          <w:rFonts w:ascii="Times New Roman" w:hAnsi="Times New Roman"/>
          <w:sz w:val="28"/>
          <w:szCs w:val="28"/>
          <w:lang w:val="uk-UA"/>
        </w:rPr>
        <w:t>у читальній залі чи абонементі</w:t>
      </w:r>
      <w:r w:rsidR="00F73A48">
        <w:rPr>
          <w:rFonts w:ascii="Times New Roman" w:hAnsi="Times New Roman"/>
          <w:sz w:val="28"/>
          <w:szCs w:val="28"/>
          <w:lang w:val="uk-UA"/>
        </w:rPr>
        <w:t xml:space="preserve"> закладу</w:t>
      </w:r>
      <w:r w:rsidRPr="005C4E0C">
        <w:rPr>
          <w:rFonts w:ascii="Times New Roman" w:hAnsi="Times New Roman"/>
          <w:sz w:val="28"/>
          <w:szCs w:val="28"/>
          <w:lang w:val="uk-UA"/>
        </w:rPr>
        <w:t xml:space="preserve">. </w:t>
      </w:r>
      <w:r w:rsidR="00261C36">
        <w:rPr>
          <w:rFonts w:ascii="Times New Roman" w:hAnsi="Times New Roman"/>
          <w:sz w:val="28"/>
          <w:szCs w:val="28"/>
          <w:lang w:val="uk-UA"/>
        </w:rPr>
        <w:t>Поширювали</w:t>
      </w:r>
      <w:r w:rsidRPr="005C4E0C">
        <w:rPr>
          <w:rFonts w:ascii="Times New Roman" w:hAnsi="Times New Roman"/>
          <w:sz w:val="28"/>
          <w:szCs w:val="28"/>
          <w:lang w:val="uk-UA"/>
        </w:rPr>
        <w:t xml:space="preserve"> та популяри</w:t>
      </w:r>
      <w:r w:rsidR="00261C36">
        <w:rPr>
          <w:rFonts w:ascii="Times New Roman" w:hAnsi="Times New Roman"/>
          <w:sz w:val="28"/>
          <w:szCs w:val="28"/>
          <w:lang w:val="uk-UA"/>
        </w:rPr>
        <w:t>зували</w:t>
      </w:r>
      <w:r w:rsidRPr="005C4E0C">
        <w:rPr>
          <w:rFonts w:ascii="Times New Roman" w:hAnsi="Times New Roman"/>
          <w:sz w:val="28"/>
          <w:szCs w:val="28"/>
          <w:lang w:val="uk-UA"/>
        </w:rPr>
        <w:t xml:space="preserve"> </w:t>
      </w:r>
      <w:r w:rsidR="00261C36">
        <w:rPr>
          <w:rFonts w:ascii="Times New Roman" w:hAnsi="Times New Roman"/>
          <w:sz w:val="28"/>
          <w:szCs w:val="28"/>
          <w:lang w:val="uk-UA"/>
        </w:rPr>
        <w:t>нову</w:t>
      </w:r>
      <w:r w:rsidRPr="005C4E0C">
        <w:rPr>
          <w:rFonts w:ascii="Times New Roman" w:hAnsi="Times New Roman"/>
          <w:sz w:val="28"/>
          <w:szCs w:val="28"/>
          <w:lang w:val="uk-UA"/>
        </w:rPr>
        <w:t xml:space="preserve"> </w:t>
      </w:r>
      <w:r w:rsidR="00261C36">
        <w:rPr>
          <w:rFonts w:ascii="Times New Roman" w:hAnsi="Times New Roman"/>
          <w:sz w:val="28"/>
          <w:szCs w:val="28"/>
          <w:lang w:val="uk-UA"/>
        </w:rPr>
        <w:t>літературу</w:t>
      </w:r>
      <w:r w:rsidRPr="005C4E0C">
        <w:rPr>
          <w:rFonts w:ascii="Times New Roman" w:hAnsi="Times New Roman"/>
          <w:sz w:val="28"/>
          <w:szCs w:val="28"/>
          <w:lang w:val="uk-UA"/>
        </w:rPr>
        <w:t>, а також нада</w:t>
      </w:r>
      <w:r w:rsidR="00261C36">
        <w:rPr>
          <w:rFonts w:ascii="Times New Roman" w:hAnsi="Times New Roman"/>
          <w:sz w:val="28"/>
          <w:szCs w:val="28"/>
          <w:lang w:val="uk-UA"/>
        </w:rPr>
        <w:t>вали</w:t>
      </w:r>
      <w:r w:rsidRPr="005C4E0C">
        <w:rPr>
          <w:rFonts w:ascii="Times New Roman" w:hAnsi="Times New Roman"/>
          <w:sz w:val="28"/>
          <w:szCs w:val="28"/>
          <w:lang w:val="uk-UA"/>
        </w:rPr>
        <w:t xml:space="preserve"> багато іншої корисної і цікавої інформації, яка певним чином стосується нашої бібліотеки. </w:t>
      </w:r>
      <w:r w:rsidR="00F73A48">
        <w:rPr>
          <w:rFonts w:ascii="Times New Roman" w:hAnsi="Times New Roman"/>
          <w:sz w:val="28"/>
          <w:szCs w:val="28"/>
          <w:lang w:val="uk-UA"/>
        </w:rPr>
        <w:t xml:space="preserve">    </w:t>
      </w:r>
      <w:r w:rsidRPr="005C4E0C">
        <w:rPr>
          <w:rFonts w:ascii="Times New Roman" w:hAnsi="Times New Roman"/>
          <w:sz w:val="28"/>
          <w:szCs w:val="28"/>
          <w:lang w:val="uk-UA"/>
        </w:rPr>
        <w:t xml:space="preserve">Детальніше переглянути сторінку можна за посиланням </w:t>
      </w:r>
      <w:hyperlink r:id="rId22" w:history="1">
        <w:r w:rsidRPr="005C4E0C">
          <w:rPr>
            <w:rStyle w:val="a9"/>
            <w:rFonts w:ascii="Times New Roman" w:hAnsi="Times New Roman"/>
            <w:sz w:val="28"/>
            <w:szCs w:val="28"/>
            <w:lang w:val="uk-UA"/>
          </w:rPr>
          <w:t>https://www.facebook.com/miska.biblioteka.7</w:t>
        </w:r>
      </w:hyperlink>
      <w:r w:rsidRPr="005C4E0C">
        <w:rPr>
          <w:rFonts w:ascii="Times New Roman" w:hAnsi="Times New Roman"/>
          <w:sz w:val="28"/>
          <w:szCs w:val="28"/>
          <w:lang w:val="uk-UA"/>
        </w:rPr>
        <w:t xml:space="preserve">. </w:t>
      </w:r>
      <w:r w:rsidR="00261C36">
        <w:rPr>
          <w:rFonts w:ascii="Times New Roman" w:hAnsi="Times New Roman"/>
          <w:sz w:val="28"/>
          <w:szCs w:val="28"/>
          <w:lang w:val="uk-UA"/>
        </w:rPr>
        <w:t>На сторінці розміщені відеоролики створені творчим колективом міської бібліотеки.</w:t>
      </w:r>
    </w:p>
    <w:p w:rsidR="008023D1" w:rsidRDefault="00261C36" w:rsidP="008023D1">
      <w:pPr>
        <w:tabs>
          <w:tab w:val="left" w:pos="8220"/>
        </w:tabs>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5C4E0C" w:rsidRPr="005C4E0C">
        <w:rPr>
          <w:rFonts w:ascii="Times New Roman" w:hAnsi="Times New Roman"/>
          <w:sz w:val="28"/>
          <w:szCs w:val="28"/>
          <w:lang w:val="uk-UA"/>
        </w:rPr>
        <w:t xml:space="preserve">Відеоролик до Міжнародного жіночого дня можна відшукати за наступним посиланням </w:t>
      </w:r>
      <w:hyperlink r:id="rId23" w:history="1">
        <w:r w:rsidR="005C4E0C" w:rsidRPr="005C4E0C">
          <w:rPr>
            <w:rStyle w:val="a9"/>
            <w:rFonts w:ascii="Times New Roman" w:hAnsi="Times New Roman"/>
            <w:sz w:val="28"/>
            <w:szCs w:val="28"/>
            <w:lang w:val="uk-UA"/>
          </w:rPr>
          <w:t>https://www.facebook.com/miska.biblioteka.7/posts/262481868740908</w:t>
        </w:r>
      </w:hyperlink>
      <w:r>
        <w:rPr>
          <w:rFonts w:ascii="Times New Roman" w:hAnsi="Times New Roman"/>
          <w:sz w:val="28"/>
          <w:szCs w:val="28"/>
          <w:lang w:val="uk-UA"/>
        </w:rPr>
        <w:t>.</w:t>
      </w:r>
    </w:p>
    <w:p w:rsidR="008023D1" w:rsidRPr="008023D1" w:rsidRDefault="008023D1" w:rsidP="008023D1">
      <w:pPr>
        <w:spacing w:after="0" w:line="240" w:lineRule="auto"/>
        <w:ind w:firstLine="426"/>
        <w:jc w:val="both"/>
        <w:rPr>
          <w:rFonts w:ascii="Times New Roman" w:hAnsi="Times New Roman"/>
          <w:sz w:val="28"/>
          <w:szCs w:val="28"/>
          <w:lang w:val="uk-UA"/>
        </w:rPr>
      </w:pPr>
      <w:r w:rsidRPr="008023D1">
        <w:rPr>
          <w:rFonts w:ascii="Times New Roman" w:hAnsi="Times New Roman"/>
          <w:sz w:val="28"/>
          <w:szCs w:val="28"/>
          <w:lang w:val="uk-UA"/>
        </w:rPr>
        <w:t xml:space="preserve">2021 рік для </w:t>
      </w:r>
      <w:proofErr w:type="spellStart"/>
      <w:r w:rsidRPr="008023D1">
        <w:rPr>
          <w:rFonts w:ascii="Times New Roman" w:hAnsi="Times New Roman"/>
          <w:sz w:val="28"/>
          <w:szCs w:val="28"/>
          <w:lang w:val="uk-UA"/>
        </w:rPr>
        <w:t>Вільногірська</w:t>
      </w:r>
      <w:proofErr w:type="spellEnd"/>
      <w:r w:rsidRPr="008023D1">
        <w:rPr>
          <w:rFonts w:ascii="Times New Roman" w:hAnsi="Times New Roman"/>
          <w:sz w:val="28"/>
          <w:szCs w:val="28"/>
          <w:lang w:val="uk-UA"/>
        </w:rPr>
        <w:t xml:space="preserve">, для </w:t>
      </w:r>
      <w:proofErr w:type="spellStart"/>
      <w:r w:rsidRPr="008023D1">
        <w:rPr>
          <w:rFonts w:ascii="Times New Roman" w:hAnsi="Times New Roman"/>
          <w:sz w:val="28"/>
          <w:szCs w:val="28"/>
          <w:lang w:val="uk-UA"/>
        </w:rPr>
        <w:t>вільногірців</w:t>
      </w:r>
      <w:proofErr w:type="spellEnd"/>
      <w:r w:rsidRPr="008023D1">
        <w:rPr>
          <w:rFonts w:ascii="Times New Roman" w:hAnsi="Times New Roman"/>
          <w:sz w:val="28"/>
          <w:szCs w:val="28"/>
          <w:lang w:val="uk-UA"/>
        </w:rPr>
        <w:t xml:space="preserve"> – особливий. В цьому році, у серпні, ми святкували 65-річницю з Дня заснування </w:t>
      </w:r>
      <w:proofErr w:type="spellStart"/>
      <w:r w:rsidRPr="008023D1">
        <w:rPr>
          <w:rFonts w:ascii="Times New Roman" w:hAnsi="Times New Roman"/>
          <w:sz w:val="28"/>
          <w:szCs w:val="28"/>
          <w:lang w:val="uk-UA"/>
        </w:rPr>
        <w:t>Вільногірська</w:t>
      </w:r>
      <w:proofErr w:type="spellEnd"/>
      <w:r w:rsidRPr="008023D1">
        <w:rPr>
          <w:rFonts w:ascii="Times New Roman" w:hAnsi="Times New Roman"/>
          <w:sz w:val="28"/>
          <w:szCs w:val="28"/>
          <w:lang w:val="uk-UA"/>
        </w:rPr>
        <w:t xml:space="preserve">. Та вже в квітні </w:t>
      </w:r>
      <w:proofErr w:type="spellStart"/>
      <w:r w:rsidRPr="008023D1">
        <w:rPr>
          <w:rFonts w:ascii="Times New Roman" w:hAnsi="Times New Roman"/>
          <w:sz w:val="28"/>
          <w:szCs w:val="28"/>
          <w:lang w:val="uk-UA"/>
        </w:rPr>
        <w:t>КЗ</w:t>
      </w:r>
      <w:proofErr w:type="spellEnd"/>
      <w:r w:rsidRPr="008023D1">
        <w:rPr>
          <w:rFonts w:ascii="Times New Roman" w:hAnsi="Times New Roman"/>
          <w:sz w:val="28"/>
          <w:szCs w:val="28"/>
          <w:lang w:val="uk-UA"/>
        </w:rPr>
        <w:t xml:space="preserve"> «Міська бібліотека» Вільногірської міської ради Дніпропетровської області презентувала новий проект</w:t>
      </w:r>
      <w:r w:rsidRPr="008023D1">
        <w:rPr>
          <w:rFonts w:ascii="Times New Roman" w:hAnsi="Times New Roman"/>
          <w:b/>
          <w:sz w:val="28"/>
          <w:szCs w:val="28"/>
          <w:lang w:val="uk-UA"/>
        </w:rPr>
        <w:t xml:space="preserve"> </w:t>
      </w:r>
      <w:r w:rsidRPr="008023D1">
        <w:rPr>
          <w:rFonts w:ascii="Times New Roman" w:hAnsi="Times New Roman"/>
          <w:sz w:val="28"/>
          <w:szCs w:val="28"/>
          <w:lang w:val="uk-UA"/>
        </w:rPr>
        <w:t>«Люди – легенди нашого міста»,</w:t>
      </w:r>
      <w:r w:rsidRPr="008023D1">
        <w:rPr>
          <w:rFonts w:ascii="Times New Roman" w:hAnsi="Times New Roman"/>
          <w:b/>
          <w:sz w:val="28"/>
          <w:szCs w:val="28"/>
          <w:lang w:val="uk-UA"/>
        </w:rPr>
        <w:t xml:space="preserve"> </w:t>
      </w:r>
      <w:r w:rsidRPr="008023D1">
        <w:rPr>
          <w:rFonts w:ascii="Times New Roman" w:hAnsi="Times New Roman"/>
          <w:sz w:val="28"/>
          <w:szCs w:val="28"/>
          <w:lang w:val="uk-UA"/>
        </w:rPr>
        <w:t>присвячений цій видатній події.</w:t>
      </w:r>
      <w:r>
        <w:rPr>
          <w:rFonts w:ascii="Times New Roman" w:hAnsi="Times New Roman"/>
          <w:sz w:val="28"/>
          <w:szCs w:val="28"/>
          <w:lang w:val="uk-UA"/>
        </w:rPr>
        <w:t xml:space="preserve"> </w:t>
      </w:r>
      <w:r w:rsidRPr="008023D1">
        <w:rPr>
          <w:rFonts w:ascii="Times New Roman" w:hAnsi="Times New Roman"/>
          <w:sz w:val="28"/>
          <w:szCs w:val="28"/>
          <w:lang w:val="uk-UA"/>
        </w:rPr>
        <w:t xml:space="preserve">Відкрила проект ретроспектива «Він був по-справжньому щасливою людиною», присвячена почесному громадянину </w:t>
      </w:r>
      <w:proofErr w:type="spellStart"/>
      <w:r w:rsidRPr="008023D1">
        <w:rPr>
          <w:rFonts w:ascii="Times New Roman" w:hAnsi="Times New Roman"/>
          <w:sz w:val="28"/>
          <w:szCs w:val="28"/>
          <w:lang w:val="uk-UA"/>
        </w:rPr>
        <w:t>Вільногірська</w:t>
      </w:r>
      <w:proofErr w:type="spellEnd"/>
      <w:r w:rsidRPr="008023D1">
        <w:rPr>
          <w:rFonts w:ascii="Times New Roman" w:hAnsi="Times New Roman"/>
          <w:sz w:val="28"/>
          <w:szCs w:val="28"/>
          <w:lang w:val="uk-UA"/>
        </w:rPr>
        <w:t xml:space="preserve">, легендарному геологу </w:t>
      </w:r>
      <w:proofErr w:type="spellStart"/>
      <w:r w:rsidRPr="008023D1">
        <w:rPr>
          <w:rFonts w:ascii="Times New Roman" w:hAnsi="Times New Roman"/>
          <w:sz w:val="28"/>
          <w:szCs w:val="28"/>
          <w:lang w:val="uk-UA"/>
        </w:rPr>
        <w:t>Вільногірського</w:t>
      </w:r>
      <w:proofErr w:type="spellEnd"/>
      <w:r w:rsidRPr="008023D1">
        <w:rPr>
          <w:rFonts w:ascii="Times New Roman" w:hAnsi="Times New Roman"/>
          <w:sz w:val="28"/>
          <w:szCs w:val="28"/>
          <w:lang w:val="uk-UA"/>
        </w:rPr>
        <w:t xml:space="preserve"> гірничо-металургійного комбінату Віктору Давидовичу Яровому.</w:t>
      </w:r>
      <w:r>
        <w:rPr>
          <w:rFonts w:ascii="Times New Roman" w:hAnsi="Times New Roman"/>
          <w:sz w:val="28"/>
          <w:szCs w:val="28"/>
          <w:lang w:val="uk-UA"/>
        </w:rPr>
        <w:t xml:space="preserve"> </w:t>
      </w:r>
      <w:r w:rsidRPr="008023D1">
        <w:rPr>
          <w:rFonts w:ascii="Times New Roman" w:hAnsi="Times New Roman"/>
          <w:sz w:val="28"/>
          <w:szCs w:val="28"/>
          <w:lang w:val="uk-UA"/>
        </w:rPr>
        <w:t>Продивитися його можна за посиланням:</w:t>
      </w:r>
    </w:p>
    <w:p w:rsidR="00D407AF" w:rsidRPr="005C4E0C" w:rsidRDefault="005568C3" w:rsidP="00D407AF">
      <w:pPr>
        <w:tabs>
          <w:tab w:val="left" w:pos="8220"/>
        </w:tabs>
        <w:spacing w:after="0" w:line="240" w:lineRule="auto"/>
        <w:ind w:firstLine="426"/>
        <w:jc w:val="both"/>
        <w:rPr>
          <w:rFonts w:ascii="Times New Roman" w:hAnsi="Times New Roman"/>
          <w:sz w:val="28"/>
          <w:szCs w:val="28"/>
          <w:lang w:val="uk-UA"/>
        </w:rPr>
      </w:pPr>
      <w:hyperlink r:id="rId24" w:history="1">
        <w:r w:rsidR="008023D1" w:rsidRPr="00D462CE">
          <w:rPr>
            <w:rStyle w:val="a9"/>
            <w:rFonts w:ascii="Times New Roman" w:hAnsi="Times New Roman"/>
            <w:sz w:val="28"/>
            <w:szCs w:val="28"/>
            <w:lang w:val="uk-UA"/>
          </w:rPr>
          <w:t>https://www.facebook.com/miska.biblioteka.7/posts/282368320085596</w:t>
        </w:r>
      </w:hyperlink>
    </w:p>
    <w:p w:rsidR="008B2EDC" w:rsidRDefault="00D407AF" w:rsidP="00D407AF">
      <w:pPr>
        <w:spacing w:after="0" w:line="240" w:lineRule="auto"/>
        <w:ind w:firstLine="426"/>
        <w:jc w:val="both"/>
        <w:rPr>
          <w:rFonts w:ascii="Times New Roman" w:hAnsi="Times New Roman"/>
          <w:sz w:val="28"/>
          <w:szCs w:val="28"/>
          <w:lang w:val="uk-UA"/>
        </w:rPr>
      </w:pPr>
      <w:r w:rsidRPr="00D407AF">
        <w:rPr>
          <w:rFonts w:ascii="Times New Roman" w:hAnsi="Times New Roman"/>
          <w:sz w:val="28"/>
          <w:szCs w:val="28"/>
          <w:lang w:val="uk-UA"/>
        </w:rPr>
        <w:t xml:space="preserve">Традиційно, з метою вшанування пам’яті героїв, загиблих у Другій світовій війні, із проявом поваги та пошани до нині живущих ветеранів та з нагоди відзначення Великої Перемоги у Другій світовій війні працівниками </w:t>
      </w:r>
      <w:proofErr w:type="spellStart"/>
      <w:r w:rsidRPr="00D407AF">
        <w:rPr>
          <w:rFonts w:ascii="Times New Roman" w:hAnsi="Times New Roman"/>
          <w:sz w:val="28"/>
          <w:szCs w:val="28"/>
          <w:lang w:val="uk-UA"/>
        </w:rPr>
        <w:t>КЗ</w:t>
      </w:r>
      <w:proofErr w:type="spellEnd"/>
      <w:r w:rsidRPr="00D407AF">
        <w:rPr>
          <w:rFonts w:ascii="Times New Roman" w:hAnsi="Times New Roman"/>
          <w:sz w:val="28"/>
          <w:szCs w:val="28"/>
          <w:lang w:val="uk-UA"/>
        </w:rPr>
        <w:t xml:space="preserve"> «Міська бібліотека» створ</w:t>
      </w:r>
      <w:r>
        <w:rPr>
          <w:rFonts w:ascii="Times New Roman" w:hAnsi="Times New Roman"/>
          <w:sz w:val="28"/>
          <w:szCs w:val="28"/>
          <w:lang w:val="uk-UA"/>
        </w:rPr>
        <w:t>или</w:t>
      </w:r>
      <w:r w:rsidRPr="00D407AF">
        <w:rPr>
          <w:rFonts w:ascii="Times New Roman" w:hAnsi="Times New Roman"/>
          <w:sz w:val="28"/>
          <w:szCs w:val="28"/>
          <w:lang w:val="uk-UA"/>
        </w:rPr>
        <w:t xml:space="preserve"> відеоролик «</w:t>
      </w:r>
      <w:r w:rsidRPr="00D407AF">
        <w:rPr>
          <w:rFonts w:ascii="Times New Roman" w:hAnsi="Times New Roman"/>
          <w:bCs/>
          <w:color w:val="000000"/>
          <w:sz w:val="28"/>
          <w:szCs w:val="28"/>
          <w:shd w:val="clear" w:color="auto" w:fill="FFFFFF"/>
          <w:lang w:val="uk-UA"/>
        </w:rPr>
        <w:t xml:space="preserve">Ветерани – люди </w:t>
      </w:r>
      <w:r>
        <w:rPr>
          <w:rFonts w:ascii="Times New Roman" w:hAnsi="Times New Roman"/>
          <w:bCs/>
          <w:color w:val="000000"/>
          <w:sz w:val="28"/>
          <w:szCs w:val="28"/>
          <w:shd w:val="clear" w:color="auto" w:fill="FFFFFF"/>
          <w:lang w:val="uk-UA"/>
        </w:rPr>
        <w:t>–</w:t>
      </w:r>
      <w:r w:rsidRPr="00D407AF">
        <w:rPr>
          <w:rFonts w:ascii="Times New Roman" w:hAnsi="Times New Roman"/>
          <w:bCs/>
          <w:color w:val="000000"/>
          <w:sz w:val="28"/>
          <w:szCs w:val="28"/>
          <w:shd w:val="clear" w:color="auto" w:fill="FFFFFF"/>
          <w:lang w:val="uk-UA"/>
        </w:rPr>
        <w:t xml:space="preserve"> легенди</w:t>
      </w:r>
      <w:r w:rsidRPr="00D407AF">
        <w:rPr>
          <w:rFonts w:ascii="Times New Roman" w:hAnsi="Times New Roman"/>
          <w:sz w:val="28"/>
          <w:szCs w:val="28"/>
          <w:lang w:val="uk-UA"/>
        </w:rPr>
        <w:t xml:space="preserve">». Інформація для нього збиралась та готувалась немалий період часу. У </w:t>
      </w:r>
      <w:proofErr w:type="spellStart"/>
      <w:r w:rsidRPr="00D407AF">
        <w:rPr>
          <w:rFonts w:ascii="Times New Roman" w:hAnsi="Times New Roman"/>
          <w:sz w:val="28"/>
          <w:szCs w:val="28"/>
          <w:lang w:val="uk-UA"/>
        </w:rPr>
        <w:t>роліку</w:t>
      </w:r>
      <w:proofErr w:type="spellEnd"/>
      <w:r w:rsidRPr="00D407AF">
        <w:rPr>
          <w:rFonts w:ascii="Times New Roman" w:hAnsi="Times New Roman"/>
          <w:sz w:val="28"/>
          <w:szCs w:val="28"/>
          <w:lang w:val="uk-UA"/>
        </w:rPr>
        <w:t xml:space="preserve"> розповідалося про </w:t>
      </w:r>
      <w:proofErr w:type="spellStart"/>
      <w:r w:rsidRPr="00D407AF">
        <w:rPr>
          <w:rFonts w:ascii="Times New Roman" w:hAnsi="Times New Roman"/>
          <w:sz w:val="28"/>
          <w:szCs w:val="28"/>
          <w:lang w:val="uk-UA"/>
        </w:rPr>
        <w:t>вільногірців</w:t>
      </w:r>
      <w:proofErr w:type="spellEnd"/>
      <w:r w:rsidRPr="00D407AF">
        <w:rPr>
          <w:rFonts w:ascii="Times New Roman" w:hAnsi="Times New Roman"/>
          <w:sz w:val="28"/>
          <w:szCs w:val="28"/>
          <w:lang w:val="uk-UA"/>
        </w:rPr>
        <w:t xml:space="preserve"> </w:t>
      </w:r>
      <w:r>
        <w:rPr>
          <w:rFonts w:ascii="Times New Roman" w:hAnsi="Times New Roman"/>
          <w:sz w:val="28"/>
          <w:szCs w:val="28"/>
          <w:lang w:val="uk-UA"/>
        </w:rPr>
        <w:t>–</w:t>
      </w:r>
      <w:r w:rsidRPr="00D407AF">
        <w:rPr>
          <w:rFonts w:ascii="Times New Roman" w:hAnsi="Times New Roman"/>
          <w:sz w:val="28"/>
          <w:szCs w:val="28"/>
          <w:lang w:val="uk-UA"/>
        </w:rPr>
        <w:t xml:space="preserve"> ветеранів Другої світової війни, про їхні подвиги, нагороди, про діяльність у мирний післявоєнний час. Відео до дев’ятого травня від колективу бібліотеки тепер залишиться для перегляду та </w:t>
      </w:r>
      <w:r w:rsidR="003C49D1">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-99060</wp:posOffset>
            </wp:positionH>
            <wp:positionV relativeFrom="paragraph">
              <wp:posOffset>756285</wp:posOffset>
            </wp:positionV>
            <wp:extent cx="3743325" cy="3067050"/>
            <wp:effectExtent l="19050" t="0" r="9525" b="0"/>
            <wp:wrapTight wrapText="bothSides">
              <wp:wrapPolygon edited="0">
                <wp:start x="-110" y="0"/>
                <wp:lineTo x="-110" y="21466"/>
                <wp:lineTo x="21655" y="21466"/>
                <wp:lineTo x="21655" y="0"/>
                <wp:lineTo x="-110" y="0"/>
              </wp:wrapPolygon>
            </wp:wrapTight>
            <wp:docPr id="13" name="Рисунок 6" descr="скрин терцентр рол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 терцентр ролік.jpg"/>
                    <pic:cNvPicPr/>
                  </pic:nvPicPr>
                  <pic:blipFill>
                    <a:blip r:embed="rId25" cstate="print"/>
                    <a:srcRect l="35470" t="18892"/>
                    <a:stretch>
                      <a:fillRect/>
                    </a:stretch>
                  </pic:blipFill>
                  <pic:spPr>
                    <a:xfrm>
                      <a:off x="0" y="0"/>
                      <a:ext cx="3743325" cy="3067050"/>
                    </a:xfrm>
                    <a:prstGeom prst="rect">
                      <a:avLst/>
                    </a:prstGeom>
                  </pic:spPr>
                </pic:pic>
              </a:graphicData>
            </a:graphic>
          </wp:anchor>
        </w:drawing>
      </w:r>
      <w:r w:rsidRPr="00D407AF">
        <w:rPr>
          <w:rFonts w:ascii="Times New Roman" w:hAnsi="Times New Roman"/>
          <w:sz w:val="28"/>
          <w:szCs w:val="28"/>
          <w:lang w:val="uk-UA"/>
        </w:rPr>
        <w:t>спомину сторінок історі</w:t>
      </w:r>
      <w:r>
        <w:rPr>
          <w:rFonts w:ascii="Times New Roman" w:hAnsi="Times New Roman"/>
          <w:sz w:val="28"/>
          <w:szCs w:val="28"/>
          <w:lang w:val="uk-UA"/>
        </w:rPr>
        <w:t>ї, яку ми завжди пам’ятали:</w:t>
      </w:r>
    </w:p>
    <w:p w:rsidR="00D407AF" w:rsidRDefault="005568C3" w:rsidP="00D407AF">
      <w:pPr>
        <w:spacing w:after="0" w:line="240" w:lineRule="auto"/>
        <w:ind w:firstLine="426"/>
        <w:jc w:val="both"/>
        <w:rPr>
          <w:rFonts w:ascii="Times New Roman" w:hAnsi="Times New Roman"/>
          <w:sz w:val="28"/>
          <w:szCs w:val="28"/>
          <w:lang w:val="uk-UA"/>
        </w:rPr>
      </w:pPr>
      <w:hyperlink r:id="rId26" w:history="1">
        <w:r w:rsidR="00D407AF" w:rsidRPr="00D462CE">
          <w:rPr>
            <w:rStyle w:val="a9"/>
            <w:rFonts w:ascii="Times New Roman" w:hAnsi="Times New Roman"/>
            <w:sz w:val="28"/>
            <w:szCs w:val="28"/>
            <w:lang w:val="uk-UA"/>
          </w:rPr>
          <w:t>https://www.facebook.com/miska.biblioteka.7/posts/302122591443502</w:t>
        </w:r>
      </w:hyperlink>
    </w:p>
    <w:p w:rsidR="00D407AF" w:rsidRPr="00D407AF" w:rsidRDefault="00D407AF" w:rsidP="00D407AF">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Ролик, присвячений Дню соціального працівника, можна продивитися за посиланням:</w:t>
      </w:r>
    </w:p>
    <w:p w:rsidR="008B2EDC" w:rsidRDefault="005568C3" w:rsidP="004D31A1">
      <w:pPr>
        <w:spacing w:after="0" w:line="240" w:lineRule="auto"/>
        <w:ind w:firstLine="426"/>
        <w:jc w:val="both"/>
        <w:rPr>
          <w:rFonts w:ascii="Times New Roman" w:hAnsi="Times New Roman"/>
          <w:sz w:val="28"/>
          <w:szCs w:val="28"/>
          <w:lang w:val="uk-UA"/>
        </w:rPr>
      </w:pPr>
      <w:hyperlink r:id="rId27" w:history="1">
        <w:r w:rsidR="00D407AF" w:rsidRPr="00D462CE">
          <w:rPr>
            <w:rStyle w:val="a9"/>
            <w:rFonts w:ascii="Times New Roman" w:hAnsi="Times New Roman"/>
            <w:sz w:val="28"/>
            <w:szCs w:val="28"/>
            <w:lang w:val="uk-UA"/>
          </w:rPr>
          <w:t>https://www.facebook.com/miska.biblioteka.7/posts/416959463293147</w:t>
        </w:r>
      </w:hyperlink>
    </w:p>
    <w:p w:rsidR="00D407AF" w:rsidRPr="00D407AF" w:rsidRDefault="003C49D1" w:rsidP="00D407AF">
      <w:pPr>
        <w:spacing w:after="0" w:line="240" w:lineRule="auto"/>
        <w:ind w:firstLine="426"/>
        <w:jc w:val="both"/>
        <w:rPr>
          <w:rFonts w:ascii="Times New Roman" w:hAnsi="Times New Roman"/>
          <w:sz w:val="28"/>
          <w:szCs w:val="28"/>
          <w:lang w:val="uk-UA"/>
        </w:rPr>
      </w:pPr>
      <w:r w:rsidRPr="003C49D1">
        <w:rPr>
          <w:rFonts w:ascii="Times New Roman" w:hAnsi="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329565</wp:posOffset>
            </wp:positionH>
            <wp:positionV relativeFrom="paragraph">
              <wp:posOffset>115570</wp:posOffset>
            </wp:positionV>
            <wp:extent cx="2714625" cy="2895600"/>
            <wp:effectExtent l="19050" t="0" r="9525" b="0"/>
            <wp:wrapTight wrapText="bothSides">
              <wp:wrapPolygon edited="0">
                <wp:start x="-152" y="0"/>
                <wp:lineTo x="-152" y="21458"/>
                <wp:lineTo x="21676" y="21458"/>
                <wp:lineTo x="21676" y="0"/>
                <wp:lineTo x="-152" y="0"/>
              </wp:wrapPolygon>
            </wp:wrapTight>
            <wp:docPr id="16" name="Рисунок 14" descr="Теріторія свята онлай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ріторія свята онлайн.png"/>
                    <pic:cNvPicPr/>
                  </pic:nvPicPr>
                  <pic:blipFill>
                    <a:blip r:embed="rId28" cstate="print"/>
                    <a:srcRect l="13530" r="42146"/>
                    <a:stretch>
                      <a:fillRect/>
                    </a:stretch>
                  </pic:blipFill>
                  <pic:spPr>
                    <a:xfrm>
                      <a:off x="0" y="0"/>
                      <a:ext cx="2714625" cy="2895600"/>
                    </a:xfrm>
                    <a:prstGeom prst="rect">
                      <a:avLst/>
                    </a:prstGeom>
                  </pic:spPr>
                </pic:pic>
              </a:graphicData>
            </a:graphic>
          </wp:anchor>
        </w:drawing>
      </w:r>
      <w:r w:rsidR="00D407AF">
        <w:rPr>
          <w:rFonts w:ascii="Times New Roman" w:hAnsi="Times New Roman"/>
          <w:sz w:val="28"/>
          <w:szCs w:val="28"/>
          <w:lang w:val="uk-UA"/>
        </w:rPr>
        <w:t xml:space="preserve">Ролик, присвячений професійному святу працівників, </w:t>
      </w:r>
      <w:r w:rsidR="00D407AF" w:rsidRPr="00D407AF">
        <w:rPr>
          <w:rFonts w:ascii="Times New Roman" w:hAnsi="Times New Roman"/>
          <w:color w:val="050505"/>
          <w:sz w:val="28"/>
          <w:szCs w:val="28"/>
          <w:shd w:val="clear" w:color="auto" w:fill="FFFFFF"/>
          <w:lang w:val="uk-UA"/>
        </w:rPr>
        <w:t>культури та майстрів народного мистецтва</w:t>
      </w:r>
      <w:r w:rsidR="00D407AF">
        <w:rPr>
          <w:rFonts w:ascii="Segoe UI" w:hAnsi="Segoe UI" w:cs="Segoe UI"/>
          <w:color w:val="050505"/>
          <w:sz w:val="23"/>
          <w:szCs w:val="23"/>
          <w:shd w:val="clear" w:color="auto" w:fill="FFFFFF"/>
          <w:lang w:val="uk-UA"/>
        </w:rPr>
        <w:t xml:space="preserve"> </w:t>
      </w:r>
      <w:r w:rsidR="00D407AF">
        <w:rPr>
          <w:rFonts w:ascii="Times New Roman" w:hAnsi="Times New Roman"/>
          <w:sz w:val="28"/>
          <w:szCs w:val="28"/>
          <w:lang w:val="uk-UA"/>
        </w:rPr>
        <w:t>можна продивитися за посиланням:</w:t>
      </w:r>
    </w:p>
    <w:p w:rsidR="00D407AF" w:rsidRDefault="005568C3" w:rsidP="00D407AF">
      <w:pPr>
        <w:spacing w:after="0" w:line="240" w:lineRule="auto"/>
        <w:ind w:firstLine="426"/>
        <w:jc w:val="both"/>
        <w:rPr>
          <w:rFonts w:ascii="Times New Roman" w:hAnsi="Times New Roman"/>
          <w:sz w:val="28"/>
          <w:szCs w:val="28"/>
          <w:lang w:val="uk-UA"/>
        </w:rPr>
      </w:pPr>
      <w:hyperlink r:id="rId29" w:history="1">
        <w:r w:rsidR="00D407AF" w:rsidRPr="00D462CE">
          <w:rPr>
            <w:rStyle w:val="a9"/>
            <w:rFonts w:ascii="Times New Roman" w:hAnsi="Times New Roman"/>
            <w:sz w:val="28"/>
            <w:szCs w:val="28"/>
            <w:lang w:val="uk-UA"/>
          </w:rPr>
          <w:t>https://www.facebook.com/miska.biblioteka.7/posts/419277529728007</w:t>
        </w:r>
      </w:hyperlink>
    </w:p>
    <w:p w:rsidR="008B2EDC" w:rsidRDefault="00D407AF" w:rsidP="00D407AF">
      <w:pPr>
        <w:spacing w:after="0" w:line="240" w:lineRule="auto"/>
        <w:ind w:firstLine="426"/>
        <w:jc w:val="both"/>
        <w:rPr>
          <w:rFonts w:ascii="Times New Roman" w:hAnsi="Times New Roman"/>
          <w:color w:val="050505"/>
          <w:sz w:val="28"/>
          <w:szCs w:val="28"/>
          <w:shd w:val="clear" w:color="auto" w:fill="FFFFFF"/>
          <w:lang w:val="uk-UA"/>
        </w:rPr>
      </w:pPr>
      <w:r>
        <w:rPr>
          <w:rFonts w:ascii="Times New Roman" w:hAnsi="Times New Roman"/>
          <w:sz w:val="28"/>
          <w:szCs w:val="28"/>
          <w:lang w:val="uk-UA"/>
        </w:rPr>
        <w:t xml:space="preserve">Ролик, присвячений </w:t>
      </w:r>
      <w:r>
        <w:rPr>
          <w:rFonts w:ascii="Times New Roman" w:hAnsi="Times New Roman"/>
          <w:color w:val="050505"/>
          <w:sz w:val="28"/>
          <w:szCs w:val="28"/>
          <w:shd w:val="clear" w:color="auto" w:fill="FFFFFF"/>
          <w:lang w:val="uk-UA"/>
        </w:rPr>
        <w:t>п</w:t>
      </w:r>
      <w:r w:rsidRPr="00D407AF">
        <w:rPr>
          <w:rFonts w:ascii="Times New Roman" w:hAnsi="Times New Roman"/>
          <w:color w:val="050505"/>
          <w:sz w:val="28"/>
          <w:szCs w:val="28"/>
          <w:shd w:val="clear" w:color="auto" w:fill="FFFFFF"/>
          <w:lang w:val="uk-UA"/>
        </w:rPr>
        <w:t xml:space="preserve">ам’яті художниці </w:t>
      </w:r>
      <w:proofErr w:type="spellStart"/>
      <w:r w:rsidRPr="00D407AF">
        <w:rPr>
          <w:rFonts w:ascii="Times New Roman" w:hAnsi="Times New Roman"/>
          <w:color w:val="050505"/>
          <w:sz w:val="28"/>
          <w:szCs w:val="28"/>
          <w:shd w:val="clear" w:color="auto" w:fill="FFFFFF"/>
          <w:lang w:val="uk-UA"/>
        </w:rPr>
        <w:t>м.Вільногірськ</w:t>
      </w:r>
      <w:proofErr w:type="spellEnd"/>
      <w:r w:rsidRPr="00D407AF">
        <w:rPr>
          <w:rFonts w:ascii="Times New Roman" w:hAnsi="Times New Roman"/>
          <w:color w:val="050505"/>
          <w:sz w:val="28"/>
          <w:szCs w:val="28"/>
          <w:shd w:val="clear" w:color="auto" w:fill="FFFFFF"/>
          <w:lang w:val="uk-UA"/>
        </w:rPr>
        <w:t xml:space="preserve"> Людмили </w:t>
      </w:r>
      <w:proofErr w:type="spellStart"/>
      <w:r w:rsidRPr="00D407AF">
        <w:rPr>
          <w:rFonts w:ascii="Times New Roman" w:hAnsi="Times New Roman"/>
          <w:color w:val="050505"/>
          <w:sz w:val="28"/>
          <w:szCs w:val="28"/>
          <w:shd w:val="clear" w:color="auto" w:fill="FFFFFF"/>
          <w:lang w:val="uk-UA"/>
        </w:rPr>
        <w:t>Постемської</w:t>
      </w:r>
      <w:proofErr w:type="spellEnd"/>
      <w:r>
        <w:rPr>
          <w:rFonts w:ascii="Times New Roman" w:hAnsi="Times New Roman"/>
          <w:color w:val="050505"/>
          <w:sz w:val="28"/>
          <w:szCs w:val="28"/>
          <w:shd w:val="clear" w:color="auto" w:fill="FFFFFF"/>
          <w:lang w:val="uk-UA"/>
        </w:rPr>
        <w:t>:</w:t>
      </w:r>
    </w:p>
    <w:p w:rsidR="00D407AF" w:rsidRDefault="005568C3" w:rsidP="00D407AF">
      <w:pPr>
        <w:spacing w:after="0" w:line="240" w:lineRule="auto"/>
        <w:ind w:firstLine="426"/>
        <w:jc w:val="both"/>
        <w:rPr>
          <w:rFonts w:ascii="Times New Roman" w:hAnsi="Times New Roman"/>
          <w:sz w:val="28"/>
          <w:szCs w:val="28"/>
          <w:lang w:val="uk-UA"/>
        </w:rPr>
      </w:pPr>
      <w:hyperlink r:id="rId30" w:history="1">
        <w:r w:rsidR="00D407AF" w:rsidRPr="00D462CE">
          <w:rPr>
            <w:rStyle w:val="a9"/>
            <w:rFonts w:ascii="Times New Roman" w:hAnsi="Times New Roman"/>
            <w:sz w:val="28"/>
            <w:szCs w:val="28"/>
            <w:lang w:val="uk-UA"/>
          </w:rPr>
          <w:t>https://www.facebook.com/miska.biblioteka.7/posts/419279229727837</w:t>
        </w:r>
      </w:hyperlink>
    </w:p>
    <w:p w:rsidR="00D407AF" w:rsidRPr="00D407AF" w:rsidRDefault="00D407AF" w:rsidP="00D407AF">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Ролик, присвячений Дню місцевого самоврядування:</w:t>
      </w:r>
    </w:p>
    <w:p w:rsidR="008B2EDC" w:rsidRDefault="005568C3" w:rsidP="004D31A1">
      <w:pPr>
        <w:spacing w:after="0" w:line="240" w:lineRule="auto"/>
        <w:ind w:firstLine="426"/>
        <w:jc w:val="both"/>
        <w:rPr>
          <w:rFonts w:ascii="Times New Roman" w:hAnsi="Times New Roman"/>
          <w:sz w:val="28"/>
          <w:szCs w:val="28"/>
          <w:lang w:val="uk-UA"/>
        </w:rPr>
      </w:pPr>
      <w:hyperlink r:id="rId31" w:history="1">
        <w:r w:rsidR="00D407AF" w:rsidRPr="00D462CE">
          <w:rPr>
            <w:rStyle w:val="a9"/>
            <w:rFonts w:ascii="Times New Roman" w:hAnsi="Times New Roman"/>
            <w:sz w:val="28"/>
            <w:szCs w:val="28"/>
            <w:lang w:val="uk-UA"/>
          </w:rPr>
          <w:t>https://www.facebook.com/miska.biblioteka.7/posts/435898044732622</w:t>
        </w:r>
      </w:hyperlink>
    </w:p>
    <w:p w:rsidR="00D407AF" w:rsidRPr="009B7DF8" w:rsidRDefault="009B7DF8" w:rsidP="004D31A1">
      <w:pPr>
        <w:spacing w:after="0" w:line="240" w:lineRule="auto"/>
        <w:ind w:firstLine="426"/>
        <w:jc w:val="both"/>
        <w:rPr>
          <w:rFonts w:ascii="Times New Roman" w:hAnsi="Times New Roman"/>
          <w:color w:val="000000" w:themeColor="text1"/>
          <w:sz w:val="28"/>
          <w:szCs w:val="28"/>
          <w:lang w:val="uk-UA"/>
        </w:rPr>
      </w:pPr>
      <w:r w:rsidRPr="009B7DF8">
        <w:rPr>
          <w:rFonts w:ascii="Times New Roman" w:hAnsi="Times New Roman"/>
          <w:color w:val="000000" w:themeColor="text1"/>
          <w:sz w:val="28"/>
          <w:szCs w:val="28"/>
          <w:lang w:val="uk-UA"/>
        </w:rPr>
        <w:t xml:space="preserve">Національно-патріотичне виховання, краєзнавство, духовне відродження — пріоритети бібліотечної роботи. Протягом </w:t>
      </w:r>
      <w:r>
        <w:rPr>
          <w:rFonts w:ascii="Times New Roman" w:hAnsi="Times New Roman"/>
          <w:color w:val="000000" w:themeColor="text1"/>
          <w:sz w:val="28"/>
          <w:szCs w:val="28"/>
          <w:lang w:val="uk-UA"/>
        </w:rPr>
        <w:t>звітного року було оформлено 102</w:t>
      </w:r>
      <w:r w:rsidRPr="009B7DF8">
        <w:rPr>
          <w:rFonts w:ascii="Times New Roman" w:hAnsi="Times New Roman"/>
          <w:color w:val="000000" w:themeColor="text1"/>
          <w:sz w:val="28"/>
          <w:szCs w:val="28"/>
          <w:lang w:val="uk-UA"/>
        </w:rPr>
        <w:t xml:space="preserve"> книжкових виставок</w:t>
      </w:r>
      <w:r>
        <w:rPr>
          <w:rFonts w:ascii="Times New Roman" w:hAnsi="Times New Roman"/>
          <w:color w:val="000000" w:themeColor="text1"/>
          <w:sz w:val="28"/>
          <w:szCs w:val="28"/>
          <w:lang w:val="uk-UA"/>
        </w:rPr>
        <w:t>:</w:t>
      </w:r>
    </w:p>
    <w:p w:rsidR="000815A5" w:rsidRDefault="005568C3" w:rsidP="000815A5">
      <w:pPr>
        <w:spacing w:after="0" w:line="240" w:lineRule="auto"/>
        <w:ind w:firstLine="426"/>
        <w:jc w:val="both"/>
        <w:rPr>
          <w:rFonts w:ascii="Times New Roman" w:hAnsi="Times New Roman"/>
          <w:sz w:val="28"/>
          <w:szCs w:val="28"/>
          <w:lang w:val="uk-UA"/>
        </w:rPr>
      </w:pPr>
      <w:hyperlink r:id="rId32" w:history="1">
        <w:r w:rsidR="000815A5" w:rsidRPr="00D462CE">
          <w:rPr>
            <w:rStyle w:val="a9"/>
            <w:rFonts w:ascii="Times New Roman" w:hAnsi="Times New Roman"/>
            <w:sz w:val="28"/>
            <w:szCs w:val="28"/>
            <w:lang w:val="uk-UA"/>
          </w:rPr>
          <w:t>https://www.facebook.com/miska.biblioteka.7/posts/425521589103601</w:t>
        </w:r>
      </w:hyperlink>
    </w:p>
    <w:p w:rsidR="008B2EDC" w:rsidRDefault="005568C3" w:rsidP="000815A5">
      <w:pPr>
        <w:spacing w:after="0" w:line="240" w:lineRule="auto"/>
        <w:ind w:firstLine="426"/>
        <w:jc w:val="both"/>
        <w:rPr>
          <w:rFonts w:ascii="Times New Roman" w:hAnsi="Times New Roman"/>
          <w:sz w:val="28"/>
          <w:szCs w:val="28"/>
          <w:lang w:val="uk-UA"/>
        </w:rPr>
      </w:pPr>
      <w:hyperlink r:id="rId33" w:history="1">
        <w:r w:rsidR="000815A5" w:rsidRPr="00D462CE">
          <w:rPr>
            <w:rStyle w:val="a9"/>
            <w:rFonts w:ascii="Times New Roman" w:hAnsi="Times New Roman"/>
            <w:sz w:val="28"/>
            <w:szCs w:val="28"/>
            <w:lang w:val="uk-UA"/>
          </w:rPr>
          <w:t>https://www.facebook.com/miska.biblioteka.7/posts/332182525104175</w:t>
        </w:r>
      </w:hyperlink>
    </w:p>
    <w:p w:rsidR="000815A5" w:rsidRDefault="005568C3" w:rsidP="000815A5">
      <w:pPr>
        <w:spacing w:after="0" w:line="240" w:lineRule="auto"/>
        <w:ind w:firstLine="426"/>
        <w:jc w:val="both"/>
        <w:rPr>
          <w:rFonts w:ascii="Times New Roman" w:hAnsi="Times New Roman"/>
          <w:sz w:val="28"/>
          <w:szCs w:val="28"/>
          <w:lang w:val="uk-UA"/>
        </w:rPr>
      </w:pPr>
      <w:hyperlink r:id="rId34" w:history="1">
        <w:r w:rsidR="000815A5" w:rsidRPr="00D462CE">
          <w:rPr>
            <w:rStyle w:val="a9"/>
            <w:rFonts w:ascii="Times New Roman" w:hAnsi="Times New Roman"/>
            <w:sz w:val="28"/>
            <w:szCs w:val="28"/>
            <w:lang w:val="uk-UA"/>
          </w:rPr>
          <w:t>https://www.facebook.com/miska.biblioteka.7/posts/379820107007083</w:t>
        </w:r>
      </w:hyperlink>
    </w:p>
    <w:p w:rsidR="000815A5" w:rsidRDefault="005568C3" w:rsidP="000815A5">
      <w:pPr>
        <w:spacing w:after="0" w:line="240" w:lineRule="auto"/>
        <w:ind w:firstLine="426"/>
        <w:jc w:val="both"/>
        <w:rPr>
          <w:rFonts w:ascii="Times New Roman" w:hAnsi="Times New Roman"/>
          <w:sz w:val="28"/>
          <w:szCs w:val="28"/>
          <w:lang w:val="uk-UA"/>
        </w:rPr>
      </w:pPr>
      <w:hyperlink r:id="rId35" w:history="1">
        <w:r w:rsidR="000815A5" w:rsidRPr="00D462CE">
          <w:rPr>
            <w:rStyle w:val="a9"/>
            <w:rFonts w:ascii="Times New Roman" w:hAnsi="Times New Roman"/>
            <w:sz w:val="28"/>
            <w:szCs w:val="28"/>
            <w:lang w:val="uk-UA"/>
          </w:rPr>
          <w:t>https://www.facebook.com/miska.biblioteka.7/posts/302056318116796</w:t>
        </w:r>
      </w:hyperlink>
    </w:p>
    <w:p w:rsidR="007A438B" w:rsidRDefault="007976CA" w:rsidP="007A438B">
      <w:pPr>
        <w:jc w:val="center"/>
        <w:rPr>
          <w:rFonts w:ascii="Times New Roman" w:hAnsi="Times New Roman"/>
          <w:color w:val="000000" w:themeColor="text1"/>
          <w:sz w:val="24"/>
          <w:szCs w:val="24"/>
          <w:lang w:val="uk-UA"/>
        </w:rPr>
      </w:pPr>
      <w:r>
        <w:rPr>
          <w:rFonts w:ascii="Times New Roman" w:hAnsi="Times New Roman"/>
          <w:noProof/>
          <w:color w:val="000000" w:themeColor="text1"/>
          <w:sz w:val="24"/>
          <w:szCs w:val="24"/>
          <w:lang w:eastAsia="ru-RU"/>
        </w:rPr>
        <w:lastRenderedPageBreak/>
        <w:drawing>
          <wp:anchor distT="0" distB="0" distL="114300" distR="114300" simplePos="0" relativeHeight="251661312" behindDoc="1" locked="0" layoutInCell="1" allowOverlap="1">
            <wp:simplePos x="0" y="0"/>
            <wp:positionH relativeFrom="column">
              <wp:posOffset>-127635</wp:posOffset>
            </wp:positionH>
            <wp:positionV relativeFrom="paragraph">
              <wp:posOffset>3175</wp:posOffset>
            </wp:positionV>
            <wp:extent cx="3419475" cy="5067300"/>
            <wp:effectExtent l="19050" t="0" r="9525" b="0"/>
            <wp:wrapTight wrapText="bothSides">
              <wp:wrapPolygon edited="0">
                <wp:start x="-120" y="0"/>
                <wp:lineTo x="-120" y="21519"/>
                <wp:lineTo x="21660" y="21519"/>
                <wp:lineTo x="21660" y="0"/>
                <wp:lineTo x="-120" y="0"/>
              </wp:wrapPolygon>
            </wp:wrapTight>
            <wp:docPr id="17" name="Рисунок 16" descr="відг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дгук.png"/>
                    <pic:cNvPicPr/>
                  </pic:nvPicPr>
                  <pic:blipFill>
                    <a:blip r:embed="rId36" cstate="print"/>
                    <a:srcRect l="39747" b="19773"/>
                    <a:stretch>
                      <a:fillRect/>
                    </a:stretch>
                  </pic:blipFill>
                  <pic:spPr>
                    <a:xfrm>
                      <a:off x="0" y="0"/>
                      <a:ext cx="3419475" cy="5067300"/>
                    </a:xfrm>
                    <a:prstGeom prst="rect">
                      <a:avLst/>
                    </a:prstGeom>
                  </pic:spPr>
                </pic:pic>
              </a:graphicData>
            </a:graphic>
          </wp:anchor>
        </w:drawing>
      </w:r>
    </w:p>
    <w:p w:rsidR="00FD7850" w:rsidRPr="00FD7850" w:rsidRDefault="00FD7850" w:rsidP="00FD7850">
      <w:pPr>
        <w:spacing w:after="0" w:line="240" w:lineRule="auto"/>
        <w:ind w:firstLine="567"/>
        <w:jc w:val="both"/>
        <w:rPr>
          <w:rFonts w:ascii="Times New Roman" w:hAnsi="Times New Roman"/>
          <w:b/>
          <w:sz w:val="28"/>
          <w:szCs w:val="28"/>
          <w:lang w:val="uk-UA"/>
        </w:rPr>
      </w:pPr>
      <w:r w:rsidRPr="00FD7850">
        <w:rPr>
          <w:rFonts w:ascii="Times New Roman" w:hAnsi="Times New Roman"/>
          <w:sz w:val="28"/>
          <w:szCs w:val="28"/>
          <w:lang w:val="uk-UA"/>
        </w:rPr>
        <w:t xml:space="preserve">В 2021 році у перше </w:t>
      </w:r>
      <w:proofErr w:type="spellStart"/>
      <w:r w:rsidRPr="00FD7850">
        <w:rPr>
          <w:rFonts w:ascii="Times New Roman" w:hAnsi="Times New Roman"/>
          <w:sz w:val="28"/>
          <w:szCs w:val="28"/>
          <w:lang w:val="uk-UA"/>
        </w:rPr>
        <w:t>КЗ</w:t>
      </w:r>
      <w:proofErr w:type="spellEnd"/>
      <w:r w:rsidRPr="00FD7850">
        <w:rPr>
          <w:rFonts w:ascii="Times New Roman" w:hAnsi="Times New Roman"/>
          <w:sz w:val="28"/>
          <w:szCs w:val="28"/>
          <w:lang w:val="uk-UA"/>
        </w:rPr>
        <w:t xml:space="preserve"> «Міська бібліотека» </w:t>
      </w:r>
      <w:r>
        <w:rPr>
          <w:rFonts w:ascii="Times New Roman" w:hAnsi="Times New Roman"/>
          <w:sz w:val="28"/>
          <w:szCs w:val="28"/>
          <w:lang w:val="uk-UA"/>
        </w:rPr>
        <w:t xml:space="preserve">організував та провів </w:t>
      </w:r>
      <w:r w:rsidRPr="00FD7850">
        <w:rPr>
          <w:rFonts w:ascii="Times New Roman" w:hAnsi="Times New Roman"/>
          <w:sz w:val="28"/>
          <w:szCs w:val="28"/>
          <w:lang w:val="uk-UA"/>
        </w:rPr>
        <w:t>міськ</w:t>
      </w:r>
      <w:r>
        <w:rPr>
          <w:rFonts w:ascii="Times New Roman" w:hAnsi="Times New Roman"/>
          <w:sz w:val="28"/>
          <w:szCs w:val="28"/>
          <w:lang w:val="uk-UA"/>
        </w:rPr>
        <w:t>ий</w:t>
      </w:r>
      <w:r w:rsidRPr="00FD7850">
        <w:rPr>
          <w:rFonts w:ascii="Times New Roman" w:hAnsi="Times New Roman"/>
          <w:sz w:val="28"/>
          <w:szCs w:val="28"/>
          <w:lang w:val="uk-UA"/>
        </w:rPr>
        <w:t xml:space="preserve"> новорічн</w:t>
      </w:r>
      <w:r>
        <w:rPr>
          <w:rFonts w:ascii="Times New Roman" w:hAnsi="Times New Roman"/>
          <w:sz w:val="28"/>
          <w:szCs w:val="28"/>
          <w:lang w:val="uk-UA"/>
        </w:rPr>
        <w:t xml:space="preserve">ий </w:t>
      </w:r>
      <w:proofErr w:type="spellStart"/>
      <w:r>
        <w:rPr>
          <w:rFonts w:ascii="Times New Roman" w:hAnsi="Times New Roman"/>
          <w:sz w:val="28"/>
          <w:szCs w:val="28"/>
          <w:lang w:val="uk-UA"/>
        </w:rPr>
        <w:t>оnline-конкурс</w:t>
      </w:r>
      <w:proofErr w:type="spellEnd"/>
      <w:r w:rsidRPr="00FD7850">
        <w:rPr>
          <w:rFonts w:ascii="Times New Roman" w:hAnsi="Times New Roman"/>
          <w:sz w:val="28"/>
          <w:szCs w:val="28"/>
          <w:lang w:val="uk-UA"/>
        </w:rPr>
        <w:t xml:space="preserve"> «</w:t>
      </w:r>
      <w:proofErr w:type="spellStart"/>
      <w:r w:rsidRPr="00FD7850">
        <w:rPr>
          <w:rFonts w:ascii="Times New Roman" w:hAnsi="Times New Roman"/>
          <w:sz w:val="28"/>
          <w:szCs w:val="28"/>
          <w:lang w:val="uk-UA"/>
        </w:rPr>
        <w:t>ЧИТОграй</w:t>
      </w:r>
      <w:proofErr w:type="spellEnd"/>
      <w:r w:rsidRPr="00FD7850">
        <w:rPr>
          <w:rFonts w:ascii="Times New Roman" w:hAnsi="Times New Roman"/>
          <w:sz w:val="28"/>
          <w:szCs w:val="28"/>
          <w:lang w:val="uk-UA"/>
        </w:rPr>
        <w:t xml:space="preserve">» на кращу </w:t>
      </w:r>
      <w:proofErr w:type="spellStart"/>
      <w:r w:rsidRPr="00FD7850">
        <w:rPr>
          <w:rFonts w:ascii="Times New Roman" w:hAnsi="Times New Roman"/>
          <w:sz w:val="28"/>
          <w:szCs w:val="28"/>
          <w:lang w:val="uk-UA"/>
        </w:rPr>
        <w:t>оnline</w:t>
      </w:r>
      <w:proofErr w:type="spellEnd"/>
      <w:r w:rsidRPr="00FD7850">
        <w:rPr>
          <w:rFonts w:ascii="Times New Roman" w:hAnsi="Times New Roman"/>
          <w:sz w:val="28"/>
          <w:szCs w:val="28"/>
          <w:lang w:val="uk-UA"/>
        </w:rPr>
        <w:t xml:space="preserve"> - публікацію, - декламування твору на новорічну тематику</w:t>
      </w:r>
      <w:r>
        <w:rPr>
          <w:rFonts w:ascii="Times New Roman" w:hAnsi="Times New Roman"/>
          <w:sz w:val="28"/>
          <w:szCs w:val="28"/>
          <w:lang w:val="uk-UA"/>
        </w:rPr>
        <w:t>. Проходив конкурс з</w:t>
      </w:r>
      <w:r w:rsidRPr="00FD7850">
        <w:rPr>
          <w:rFonts w:ascii="Times New Roman" w:hAnsi="Times New Roman"/>
          <w:sz w:val="28"/>
          <w:szCs w:val="28"/>
          <w:lang w:val="uk-UA"/>
        </w:rPr>
        <w:t xml:space="preserve"> 08 по 22 грудня 2021 року. Конкурс проводився з метою популяризації читання, заохочення до літературної творчості, збереження  культурного, літературного надбання краю.</w:t>
      </w:r>
    </w:p>
    <w:p w:rsidR="00FD7850" w:rsidRPr="00FD7850" w:rsidRDefault="00E758B3" w:rsidP="00FD7850">
      <w:pPr>
        <w:spacing w:after="0" w:line="240" w:lineRule="auto"/>
        <w:ind w:firstLine="567"/>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-1218565</wp:posOffset>
            </wp:positionH>
            <wp:positionV relativeFrom="paragraph">
              <wp:posOffset>1693545</wp:posOffset>
            </wp:positionV>
            <wp:extent cx="4280535" cy="2419350"/>
            <wp:effectExtent l="19050" t="0" r="5715" b="0"/>
            <wp:wrapTight wrapText="bothSides">
              <wp:wrapPolygon edited="0">
                <wp:start x="-96" y="0"/>
                <wp:lineTo x="-96" y="21430"/>
                <wp:lineTo x="21629" y="21430"/>
                <wp:lineTo x="21629" y="0"/>
                <wp:lineTo x="-96" y="0"/>
              </wp:wrapPolygon>
            </wp:wrapTight>
            <wp:docPr id="18" name="Рисунок 17" descr="відгу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дгук2.png"/>
                    <pic:cNvPicPr/>
                  </pic:nvPicPr>
                  <pic:blipFill>
                    <a:blip r:embed="rId37" cstate="print"/>
                    <a:srcRect b="63766"/>
                    <a:stretch>
                      <a:fillRect/>
                    </a:stretch>
                  </pic:blipFill>
                  <pic:spPr>
                    <a:xfrm>
                      <a:off x="0" y="0"/>
                      <a:ext cx="4280535" cy="2419350"/>
                    </a:xfrm>
                    <a:prstGeom prst="rect">
                      <a:avLst/>
                    </a:prstGeom>
                  </pic:spPr>
                </pic:pic>
              </a:graphicData>
            </a:graphic>
          </wp:anchor>
        </w:drawing>
      </w:r>
      <w:r w:rsidR="00FD7850" w:rsidRPr="00FD7850">
        <w:rPr>
          <w:rFonts w:ascii="Times New Roman" w:hAnsi="Times New Roman"/>
          <w:sz w:val="28"/>
          <w:szCs w:val="28"/>
          <w:lang w:val="uk-UA"/>
        </w:rPr>
        <w:t>Учасниками конкурсу стали творчі особистості від 9 до 84 років. Вони проявили творчий підхід, комунікативну оригінальність, а головне – сміливість!</w:t>
      </w:r>
      <w:r w:rsidR="00FD7850">
        <w:rPr>
          <w:rFonts w:ascii="Times New Roman" w:hAnsi="Times New Roman"/>
          <w:sz w:val="28"/>
          <w:szCs w:val="28"/>
          <w:lang w:val="uk-UA"/>
        </w:rPr>
        <w:t xml:space="preserve"> Матеріали, які пройшли конкурсний відбір були сформовані у </w:t>
      </w:r>
      <w:proofErr w:type="spellStart"/>
      <w:r w:rsidR="00FD7850">
        <w:rPr>
          <w:rFonts w:ascii="Times New Roman" w:hAnsi="Times New Roman"/>
          <w:sz w:val="28"/>
          <w:szCs w:val="28"/>
          <w:lang w:val="uk-UA"/>
        </w:rPr>
        <w:t>відео-ролик</w:t>
      </w:r>
      <w:proofErr w:type="spellEnd"/>
      <w:r w:rsidR="00FD7850">
        <w:rPr>
          <w:rFonts w:ascii="Times New Roman" w:hAnsi="Times New Roman"/>
          <w:sz w:val="28"/>
          <w:szCs w:val="28"/>
          <w:lang w:val="uk-UA"/>
        </w:rPr>
        <w:t xml:space="preserve">, який був розміщений на сторінці закладу у </w:t>
      </w:r>
      <w:proofErr w:type="spellStart"/>
      <w:r w:rsidR="00FD7850">
        <w:rPr>
          <w:rFonts w:ascii="Times New Roman" w:hAnsi="Times New Roman"/>
          <w:sz w:val="28"/>
          <w:szCs w:val="28"/>
          <w:lang w:val="uk-UA"/>
        </w:rPr>
        <w:t>фейсбук</w:t>
      </w:r>
      <w:proofErr w:type="spellEnd"/>
      <w:r w:rsidR="00FD7850">
        <w:rPr>
          <w:rFonts w:ascii="Times New Roman" w:hAnsi="Times New Roman"/>
          <w:sz w:val="28"/>
          <w:szCs w:val="28"/>
          <w:lang w:val="uk-UA"/>
        </w:rPr>
        <w:t>.</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sz w:val="28"/>
          <w:szCs w:val="28"/>
          <w:lang w:val="uk-UA"/>
        </w:rPr>
        <w:t>Згідно з положенням надані матеріали оцінювалися за наступними критеріями:</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bCs/>
          <w:sz w:val="28"/>
          <w:szCs w:val="28"/>
          <w:lang w:val="uk-UA"/>
        </w:rPr>
        <w:t>- відповідність заданій темі,</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bCs/>
          <w:sz w:val="28"/>
          <w:szCs w:val="28"/>
          <w:lang w:val="uk-UA"/>
        </w:rPr>
        <w:t>- власна творча неповторність,</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bCs/>
          <w:sz w:val="28"/>
          <w:szCs w:val="28"/>
          <w:lang w:val="uk-UA"/>
        </w:rPr>
        <w:t>- глибина змісту,</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bCs/>
          <w:sz w:val="28"/>
          <w:szCs w:val="28"/>
          <w:lang w:val="uk-UA"/>
        </w:rPr>
        <w:t>- цікавість ідеї,</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bCs/>
          <w:sz w:val="28"/>
          <w:szCs w:val="28"/>
          <w:lang w:val="uk-UA"/>
        </w:rPr>
        <w:t xml:space="preserve">- </w:t>
      </w:r>
      <w:r w:rsidRPr="00FD7850">
        <w:rPr>
          <w:rFonts w:ascii="Times New Roman" w:hAnsi="Times New Roman"/>
          <w:sz w:val="28"/>
          <w:szCs w:val="28"/>
          <w:lang w:val="uk-UA" w:eastAsia="uk-UA"/>
        </w:rPr>
        <w:t>несподівані ракурси й оригінальність,</w:t>
      </w:r>
    </w:p>
    <w:p w:rsidR="00FD7850" w:rsidRPr="00FD7850" w:rsidRDefault="00FD7850" w:rsidP="00FD7850">
      <w:pPr>
        <w:spacing w:after="0" w:line="240" w:lineRule="auto"/>
        <w:ind w:firstLine="567"/>
        <w:jc w:val="both"/>
        <w:rPr>
          <w:rFonts w:ascii="Times New Roman" w:hAnsi="Times New Roman"/>
          <w:sz w:val="28"/>
          <w:szCs w:val="28"/>
          <w:lang w:val="uk-UA"/>
        </w:rPr>
      </w:pPr>
      <w:r w:rsidRPr="00FD7850">
        <w:rPr>
          <w:rFonts w:ascii="Times New Roman" w:hAnsi="Times New Roman"/>
          <w:sz w:val="28"/>
          <w:szCs w:val="28"/>
          <w:lang w:val="uk-UA" w:eastAsia="uk-UA"/>
        </w:rPr>
        <w:t xml:space="preserve">- </w:t>
      </w:r>
      <w:r w:rsidRPr="00FD7850">
        <w:rPr>
          <w:rFonts w:ascii="Times New Roman" w:hAnsi="Times New Roman"/>
          <w:sz w:val="28"/>
          <w:szCs w:val="28"/>
          <w:lang w:val="uk-UA"/>
        </w:rPr>
        <w:t>пізнавальне та виховне значення роботи.</w:t>
      </w:r>
    </w:p>
    <w:p w:rsidR="00FD7850" w:rsidRPr="00FD7850" w:rsidRDefault="00FD7850" w:rsidP="00FD7850">
      <w:pPr>
        <w:spacing w:after="0" w:line="240" w:lineRule="auto"/>
        <w:ind w:firstLine="567"/>
        <w:jc w:val="both"/>
        <w:rPr>
          <w:rFonts w:ascii="Times New Roman" w:hAnsi="Times New Roman"/>
          <w:bCs/>
          <w:sz w:val="28"/>
          <w:szCs w:val="28"/>
          <w:lang w:val="uk-UA"/>
        </w:rPr>
      </w:pPr>
      <w:r w:rsidRPr="00FD7850">
        <w:rPr>
          <w:rFonts w:ascii="Times New Roman" w:hAnsi="Times New Roman"/>
          <w:bCs/>
          <w:sz w:val="28"/>
          <w:szCs w:val="28"/>
          <w:lang w:val="uk-UA"/>
        </w:rPr>
        <w:t xml:space="preserve">Окремо була оголошена номінація </w:t>
      </w:r>
      <w:r w:rsidRPr="00FD7850">
        <w:rPr>
          <w:rFonts w:ascii="Times New Roman" w:hAnsi="Times New Roman"/>
          <w:b/>
          <w:bCs/>
          <w:sz w:val="28"/>
          <w:szCs w:val="28"/>
          <w:lang w:val="uk-UA"/>
        </w:rPr>
        <w:t>«Симпатії глядачів»</w:t>
      </w:r>
      <w:r w:rsidRPr="00FD7850">
        <w:rPr>
          <w:rFonts w:ascii="Times New Roman" w:hAnsi="Times New Roman"/>
          <w:bCs/>
          <w:sz w:val="28"/>
          <w:szCs w:val="28"/>
          <w:lang w:val="uk-UA"/>
        </w:rPr>
        <w:t xml:space="preserve">. Переможці визначалися шляхом </w:t>
      </w:r>
      <w:proofErr w:type="spellStart"/>
      <w:r w:rsidRPr="00FD7850">
        <w:rPr>
          <w:rFonts w:ascii="Times New Roman" w:hAnsi="Times New Roman"/>
          <w:bCs/>
          <w:sz w:val="28"/>
          <w:szCs w:val="28"/>
          <w:lang w:val="uk-UA"/>
        </w:rPr>
        <w:t>онлайн-голосування</w:t>
      </w:r>
      <w:proofErr w:type="spellEnd"/>
      <w:r w:rsidRPr="00FD7850">
        <w:rPr>
          <w:rFonts w:ascii="Times New Roman" w:hAnsi="Times New Roman"/>
          <w:bCs/>
          <w:sz w:val="28"/>
          <w:szCs w:val="28"/>
          <w:lang w:val="uk-UA"/>
        </w:rPr>
        <w:t xml:space="preserve"> (</w:t>
      </w:r>
      <w:proofErr w:type="spellStart"/>
      <w:r w:rsidRPr="00FD7850">
        <w:rPr>
          <w:rFonts w:ascii="Times New Roman" w:hAnsi="Times New Roman"/>
          <w:bCs/>
          <w:sz w:val="28"/>
          <w:szCs w:val="28"/>
          <w:lang w:val="uk-UA"/>
        </w:rPr>
        <w:t>лайків</w:t>
      </w:r>
      <w:proofErr w:type="spellEnd"/>
      <w:r w:rsidRPr="00FD7850">
        <w:rPr>
          <w:rFonts w:ascii="Times New Roman" w:hAnsi="Times New Roman"/>
          <w:bCs/>
          <w:sz w:val="28"/>
          <w:szCs w:val="28"/>
          <w:lang w:val="uk-UA"/>
        </w:rPr>
        <w:t>) за кількістю набраних голосів.</w:t>
      </w:r>
    </w:p>
    <w:p w:rsidR="00FD7850" w:rsidRPr="00FD7850" w:rsidRDefault="00FD7850" w:rsidP="00FD7850">
      <w:pPr>
        <w:spacing w:after="0" w:line="240" w:lineRule="auto"/>
        <w:ind w:firstLine="567"/>
        <w:jc w:val="both"/>
        <w:rPr>
          <w:rFonts w:ascii="Times New Roman" w:hAnsi="Times New Roman"/>
          <w:bCs/>
          <w:sz w:val="28"/>
          <w:szCs w:val="28"/>
          <w:lang w:val="uk-UA"/>
        </w:rPr>
      </w:pPr>
      <w:r w:rsidRPr="00FD7850">
        <w:rPr>
          <w:rFonts w:ascii="Times New Roman" w:hAnsi="Times New Roman"/>
          <w:sz w:val="28"/>
          <w:szCs w:val="28"/>
          <w:lang w:val="uk-UA"/>
        </w:rPr>
        <w:lastRenderedPageBreak/>
        <w:t xml:space="preserve">Після підрахунку </w:t>
      </w:r>
      <w:proofErr w:type="spellStart"/>
      <w:r w:rsidRPr="00FD7850">
        <w:rPr>
          <w:rFonts w:ascii="Times New Roman" w:hAnsi="Times New Roman"/>
          <w:sz w:val="28"/>
          <w:szCs w:val="28"/>
          <w:lang w:val="uk-UA"/>
        </w:rPr>
        <w:t>онлайн-голосів</w:t>
      </w:r>
      <w:proofErr w:type="spellEnd"/>
      <w:r w:rsidRPr="00FD7850">
        <w:rPr>
          <w:rFonts w:ascii="Times New Roman" w:hAnsi="Times New Roman"/>
          <w:sz w:val="28"/>
          <w:szCs w:val="28"/>
          <w:lang w:val="uk-UA"/>
        </w:rPr>
        <w:t xml:space="preserve"> в номінації </w:t>
      </w:r>
      <w:r w:rsidRPr="00FD7850">
        <w:rPr>
          <w:rFonts w:ascii="Times New Roman" w:hAnsi="Times New Roman"/>
          <w:b/>
          <w:bCs/>
          <w:sz w:val="28"/>
          <w:szCs w:val="28"/>
          <w:lang w:val="uk-UA"/>
        </w:rPr>
        <w:t xml:space="preserve">«Симпатії глядачів» </w:t>
      </w:r>
      <w:r w:rsidRPr="00FD7850">
        <w:rPr>
          <w:rFonts w:ascii="Times New Roman" w:hAnsi="Times New Roman"/>
          <w:bCs/>
          <w:sz w:val="28"/>
          <w:szCs w:val="28"/>
          <w:lang w:val="uk-UA"/>
        </w:rPr>
        <w:t>перемогу одержала Ольга КРАСНОШЛИК.</w:t>
      </w:r>
    </w:p>
    <w:p w:rsidR="00FD7850" w:rsidRPr="00FD7850" w:rsidRDefault="00FD7850" w:rsidP="00FD7850">
      <w:pPr>
        <w:spacing w:after="0" w:line="240" w:lineRule="auto"/>
        <w:ind w:firstLine="567"/>
        <w:jc w:val="both"/>
        <w:rPr>
          <w:rFonts w:ascii="Times New Roman" w:hAnsi="Times New Roman"/>
          <w:bCs/>
          <w:sz w:val="28"/>
          <w:szCs w:val="28"/>
          <w:lang w:val="uk-UA"/>
        </w:rPr>
      </w:pPr>
      <w:r w:rsidRPr="00FD7850">
        <w:rPr>
          <w:rFonts w:ascii="Times New Roman" w:hAnsi="Times New Roman"/>
          <w:bCs/>
          <w:sz w:val="28"/>
          <w:szCs w:val="28"/>
          <w:lang w:val="uk-UA"/>
        </w:rPr>
        <w:t xml:space="preserve">В номінації </w:t>
      </w:r>
      <w:r w:rsidRPr="00FD7850">
        <w:rPr>
          <w:rFonts w:ascii="Times New Roman" w:hAnsi="Times New Roman"/>
          <w:b/>
          <w:bCs/>
          <w:sz w:val="28"/>
          <w:szCs w:val="28"/>
          <w:lang w:val="uk-UA"/>
        </w:rPr>
        <w:t>«Авторський вірш»</w:t>
      </w:r>
      <w:r w:rsidRPr="00FD7850">
        <w:rPr>
          <w:rFonts w:ascii="Times New Roman" w:hAnsi="Times New Roman"/>
          <w:bCs/>
          <w:sz w:val="28"/>
          <w:szCs w:val="28"/>
          <w:lang w:val="uk-UA"/>
        </w:rPr>
        <w:t xml:space="preserve"> перемогла Тетяна САЛО.</w:t>
      </w:r>
    </w:p>
    <w:p w:rsidR="00FD7850" w:rsidRPr="00FD7850" w:rsidRDefault="00FD7850" w:rsidP="00FD7850">
      <w:pPr>
        <w:spacing w:after="0" w:line="240" w:lineRule="auto"/>
        <w:ind w:firstLine="567"/>
        <w:jc w:val="both"/>
        <w:rPr>
          <w:rFonts w:ascii="Times New Roman" w:hAnsi="Times New Roman"/>
          <w:bCs/>
          <w:sz w:val="28"/>
          <w:szCs w:val="28"/>
          <w:lang w:val="uk-UA"/>
        </w:rPr>
      </w:pPr>
      <w:r w:rsidRPr="00FD7850">
        <w:rPr>
          <w:rFonts w:ascii="Times New Roman" w:hAnsi="Times New Roman"/>
          <w:bCs/>
          <w:sz w:val="28"/>
          <w:szCs w:val="28"/>
          <w:lang w:val="uk-UA"/>
        </w:rPr>
        <w:t xml:space="preserve">В номінації </w:t>
      </w:r>
      <w:r w:rsidRPr="00FD7850">
        <w:rPr>
          <w:rFonts w:ascii="Times New Roman" w:hAnsi="Times New Roman"/>
          <w:b/>
          <w:bCs/>
          <w:sz w:val="28"/>
          <w:szCs w:val="28"/>
          <w:lang w:val="uk-UA"/>
        </w:rPr>
        <w:t>«Декламування твору»</w:t>
      </w:r>
      <w:r w:rsidRPr="00FD7850">
        <w:rPr>
          <w:rFonts w:ascii="Times New Roman" w:hAnsi="Times New Roman"/>
          <w:bCs/>
          <w:sz w:val="28"/>
          <w:szCs w:val="28"/>
          <w:lang w:val="uk-UA"/>
        </w:rPr>
        <w:t xml:space="preserve"> перемогу одержала Тетяна РОСКОКОХА.</w:t>
      </w:r>
    </w:p>
    <w:p w:rsidR="00FD7850" w:rsidRPr="00FD7850" w:rsidRDefault="00FD7850" w:rsidP="00FD7850">
      <w:pPr>
        <w:spacing w:after="0" w:line="240" w:lineRule="auto"/>
        <w:ind w:firstLine="567"/>
        <w:jc w:val="both"/>
        <w:rPr>
          <w:rFonts w:ascii="Times New Roman" w:hAnsi="Times New Roman"/>
          <w:bCs/>
          <w:sz w:val="28"/>
          <w:szCs w:val="28"/>
          <w:lang w:val="uk-UA"/>
        </w:rPr>
      </w:pPr>
      <w:r w:rsidRPr="00FD7850">
        <w:rPr>
          <w:rFonts w:ascii="Times New Roman" w:hAnsi="Times New Roman"/>
          <w:bCs/>
          <w:sz w:val="28"/>
          <w:szCs w:val="28"/>
          <w:lang w:val="uk-UA"/>
        </w:rPr>
        <w:t xml:space="preserve">В номінації </w:t>
      </w:r>
      <w:r w:rsidRPr="00FD7850">
        <w:rPr>
          <w:rFonts w:ascii="Times New Roman" w:hAnsi="Times New Roman"/>
          <w:b/>
          <w:bCs/>
          <w:sz w:val="28"/>
          <w:szCs w:val="28"/>
          <w:lang w:val="uk-UA"/>
        </w:rPr>
        <w:t>«Юнацтво»</w:t>
      </w:r>
      <w:r w:rsidRPr="00FD7850">
        <w:rPr>
          <w:rFonts w:ascii="Times New Roman" w:hAnsi="Times New Roman"/>
          <w:bCs/>
          <w:sz w:val="28"/>
          <w:szCs w:val="28"/>
          <w:lang w:val="uk-UA"/>
        </w:rPr>
        <w:t xml:space="preserve"> переміг Артем ЛЕВКОВЕЦЬ.</w:t>
      </w:r>
    </w:p>
    <w:p w:rsidR="00FD7850" w:rsidRPr="00FD7850" w:rsidRDefault="00FD7850" w:rsidP="00FD7850">
      <w:pPr>
        <w:spacing w:after="0" w:line="240" w:lineRule="auto"/>
        <w:ind w:firstLine="567"/>
        <w:jc w:val="both"/>
        <w:rPr>
          <w:rFonts w:ascii="Times New Roman" w:hAnsi="Times New Roman"/>
          <w:bCs/>
          <w:sz w:val="28"/>
          <w:szCs w:val="28"/>
          <w:lang w:val="uk-UA"/>
        </w:rPr>
      </w:pPr>
      <w:r w:rsidRPr="00FD7850">
        <w:rPr>
          <w:rFonts w:ascii="Times New Roman" w:hAnsi="Times New Roman"/>
          <w:bCs/>
          <w:sz w:val="28"/>
          <w:szCs w:val="28"/>
          <w:lang w:val="uk-UA"/>
        </w:rPr>
        <w:t>Усі переможці отрима</w:t>
      </w:r>
      <w:r>
        <w:rPr>
          <w:rFonts w:ascii="Times New Roman" w:hAnsi="Times New Roman"/>
          <w:bCs/>
          <w:sz w:val="28"/>
          <w:szCs w:val="28"/>
          <w:lang w:val="uk-UA"/>
        </w:rPr>
        <w:t>ли</w:t>
      </w:r>
      <w:r w:rsidRPr="00FD7850">
        <w:rPr>
          <w:rFonts w:ascii="Times New Roman" w:hAnsi="Times New Roman"/>
          <w:bCs/>
          <w:sz w:val="28"/>
          <w:szCs w:val="28"/>
          <w:lang w:val="uk-UA"/>
        </w:rPr>
        <w:t xml:space="preserve"> призи, учасники конкурсу – новорічні подарунки!</w:t>
      </w:r>
    </w:p>
    <w:p w:rsidR="00E802EA" w:rsidRDefault="00E802EA" w:rsidP="00FD7850">
      <w:pPr>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eastAsia="ru-RU"/>
        </w:rPr>
        <w:drawing>
          <wp:anchor distT="0" distB="0" distL="114300" distR="114300" simplePos="0" relativeHeight="251663360" behindDoc="1" locked="0" layoutInCell="1" allowOverlap="1">
            <wp:simplePos x="0" y="0"/>
            <wp:positionH relativeFrom="column">
              <wp:posOffset>-51435</wp:posOffset>
            </wp:positionH>
            <wp:positionV relativeFrom="paragraph">
              <wp:posOffset>316230</wp:posOffset>
            </wp:positionV>
            <wp:extent cx="6124575" cy="3286125"/>
            <wp:effectExtent l="19050" t="0" r="9525" b="0"/>
            <wp:wrapTight wrapText="bothSides">
              <wp:wrapPolygon edited="0">
                <wp:start x="-67" y="0"/>
                <wp:lineTo x="-67" y="21537"/>
                <wp:lineTo x="21634" y="21537"/>
                <wp:lineTo x="21634" y="0"/>
                <wp:lineTo x="-67" y="0"/>
              </wp:wrapPolygon>
            </wp:wrapTight>
            <wp:docPr id="22" name="Рисунок 18" descr="общ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е.jpg"/>
                    <pic:cNvPicPr/>
                  </pic:nvPicPr>
                  <pic:blipFill>
                    <a:blip r:embed="rId38" cstate="print">
                      <a:lum bright="10000" contrast="10000"/>
                    </a:blip>
                    <a:stretch>
                      <a:fillRect/>
                    </a:stretch>
                  </pic:blipFill>
                  <pic:spPr>
                    <a:xfrm>
                      <a:off x="0" y="0"/>
                      <a:ext cx="6124575" cy="3286125"/>
                    </a:xfrm>
                    <a:prstGeom prst="rect">
                      <a:avLst/>
                    </a:prstGeom>
                  </pic:spPr>
                </pic:pic>
              </a:graphicData>
            </a:graphic>
          </wp:anchor>
        </w:drawing>
      </w:r>
    </w:p>
    <w:p w:rsidR="00E802EA" w:rsidRDefault="00E802EA" w:rsidP="00FD7850">
      <w:pPr>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sz w:val="28"/>
          <w:szCs w:val="28"/>
          <w:lang w:val="uk-UA"/>
        </w:rPr>
      </w:pPr>
    </w:p>
    <w:p w:rsidR="00E802EA" w:rsidRDefault="00E802EA" w:rsidP="00E802EA">
      <w:pPr>
        <w:spacing w:after="0" w:line="240" w:lineRule="auto"/>
        <w:ind w:firstLine="426"/>
        <w:jc w:val="both"/>
        <w:rPr>
          <w:rFonts w:ascii="Times New Roman" w:hAnsi="Times New Roman"/>
          <w:sz w:val="28"/>
          <w:szCs w:val="28"/>
          <w:lang w:val="uk-UA"/>
        </w:rPr>
      </w:pPr>
      <w:r w:rsidRPr="00E802EA">
        <w:rPr>
          <w:rFonts w:ascii="Times New Roman" w:hAnsi="Times New Roman"/>
          <w:sz w:val="28"/>
          <w:szCs w:val="28"/>
          <w:lang w:val="uk-UA"/>
        </w:rPr>
        <w:t xml:space="preserve">Національно-патріотичне виховання, краєзнавство, духовне відродження — пріоритети бібліотечної роботи. Протягом звітного року було оформлено </w:t>
      </w:r>
      <w:r>
        <w:rPr>
          <w:rFonts w:ascii="Times New Roman" w:hAnsi="Times New Roman"/>
          <w:b/>
          <w:sz w:val="28"/>
          <w:szCs w:val="28"/>
          <w:lang w:val="uk-UA"/>
        </w:rPr>
        <w:t>164</w:t>
      </w:r>
      <w:r w:rsidRPr="00E802EA">
        <w:rPr>
          <w:rFonts w:ascii="Times New Roman" w:hAnsi="Times New Roman"/>
          <w:b/>
          <w:sz w:val="28"/>
          <w:szCs w:val="28"/>
          <w:lang w:val="uk-UA"/>
        </w:rPr>
        <w:t xml:space="preserve"> книжкових виставок</w:t>
      </w:r>
      <w:r w:rsidRPr="00E802EA">
        <w:rPr>
          <w:rFonts w:ascii="Times New Roman" w:hAnsi="Times New Roman"/>
          <w:sz w:val="28"/>
          <w:szCs w:val="28"/>
          <w:lang w:val="uk-UA"/>
        </w:rPr>
        <w:t>.</w:t>
      </w:r>
    </w:p>
    <w:p w:rsidR="00E802EA" w:rsidRPr="00E802EA" w:rsidRDefault="00E802EA" w:rsidP="00E802EA">
      <w:pPr>
        <w:spacing w:after="0" w:line="240" w:lineRule="auto"/>
        <w:ind w:firstLine="426"/>
        <w:jc w:val="both"/>
        <w:rPr>
          <w:rFonts w:ascii="Times New Roman" w:hAnsi="Times New Roman"/>
          <w:sz w:val="28"/>
          <w:szCs w:val="28"/>
          <w:lang w:val="uk-UA"/>
        </w:rPr>
      </w:pPr>
    </w:p>
    <w:p w:rsidR="00E802EA" w:rsidRPr="00E802EA" w:rsidRDefault="00E758B3" w:rsidP="00E802EA">
      <w:pPr>
        <w:spacing w:after="0" w:line="240" w:lineRule="auto"/>
        <w:ind w:firstLine="426"/>
        <w:jc w:val="both"/>
        <w:rPr>
          <w:rFonts w:ascii="Times New Roman" w:hAnsi="Times New Roman"/>
          <w:color w:val="000000" w:themeColor="text1"/>
          <w:sz w:val="28"/>
          <w:szCs w:val="28"/>
          <w:lang w:val="uk-UA"/>
        </w:rPr>
      </w:pPr>
      <w:r>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-99060</wp:posOffset>
            </wp:positionH>
            <wp:positionV relativeFrom="paragraph">
              <wp:posOffset>318135</wp:posOffset>
            </wp:positionV>
            <wp:extent cx="3448050" cy="1924050"/>
            <wp:effectExtent l="19050" t="19050" r="19050" b="19050"/>
            <wp:wrapThrough wrapText="bothSides">
              <wp:wrapPolygon edited="0">
                <wp:start x="-119" y="-214"/>
                <wp:lineTo x="-119" y="21814"/>
                <wp:lineTo x="21719" y="21814"/>
                <wp:lineTo x="21719" y="-214"/>
                <wp:lineTo x="-119" y="-214"/>
              </wp:wrapPolygon>
            </wp:wrapThrough>
            <wp:docPr id="6" name="Рисунок 2" descr="D:\2 ФОТО\2 КНИЖКОВІ ВИСТАВКИ ФОТО\2021\Абонемент 2021\Дробицький яр, вічний дзвін пам'яті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ФОТО\2 КНИЖКОВІ ВИСТАВКИ ФОТО\2021\Абонемент 2021\Дробицький яр, вічний дзвін пам'яті фото.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1924050"/>
                    </a:xfrm>
                    <a:prstGeom prst="rect">
                      <a:avLst/>
                    </a:prstGeom>
                    <a:noFill/>
                    <a:ln>
                      <a:solidFill>
                        <a:schemeClr val="accent1"/>
                      </a:solidFill>
                    </a:ln>
                  </pic:spPr>
                </pic:pic>
              </a:graphicData>
            </a:graphic>
          </wp:anchor>
        </w:drawing>
      </w:r>
      <w:hyperlink r:id="rId40" w:history="1">
        <w:r w:rsidR="00E802EA" w:rsidRPr="00E802EA">
          <w:rPr>
            <w:rStyle w:val="a9"/>
            <w:rFonts w:ascii="Times New Roman" w:hAnsi="Times New Roman"/>
            <w:b/>
            <w:color w:val="000000" w:themeColor="text1"/>
            <w:sz w:val="28"/>
            <w:szCs w:val="28"/>
            <w:lang w:val="uk-UA"/>
          </w:rPr>
          <w:t>27 січня</w:t>
        </w:r>
      </w:hyperlink>
      <w:r w:rsidR="00E802EA" w:rsidRPr="00E802EA">
        <w:rPr>
          <w:rFonts w:ascii="Times New Roman" w:hAnsi="Times New Roman"/>
          <w:color w:val="000000" w:themeColor="text1"/>
          <w:sz w:val="28"/>
          <w:szCs w:val="28"/>
          <w:lang w:val="uk-UA"/>
        </w:rPr>
        <w:t xml:space="preserve"> </w:t>
      </w:r>
      <w:proofErr w:type="spellStart"/>
      <w:r w:rsidR="00E802EA" w:rsidRPr="00E802EA">
        <w:rPr>
          <w:rFonts w:ascii="Times New Roman" w:hAnsi="Times New Roman"/>
          <w:color w:val="000000" w:themeColor="text1"/>
          <w:sz w:val="28"/>
          <w:szCs w:val="28"/>
          <w:lang w:val="uk-UA"/>
        </w:rPr>
        <w:t>КЗ</w:t>
      </w:r>
      <w:proofErr w:type="spellEnd"/>
      <w:r w:rsidR="00E802EA" w:rsidRPr="00E802EA">
        <w:rPr>
          <w:rFonts w:ascii="Times New Roman" w:hAnsi="Times New Roman"/>
          <w:color w:val="000000" w:themeColor="text1"/>
          <w:sz w:val="28"/>
          <w:szCs w:val="28"/>
          <w:lang w:val="uk-UA"/>
        </w:rPr>
        <w:t xml:space="preserve"> «Міська бібліотека» приєднується до вшанування пам'яті жертв Голокосту, організувавши інформаційну добірку </w:t>
      </w:r>
      <w:r w:rsidR="00E802EA" w:rsidRPr="00E802EA">
        <w:rPr>
          <w:rFonts w:ascii="Times New Roman" w:hAnsi="Times New Roman"/>
          <w:b/>
          <w:color w:val="000000" w:themeColor="text1"/>
          <w:sz w:val="28"/>
          <w:szCs w:val="28"/>
          <w:lang w:val="uk-UA"/>
        </w:rPr>
        <w:t>«</w:t>
      </w:r>
      <w:proofErr w:type="spellStart"/>
      <w:r w:rsidR="00E802EA" w:rsidRPr="00E802EA">
        <w:rPr>
          <w:rFonts w:ascii="Times New Roman" w:hAnsi="Times New Roman"/>
          <w:b/>
          <w:color w:val="000000" w:themeColor="text1"/>
          <w:sz w:val="28"/>
          <w:szCs w:val="28"/>
          <w:lang w:val="uk-UA"/>
        </w:rPr>
        <w:t>Дробицький</w:t>
      </w:r>
      <w:proofErr w:type="spellEnd"/>
      <w:r w:rsidR="00E802EA" w:rsidRPr="00E802EA">
        <w:rPr>
          <w:rFonts w:ascii="Times New Roman" w:hAnsi="Times New Roman"/>
          <w:b/>
          <w:color w:val="000000" w:themeColor="text1"/>
          <w:sz w:val="28"/>
          <w:szCs w:val="28"/>
          <w:lang w:val="uk-UA"/>
        </w:rPr>
        <w:t xml:space="preserve"> Яр: вічний дзвін пам'яті»</w:t>
      </w:r>
      <w:r w:rsidR="00E802EA" w:rsidRPr="00E802EA">
        <w:rPr>
          <w:rFonts w:ascii="Times New Roman" w:hAnsi="Times New Roman"/>
          <w:color w:val="000000" w:themeColor="text1"/>
          <w:sz w:val="28"/>
          <w:szCs w:val="28"/>
          <w:lang w:val="uk-UA"/>
        </w:rPr>
        <w:t xml:space="preserve">, що діяла </w:t>
      </w:r>
      <w:r w:rsidR="00E802EA" w:rsidRPr="00E802EA">
        <w:rPr>
          <w:rFonts w:ascii="Times New Roman" w:hAnsi="Times New Roman"/>
          <w:b/>
          <w:color w:val="000000" w:themeColor="text1"/>
          <w:sz w:val="28"/>
          <w:szCs w:val="28"/>
          <w:lang w:val="uk-UA"/>
        </w:rPr>
        <w:t>з 25.01.2021 по 27.01.2021 року</w:t>
      </w:r>
      <w:r w:rsidR="00E802EA" w:rsidRPr="00E802EA">
        <w:rPr>
          <w:rFonts w:ascii="Times New Roman" w:hAnsi="Times New Roman"/>
          <w:color w:val="000000" w:themeColor="text1"/>
          <w:sz w:val="28"/>
          <w:szCs w:val="28"/>
          <w:lang w:val="uk-UA"/>
        </w:rPr>
        <w:t xml:space="preserve"> в абонементі бібліотеки.</w:t>
      </w:r>
    </w:p>
    <w:p w:rsidR="003C49D1" w:rsidRDefault="003C49D1" w:rsidP="00E802EA">
      <w:pPr>
        <w:spacing w:after="0" w:line="240" w:lineRule="auto"/>
        <w:jc w:val="both"/>
        <w:rPr>
          <w:rFonts w:ascii="Times New Roman" w:hAnsi="Times New Roman"/>
          <w:color w:val="000000" w:themeColor="text1"/>
          <w:sz w:val="28"/>
          <w:szCs w:val="28"/>
          <w:lang w:val="uk-UA"/>
        </w:rPr>
      </w:pPr>
    </w:p>
    <w:p w:rsidR="00E802EA" w:rsidRDefault="00E802EA" w:rsidP="00E802EA">
      <w:pPr>
        <w:spacing w:after="0" w:line="240" w:lineRule="auto"/>
        <w:jc w:val="both"/>
        <w:rPr>
          <w:rFonts w:ascii="Times New Roman" w:hAnsi="Times New Roman"/>
          <w:color w:val="000000" w:themeColor="text1"/>
          <w:sz w:val="28"/>
          <w:szCs w:val="28"/>
          <w:lang w:val="uk-UA"/>
        </w:rPr>
      </w:pPr>
    </w:p>
    <w:p w:rsidR="00E802EA" w:rsidRDefault="00E802EA" w:rsidP="00E802EA">
      <w:pPr>
        <w:spacing w:after="0" w:line="240" w:lineRule="auto"/>
        <w:jc w:val="both"/>
        <w:rPr>
          <w:rFonts w:ascii="Times New Roman" w:hAnsi="Times New Roman"/>
          <w:color w:val="000000" w:themeColor="text1"/>
          <w:sz w:val="28"/>
          <w:szCs w:val="28"/>
          <w:lang w:val="uk-UA"/>
        </w:rPr>
      </w:pPr>
    </w:p>
    <w:p w:rsidR="00E802EA" w:rsidRDefault="00E802EA" w:rsidP="00E802EA">
      <w:pPr>
        <w:spacing w:after="0" w:line="240" w:lineRule="auto"/>
        <w:jc w:val="both"/>
        <w:rPr>
          <w:rFonts w:ascii="Times New Roman" w:hAnsi="Times New Roman"/>
          <w:color w:val="000000" w:themeColor="text1"/>
          <w:sz w:val="28"/>
          <w:szCs w:val="28"/>
          <w:lang w:val="uk-UA"/>
        </w:rPr>
      </w:pPr>
    </w:p>
    <w:p w:rsidR="00E758B3" w:rsidRDefault="00E758B3" w:rsidP="00E802EA">
      <w:pPr>
        <w:spacing w:after="0" w:line="240" w:lineRule="auto"/>
        <w:jc w:val="both"/>
        <w:rPr>
          <w:rFonts w:ascii="Times New Roman" w:hAnsi="Times New Roman"/>
          <w:color w:val="000000" w:themeColor="text1"/>
          <w:sz w:val="28"/>
          <w:szCs w:val="28"/>
          <w:lang w:val="uk-UA"/>
        </w:rPr>
      </w:pPr>
    </w:p>
    <w:p w:rsidR="00E758B3" w:rsidRDefault="00E758B3" w:rsidP="00E802EA">
      <w:pPr>
        <w:spacing w:after="0" w:line="240" w:lineRule="auto"/>
        <w:jc w:val="both"/>
        <w:rPr>
          <w:rFonts w:ascii="Times New Roman" w:hAnsi="Times New Roman"/>
          <w:color w:val="000000" w:themeColor="text1"/>
          <w:sz w:val="28"/>
          <w:szCs w:val="28"/>
          <w:lang w:val="uk-UA"/>
        </w:rPr>
      </w:pPr>
    </w:p>
    <w:p w:rsidR="00E802EA" w:rsidRPr="00E802EA" w:rsidRDefault="00E802EA" w:rsidP="00E802EA">
      <w:pPr>
        <w:spacing w:after="0" w:line="240" w:lineRule="auto"/>
        <w:ind w:firstLine="426"/>
        <w:jc w:val="both"/>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2063115</wp:posOffset>
            </wp:positionH>
            <wp:positionV relativeFrom="paragraph">
              <wp:posOffset>814070</wp:posOffset>
            </wp:positionV>
            <wp:extent cx="4188460" cy="1619250"/>
            <wp:effectExtent l="19050" t="19050" r="21590" b="19050"/>
            <wp:wrapTight wrapText="bothSides">
              <wp:wrapPolygon edited="0">
                <wp:start x="-98" y="-254"/>
                <wp:lineTo x="-98" y="21854"/>
                <wp:lineTo x="21711" y="21854"/>
                <wp:lineTo x="21711" y="-254"/>
                <wp:lineTo x="-98" y="-254"/>
              </wp:wrapPolygon>
            </wp:wrapTight>
            <wp:docPr id="7" name="Рисунок 3" descr="D:\2 ФОТО\2 КНИЖКОВІ ВИСТАВКИ ФОТО\2021\Абонемент 2021\Героїв країна - моя Україна. Крути. 1918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 ФОТО\2 КНИЖКОВІ ВИСТАВКИ ФОТО\2021\Абонемент 2021\Героїв країна - моя Україна. Крути. 1918 фото.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8460" cy="1619250"/>
                    </a:xfrm>
                    <a:prstGeom prst="rect">
                      <a:avLst/>
                    </a:prstGeom>
                    <a:noFill/>
                    <a:ln>
                      <a:solidFill>
                        <a:schemeClr val="accent1"/>
                      </a:solidFill>
                    </a:ln>
                  </pic:spPr>
                </pic:pic>
              </a:graphicData>
            </a:graphic>
          </wp:anchor>
        </w:drawing>
      </w:r>
      <w:r w:rsidRPr="00E802EA">
        <w:rPr>
          <w:rFonts w:ascii="Times New Roman" w:hAnsi="Times New Roman"/>
          <w:sz w:val="28"/>
          <w:szCs w:val="28"/>
          <w:lang w:val="uk-UA"/>
        </w:rPr>
        <w:t xml:space="preserve">Для збереження пам’яті про героїчні дні юнаків в обороні волі України, працівники </w:t>
      </w:r>
      <w:proofErr w:type="spellStart"/>
      <w:r w:rsidRPr="00E802EA">
        <w:rPr>
          <w:rFonts w:ascii="Times New Roman" w:hAnsi="Times New Roman"/>
          <w:sz w:val="28"/>
          <w:szCs w:val="28"/>
          <w:lang w:val="uk-UA"/>
        </w:rPr>
        <w:t>КЗ</w:t>
      </w:r>
      <w:proofErr w:type="spellEnd"/>
      <w:r w:rsidRPr="00E802EA">
        <w:rPr>
          <w:rFonts w:ascii="Times New Roman" w:hAnsi="Times New Roman"/>
          <w:sz w:val="28"/>
          <w:szCs w:val="28"/>
          <w:lang w:val="uk-UA"/>
        </w:rPr>
        <w:t xml:space="preserve"> «Міська бібліотека» Вільногірської міської ради Дніпропетровської області підготували тематичну добірку </w:t>
      </w:r>
      <w:r w:rsidRPr="00E802EA">
        <w:rPr>
          <w:rFonts w:ascii="Times New Roman" w:hAnsi="Times New Roman"/>
          <w:b/>
          <w:sz w:val="28"/>
          <w:szCs w:val="28"/>
          <w:lang w:val="uk-UA"/>
        </w:rPr>
        <w:t>«Героїв країна – моя Україна: Крути.1918»</w:t>
      </w:r>
      <w:r w:rsidRPr="00E802EA">
        <w:rPr>
          <w:rFonts w:ascii="Times New Roman" w:hAnsi="Times New Roman"/>
          <w:sz w:val="28"/>
          <w:szCs w:val="28"/>
          <w:lang w:val="uk-UA"/>
        </w:rPr>
        <w:t xml:space="preserve">. Дана добірка була представлена у бібліотеці </w:t>
      </w:r>
      <w:r w:rsidRPr="00E802EA">
        <w:rPr>
          <w:rFonts w:ascii="Times New Roman" w:hAnsi="Times New Roman"/>
          <w:b/>
          <w:sz w:val="28"/>
          <w:szCs w:val="28"/>
          <w:lang w:val="uk-UA"/>
        </w:rPr>
        <w:t>29.01.2021 року</w:t>
      </w:r>
      <w:r w:rsidRPr="00E802EA">
        <w:rPr>
          <w:rFonts w:ascii="Times New Roman" w:hAnsi="Times New Roman"/>
          <w:sz w:val="28"/>
          <w:szCs w:val="28"/>
          <w:lang w:val="uk-UA"/>
        </w:rPr>
        <w:t xml:space="preserve"> і складалась з багатьох дуже цікавих та корисних документів, які чимало можуть розповісти про минуле наших співвітчизників.</w:t>
      </w: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758B3" w:rsidRDefault="00E758B3" w:rsidP="00E802EA">
      <w:pPr>
        <w:spacing w:after="0" w:line="240" w:lineRule="auto"/>
        <w:ind w:firstLine="426"/>
        <w:jc w:val="both"/>
        <w:rPr>
          <w:rFonts w:ascii="Times New Roman" w:hAnsi="Times New Roman"/>
          <w:color w:val="000000" w:themeColor="text1"/>
          <w:sz w:val="28"/>
          <w:szCs w:val="28"/>
          <w:lang w:val="uk-UA"/>
        </w:rPr>
      </w:pPr>
    </w:p>
    <w:p w:rsidR="00E758B3" w:rsidRDefault="00E758B3"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sz w:val="28"/>
          <w:szCs w:val="28"/>
          <w:lang w:val="uk-UA"/>
        </w:rPr>
      </w:pPr>
      <w:r>
        <w:rPr>
          <w:rFonts w:ascii="Times New Roman" w:hAnsi="Times New Roman"/>
          <w:b/>
          <w:noProof/>
          <w:sz w:val="28"/>
          <w:szCs w:val="28"/>
          <w:lang w:eastAsia="ru-RU"/>
        </w:rPr>
        <w:drawing>
          <wp:anchor distT="0" distB="0" distL="114300" distR="114300" simplePos="0" relativeHeight="251670528" behindDoc="1" locked="0" layoutInCell="1" allowOverlap="1">
            <wp:simplePos x="0" y="0"/>
            <wp:positionH relativeFrom="column">
              <wp:posOffset>-99060</wp:posOffset>
            </wp:positionH>
            <wp:positionV relativeFrom="paragraph">
              <wp:posOffset>213995</wp:posOffset>
            </wp:positionV>
            <wp:extent cx="3458210" cy="1914525"/>
            <wp:effectExtent l="19050" t="19050" r="27940" b="28575"/>
            <wp:wrapTight wrapText="bothSides">
              <wp:wrapPolygon edited="0">
                <wp:start x="-119" y="-215"/>
                <wp:lineTo x="-119" y="21922"/>
                <wp:lineTo x="21775" y="21922"/>
                <wp:lineTo x="21775" y="-215"/>
                <wp:lineTo x="-119" y="-215"/>
              </wp:wrapPolygon>
            </wp:wrapTight>
            <wp:docPr id="8" name="Рисунок 4" descr="D:\2 ФОТО\2 КНИЖКОВІ ВИСТАВКИ ФОТО\2021\Абонемент 2021\Надзвичайний прозаїк розтріляного відрод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ФОТО\2 КНИЖКОВІ ВИСТАВКИ ФОТО\2021\Абонемент 2021\Надзвичайний прозаїк розтріляного відродження.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210" cy="1914525"/>
                    </a:xfrm>
                    <a:prstGeom prst="rect">
                      <a:avLst/>
                    </a:prstGeom>
                    <a:noFill/>
                    <a:ln>
                      <a:solidFill>
                        <a:schemeClr val="accent1"/>
                      </a:solidFill>
                    </a:ln>
                  </pic:spPr>
                </pic:pic>
              </a:graphicData>
            </a:graphic>
          </wp:anchor>
        </w:drawing>
      </w:r>
      <w:r w:rsidRPr="00E802EA">
        <w:rPr>
          <w:rFonts w:ascii="Times New Roman" w:hAnsi="Times New Roman"/>
          <w:b/>
          <w:sz w:val="28"/>
          <w:szCs w:val="28"/>
          <w:lang w:val="uk-UA"/>
        </w:rPr>
        <w:t>З 01.02.2021 по 04.02.2021 року</w:t>
      </w:r>
      <w:r w:rsidRPr="00E802EA">
        <w:rPr>
          <w:rFonts w:ascii="Times New Roman" w:hAnsi="Times New Roman"/>
          <w:sz w:val="28"/>
          <w:szCs w:val="28"/>
          <w:lang w:val="uk-UA"/>
        </w:rPr>
        <w:t xml:space="preserve"> в </w:t>
      </w:r>
      <w:proofErr w:type="spellStart"/>
      <w:r w:rsidRPr="00E802EA">
        <w:rPr>
          <w:rFonts w:ascii="Times New Roman" w:hAnsi="Times New Roman"/>
          <w:sz w:val="28"/>
          <w:szCs w:val="28"/>
          <w:lang w:val="uk-UA"/>
        </w:rPr>
        <w:t>КЗ</w:t>
      </w:r>
      <w:proofErr w:type="spellEnd"/>
      <w:r w:rsidRPr="00E802EA">
        <w:rPr>
          <w:rFonts w:ascii="Times New Roman" w:hAnsi="Times New Roman"/>
          <w:sz w:val="28"/>
          <w:szCs w:val="28"/>
          <w:lang w:val="uk-UA"/>
        </w:rPr>
        <w:t xml:space="preserve"> «Міська бібліотека» зайняла своє місце виставка-присвята </w:t>
      </w:r>
      <w:r w:rsidRPr="00E802EA">
        <w:rPr>
          <w:rFonts w:ascii="Times New Roman" w:hAnsi="Times New Roman"/>
          <w:b/>
          <w:sz w:val="28"/>
          <w:szCs w:val="28"/>
          <w:lang w:val="uk-UA"/>
        </w:rPr>
        <w:t>«Найвизначніший прозаїк «розстріляного відродження»</w:t>
      </w:r>
      <w:r w:rsidRPr="00E802EA">
        <w:rPr>
          <w:rFonts w:ascii="Times New Roman" w:hAnsi="Times New Roman"/>
          <w:sz w:val="28"/>
          <w:szCs w:val="28"/>
          <w:lang w:val="uk-UA"/>
        </w:rPr>
        <w:t>, приурочена  найколоритнішому письменнику ХХ століття з Дніпропетровщини - Підмогильному Валер’яну Петровичу (1901-1937).</w:t>
      </w: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sz w:val="28"/>
          <w:szCs w:val="28"/>
          <w:lang w:val="uk-UA"/>
        </w:rPr>
      </w:pPr>
    </w:p>
    <w:p w:rsidR="00E802EA" w:rsidRDefault="00E802EA" w:rsidP="00E802EA">
      <w:pPr>
        <w:spacing w:after="0" w:line="240" w:lineRule="auto"/>
        <w:ind w:firstLine="426"/>
        <w:jc w:val="both"/>
        <w:rPr>
          <w:rFonts w:ascii="Times New Roman" w:hAnsi="Times New Roman"/>
          <w:sz w:val="28"/>
          <w:szCs w:val="28"/>
          <w:lang w:val="uk-UA"/>
        </w:rPr>
      </w:pPr>
    </w:p>
    <w:p w:rsidR="00E802EA" w:rsidRDefault="00E758B3" w:rsidP="00E802EA">
      <w:pPr>
        <w:spacing w:after="0" w:line="240" w:lineRule="auto"/>
        <w:ind w:firstLine="426"/>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2834640</wp:posOffset>
            </wp:positionH>
            <wp:positionV relativeFrom="paragraph">
              <wp:posOffset>-62865</wp:posOffset>
            </wp:positionV>
            <wp:extent cx="3228975" cy="1801495"/>
            <wp:effectExtent l="19050" t="19050" r="28575" b="27305"/>
            <wp:wrapTight wrapText="bothSides">
              <wp:wrapPolygon edited="0">
                <wp:start x="-127" y="-228"/>
                <wp:lineTo x="-127" y="21927"/>
                <wp:lineTo x="21791" y="21927"/>
                <wp:lineTo x="21791" y="-228"/>
                <wp:lineTo x="-127" y="-228"/>
              </wp:wrapPolygon>
            </wp:wrapTight>
            <wp:docPr id="9" name="Рисунок 5" descr="D:\2 ФОТО\2 КНИЖКОВІ ВИСТАВКИ ФОТО\2021\Читальна зала 2021\Небесна сотня. Герої, які змінили хід історії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 ФОТО\2 КНИЖКОВІ ВИСТАВКИ ФОТО\2021\Читальна зала 2021\Небесна сотня. Герої, які змінили хід історії фото.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90"/>
                    <a:stretch>
                      <a:fillRect/>
                    </a:stretch>
                  </pic:blipFill>
                  <pic:spPr bwMode="auto">
                    <a:xfrm>
                      <a:off x="0" y="0"/>
                      <a:ext cx="3228975" cy="1801495"/>
                    </a:xfrm>
                    <a:prstGeom prst="rect">
                      <a:avLst/>
                    </a:prstGeom>
                    <a:noFill/>
                    <a:ln>
                      <a:solidFill>
                        <a:schemeClr val="accent1"/>
                      </a:solidFill>
                    </a:ln>
                  </pic:spPr>
                </pic:pic>
              </a:graphicData>
            </a:graphic>
          </wp:anchor>
        </w:drawing>
      </w:r>
      <w:r w:rsidR="00E802EA" w:rsidRPr="00E802EA">
        <w:rPr>
          <w:rFonts w:ascii="Times New Roman" w:hAnsi="Times New Roman"/>
          <w:sz w:val="28"/>
          <w:szCs w:val="28"/>
          <w:lang w:val="uk-UA"/>
        </w:rPr>
        <w:t xml:space="preserve">Інформаційна  </w:t>
      </w:r>
      <w:proofErr w:type="spellStart"/>
      <w:r w:rsidR="00E802EA" w:rsidRPr="00E802EA">
        <w:rPr>
          <w:rFonts w:ascii="Times New Roman" w:hAnsi="Times New Roman"/>
          <w:sz w:val="28"/>
          <w:szCs w:val="28"/>
          <w:lang w:val="uk-UA"/>
        </w:rPr>
        <w:t>фото-добірка</w:t>
      </w:r>
      <w:proofErr w:type="spellEnd"/>
      <w:r w:rsidR="00E802EA" w:rsidRPr="00E802EA">
        <w:rPr>
          <w:rFonts w:ascii="Times New Roman" w:hAnsi="Times New Roman"/>
          <w:sz w:val="28"/>
          <w:szCs w:val="28"/>
          <w:lang w:val="uk-UA"/>
        </w:rPr>
        <w:t xml:space="preserve"> </w:t>
      </w:r>
      <w:r w:rsidR="00E802EA" w:rsidRPr="00E802EA">
        <w:rPr>
          <w:rFonts w:ascii="Times New Roman" w:hAnsi="Times New Roman"/>
          <w:b/>
          <w:sz w:val="28"/>
          <w:szCs w:val="28"/>
          <w:lang w:val="uk-UA"/>
        </w:rPr>
        <w:t>«Небесна Сотня. Герої, які змінили хід історії»</w:t>
      </w:r>
      <w:r w:rsidR="00E802EA" w:rsidRPr="00E802EA">
        <w:rPr>
          <w:rFonts w:ascii="Times New Roman" w:hAnsi="Times New Roman"/>
          <w:sz w:val="28"/>
          <w:szCs w:val="28"/>
          <w:lang w:val="uk-UA"/>
        </w:rPr>
        <w:t xml:space="preserve">, експонувалась у закладі </w:t>
      </w:r>
      <w:r w:rsidR="00E802EA" w:rsidRPr="00E802EA">
        <w:rPr>
          <w:rFonts w:ascii="Times New Roman" w:hAnsi="Times New Roman"/>
          <w:b/>
          <w:sz w:val="28"/>
          <w:szCs w:val="28"/>
          <w:lang w:val="uk-UA"/>
        </w:rPr>
        <w:t>з 19.02.2021 по 23.02.2021 року</w:t>
      </w:r>
      <w:r w:rsidR="00E802EA" w:rsidRPr="00E802EA">
        <w:rPr>
          <w:rFonts w:ascii="Times New Roman" w:hAnsi="Times New Roman"/>
          <w:sz w:val="28"/>
          <w:szCs w:val="28"/>
          <w:lang w:val="uk-UA"/>
        </w:rPr>
        <w:t>.</w:t>
      </w: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ind w:firstLine="426"/>
        <w:jc w:val="both"/>
        <w:rPr>
          <w:rFonts w:ascii="Times New Roman" w:hAnsi="Times New Roman"/>
          <w:color w:val="000000" w:themeColor="text1"/>
          <w:sz w:val="28"/>
          <w:szCs w:val="28"/>
          <w:lang w:val="uk-UA"/>
        </w:rPr>
      </w:pPr>
    </w:p>
    <w:p w:rsidR="00E802EA" w:rsidRDefault="00E802EA" w:rsidP="00E802EA">
      <w:pPr>
        <w:spacing w:after="0" w:line="240" w:lineRule="auto"/>
        <w:jc w:val="both"/>
        <w:rPr>
          <w:rFonts w:ascii="Times New Roman" w:hAnsi="Times New Roman"/>
          <w:b/>
          <w:sz w:val="28"/>
          <w:szCs w:val="28"/>
          <w:lang w:val="uk-UA"/>
        </w:rPr>
      </w:pPr>
    </w:p>
    <w:p w:rsidR="00E802EA" w:rsidRDefault="00E802EA" w:rsidP="00E802EA">
      <w:pPr>
        <w:spacing w:after="0" w:line="240" w:lineRule="auto"/>
        <w:jc w:val="both"/>
        <w:rPr>
          <w:rFonts w:ascii="Times New Roman" w:hAnsi="Times New Roman"/>
          <w:b/>
          <w:sz w:val="28"/>
          <w:szCs w:val="28"/>
          <w:lang w:val="uk-UA"/>
        </w:rPr>
      </w:pPr>
    </w:p>
    <w:p w:rsidR="00E802EA" w:rsidRDefault="00E802EA" w:rsidP="00E802EA">
      <w:pPr>
        <w:spacing w:after="0" w:line="240" w:lineRule="auto"/>
        <w:jc w:val="both"/>
        <w:rPr>
          <w:rFonts w:ascii="Times New Roman" w:hAnsi="Times New Roman"/>
          <w:b/>
          <w:sz w:val="28"/>
          <w:szCs w:val="28"/>
          <w:lang w:val="uk-UA"/>
        </w:rPr>
      </w:pPr>
    </w:p>
    <w:p w:rsidR="00E802EA" w:rsidRDefault="00E802EA" w:rsidP="00E802EA">
      <w:pPr>
        <w:spacing w:after="0" w:line="240" w:lineRule="auto"/>
        <w:jc w:val="both"/>
        <w:rPr>
          <w:noProof/>
          <w:szCs w:val="24"/>
          <w:lang w:val="uk-UA"/>
        </w:rPr>
      </w:pPr>
      <w:r>
        <w:rPr>
          <w:rFonts w:ascii="Times New Roman" w:hAnsi="Times New Roman"/>
          <w:b/>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-22860</wp:posOffset>
            </wp:positionH>
            <wp:positionV relativeFrom="paragraph">
              <wp:posOffset>528320</wp:posOffset>
            </wp:positionV>
            <wp:extent cx="4543425" cy="1839595"/>
            <wp:effectExtent l="19050" t="19050" r="28575" b="27305"/>
            <wp:wrapThrough wrapText="bothSides">
              <wp:wrapPolygon edited="0">
                <wp:start x="-91" y="-224"/>
                <wp:lineTo x="-91" y="21921"/>
                <wp:lineTo x="21736" y="21921"/>
                <wp:lineTo x="21736" y="-224"/>
                <wp:lineTo x="-91" y="-224"/>
              </wp:wrapPolygon>
            </wp:wrapThrough>
            <wp:docPr id="10" name="Рисунок 7" descr="D:\2 ФОТО\2 КНИЖКОВІ ВИСТАВКИ ФОТО\2021\Читальна зала 2021\Палаюча зима в Криму. боротьба міста Севастополя за свободу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ФОТО\2 КНИЖКОВІ ВИСТАВКИ ФОТО\2021\Читальна зала 2021\Палаюча зима в Криму. боротьба міста Севастополя за свободу фото.JPG"/>
                    <pic:cNvPicPr>
                      <a:picLocks noChangeAspect="1" noChangeArrowheads="1"/>
                    </pic:cNvPicPr>
                  </pic:nvPicPr>
                  <pic:blipFill>
                    <a:blip r:embed="rId44"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1839595"/>
                    </a:xfrm>
                    <a:prstGeom prst="rect">
                      <a:avLst/>
                    </a:prstGeom>
                    <a:noFill/>
                    <a:ln>
                      <a:solidFill>
                        <a:schemeClr val="accent1"/>
                      </a:solidFill>
                    </a:ln>
                  </pic:spPr>
                </pic:pic>
              </a:graphicData>
            </a:graphic>
          </wp:anchor>
        </w:drawing>
      </w:r>
      <w:r w:rsidRPr="00E802EA">
        <w:rPr>
          <w:rFonts w:ascii="Times New Roman" w:hAnsi="Times New Roman"/>
          <w:b/>
          <w:sz w:val="28"/>
          <w:szCs w:val="28"/>
          <w:lang w:val="uk-UA"/>
        </w:rPr>
        <w:t>25 лютого 2021 року</w:t>
      </w:r>
      <w:r w:rsidRPr="00E802EA">
        <w:rPr>
          <w:rFonts w:ascii="Times New Roman" w:hAnsi="Times New Roman"/>
          <w:sz w:val="28"/>
          <w:szCs w:val="28"/>
          <w:lang w:val="uk-UA"/>
        </w:rPr>
        <w:t xml:space="preserve"> комунальний заклад «Міська бібліотека» презентував виставку-досьє </w:t>
      </w:r>
      <w:r w:rsidRPr="00E802EA">
        <w:rPr>
          <w:rFonts w:ascii="Times New Roman" w:hAnsi="Times New Roman"/>
          <w:b/>
          <w:sz w:val="28"/>
          <w:szCs w:val="28"/>
          <w:lang w:val="uk-UA"/>
        </w:rPr>
        <w:t>«Палаюча зима в Криму: боротьба міста Севастополя за свободу»</w:t>
      </w:r>
      <w:r w:rsidRPr="00E802EA">
        <w:rPr>
          <w:rFonts w:ascii="Times New Roman" w:hAnsi="Times New Roman"/>
          <w:sz w:val="28"/>
          <w:szCs w:val="28"/>
          <w:lang w:val="uk-UA"/>
        </w:rPr>
        <w:t>, яка відсилала нас до пам’ятної дати – 26 лютого 2014 року, коли Верховна Рада України офіційно оголосила цю дату початком тимчасової окупації Росією Автономної Республіки Крим і Севастополя.</w:t>
      </w:r>
      <w:r w:rsidRPr="00E802EA">
        <w:rPr>
          <w:noProof/>
          <w:szCs w:val="24"/>
        </w:rPr>
        <w:t xml:space="preserve"> </w:t>
      </w:r>
    </w:p>
    <w:p w:rsidR="00E802EA" w:rsidRDefault="00E802EA" w:rsidP="00E802EA">
      <w:pPr>
        <w:spacing w:after="0" w:line="240" w:lineRule="auto"/>
        <w:jc w:val="both"/>
        <w:rPr>
          <w:noProof/>
          <w:szCs w:val="24"/>
          <w:lang w:val="uk-UA"/>
        </w:rPr>
      </w:pPr>
    </w:p>
    <w:p w:rsidR="00E802EA" w:rsidRDefault="00E802EA" w:rsidP="00E802EA">
      <w:pPr>
        <w:spacing w:after="0" w:line="240" w:lineRule="auto"/>
        <w:jc w:val="both"/>
        <w:rPr>
          <w:noProof/>
          <w:szCs w:val="24"/>
          <w:lang w:val="uk-UA"/>
        </w:rPr>
      </w:pPr>
    </w:p>
    <w:p w:rsidR="00E802EA" w:rsidRDefault="00E802EA" w:rsidP="00E802EA">
      <w:pPr>
        <w:spacing w:after="0" w:line="240" w:lineRule="auto"/>
        <w:jc w:val="both"/>
        <w:rPr>
          <w:noProof/>
          <w:szCs w:val="24"/>
          <w:lang w:val="uk-UA"/>
        </w:rPr>
      </w:pPr>
    </w:p>
    <w:p w:rsidR="00E802EA" w:rsidRDefault="00E802EA" w:rsidP="00E802EA">
      <w:pPr>
        <w:spacing w:after="0" w:line="240" w:lineRule="auto"/>
        <w:jc w:val="both"/>
        <w:rPr>
          <w:noProof/>
          <w:szCs w:val="24"/>
          <w:lang w:val="uk-UA"/>
        </w:rPr>
      </w:pPr>
    </w:p>
    <w:p w:rsidR="00E802EA" w:rsidRDefault="00E802EA" w:rsidP="00E802EA">
      <w:pPr>
        <w:spacing w:after="0" w:line="240" w:lineRule="auto"/>
        <w:jc w:val="both"/>
        <w:rPr>
          <w:noProof/>
          <w:szCs w:val="24"/>
          <w:lang w:val="uk-UA"/>
        </w:rPr>
      </w:pPr>
      <w:r>
        <w:rPr>
          <w:noProof/>
          <w:szCs w:val="24"/>
          <w:lang w:eastAsia="ru-RU"/>
        </w:rPr>
        <w:drawing>
          <wp:anchor distT="0" distB="0" distL="114300" distR="114300" simplePos="0" relativeHeight="251676672" behindDoc="1" locked="0" layoutInCell="1" allowOverlap="1">
            <wp:simplePos x="0" y="0"/>
            <wp:positionH relativeFrom="column">
              <wp:posOffset>2720340</wp:posOffset>
            </wp:positionH>
            <wp:positionV relativeFrom="paragraph">
              <wp:posOffset>120015</wp:posOffset>
            </wp:positionV>
            <wp:extent cx="3550285" cy="2082165"/>
            <wp:effectExtent l="19050" t="19050" r="12065" b="13335"/>
            <wp:wrapThrough wrapText="bothSides">
              <wp:wrapPolygon edited="0">
                <wp:start x="-116" y="-198"/>
                <wp:lineTo x="-116" y="21738"/>
                <wp:lineTo x="21673" y="21738"/>
                <wp:lineTo x="21673" y="-198"/>
                <wp:lineTo x="-116" y="-198"/>
              </wp:wrapPolygon>
            </wp:wrapThrough>
            <wp:docPr id="11" name="Рисунок 9" descr="D:\2 ФОТО\2 КНИЖКОВІ ВИСТАВКИ ФОТО\2021\Читальна зала 2021\Горить зоря її поезії над краєм. Леся Украї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ФОТО\2 КНИЖКОВІ ВИСТАВКИ ФОТО\2021\Читальна зала 2021\Горить зоря її поезії над краєм. Леся Українка.JPG"/>
                    <pic:cNvPicPr>
                      <a:picLocks noChangeAspect="1" noChangeArrowheads="1"/>
                    </pic:cNvPicPr>
                  </pic:nvPicPr>
                  <pic:blipFill>
                    <a:blip r:embed="rId45"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0285" cy="2082165"/>
                    </a:xfrm>
                    <a:prstGeom prst="rect">
                      <a:avLst/>
                    </a:prstGeom>
                    <a:noFill/>
                    <a:ln>
                      <a:solidFill>
                        <a:schemeClr val="accent1"/>
                      </a:solidFill>
                    </a:ln>
                  </pic:spPr>
                </pic:pic>
              </a:graphicData>
            </a:graphic>
          </wp:anchor>
        </w:drawing>
      </w:r>
    </w:p>
    <w:p w:rsidR="00E802EA" w:rsidRDefault="00E802EA" w:rsidP="00E802EA">
      <w:pPr>
        <w:spacing w:after="0" w:line="240" w:lineRule="auto"/>
        <w:jc w:val="both"/>
        <w:rPr>
          <w:noProof/>
          <w:szCs w:val="24"/>
          <w:lang w:val="uk-UA"/>
        </w:rPr>
      </w:pPr>
      <w:r w:rsidRPr="00E802EA">
        <w:rPr>
          <w:rFonts w:ascii="Times New Roman" w:hAnsi="Times New Roman"/>
          <w:b/>
          <w:sz w:val="28"/>
          <w:szCs w:val="28"/>
          <w:lang w:val="uk-UA"/>
        </w:rPr>
        <w:t>«Горить зоря її поезії над краєм»</w:t>
      </w:r>
      <w:r w:rsidRPr="00E802EA">
        <w:rPr>
          <w:rFonts w:ascii="Times New Roman" w:hAnsi="Times New Roman"/>
          <w:sz w:val="28"/>
          <w:szCs w:val="28"/>
          <w:lang w:val="uk-UA"/>
        </w:rPr>
        <w:t xml:space="preserve">. Таку назву отримала літературна виставка-персоналія, яка проходила у </w:t>
      </w:r>
      <w:proofErr w:type="spellStart"/>
      <w:r w:rsidRPr="00E802EA">
        <w:rPr>
          <w:rFonts w:ascii="Times New Roman" w:hAnsi="Times New Roman"/>
          <w:sz w:val="28"/>
          <w:szCs w:val="28"/>
          <w:lang w:val="uk-UA"/>
        </w:rPr>
        <w:t>КЗ</w:t>
      </w:r>
      <w:proofErr w:type="spellEnd"/>
      <w:r w:rsidRPr="00E802EA">
        <w:rPr>
          <w:rFonts w:ascii="Times New Roman" w:hAnsi="Times New Roman"/>
          <w:sz w:val="28"/>
          <w:szCs w:val="28"/>
          <w:lang w:val="uk-UA"/>
        </w:rPr>
        <w:t xml:space="preserve"> «Міська бібліотека» </w:t>
      </w:r>
      <w:r w:rsidRPr="00E802EA">
        <w:rPr>
          <w:rFonts w:ascii="Times New Roman" w:hAnsi="Times New Roman"/>
          <w:b/>
          <w:sz w:val="28"/>
          <w:szCs w:val="28"/>
          <w:lang w:val="uk-UA"/>
        </w:rPr>
        <w:t>з 25.02.2021 по 02.03.2021 року</w:t>
      </w:r>
      <w:r w:rsidRPr="00E802EA">
        <w:rPr>
          <w:rFonts w:ascii="Times New Roman" w:hAnsi="Times New Roman"/>
          <w:sz w:val="28"/>
          <w:szCs w:val="28"/>
          <w:lang w:val="uk-UA"/>
        </w:rPr>
        <w:t>, на честь 150-річчя з дня народження великої української письменниці, поетеси, культурної діячки і перекладачки Лесі Українки.</w:t>
      </w:r>
      <w:r w:rsidRPr="00E802EA">
        <w:rPr>
          <w:noProof/>
          <w:szCs w:val="24"/>
        </w:rPr>
        <w:t xml:space="preserve"> </w:t>
      </w:r>
    </w:p>
    <w:p w:rsidR="00E758B3" w:rsidRDefault="00E758B3" w:rsidP="00E802EA">
      <w:pPr>
        <w:spacing w:after="0" w:line="240" w:lineRule="auto"/>
        <w:jc w:val="both"/>
        <w:rPr>
          <w:szCs w:val="24"/>
          <w:lang w:val="uk-UA"/>
        </w:rPr>
      </w:pPr>
    </w:p>
    <w:p w:rsidR="00E758B3" w:rsidRDefault="00E758B3" w:rsidP="00E802EA">
      <w:pPr>
        <w:spacing w:after="0" w:line="240" w:lineRule="auto"/>
        <w:jc w:val="both"/>
        <w:rPr>
          <w:szCs w:val="24"/>
          <w:lang w:val="uk-UA"/>
        </w:rPr>
      </w:pPr>
    </w:p>
    <w:p w:rsidR="00E758B3" w:rsidRDefault="00E758B3" w:rsidP="00E802EA">
      <w:pPr>
        <w:spacing w:after="0" w:line="240" w:lineRule="auto"/>
        <w:jc w:val="both"/>
        <w:rPr>
          <w:rFonts w:ascii="Times New Roman" w:hAnsi="Times New Roman"/>
          <w:sz w:val="28"/>
          <w:szCs w:val="28"/>
          <w:lang w:val="uk-UA"/>
        </w:rPr>
      </w:pPr>
    </w:p>
    <w:p w:rsidR="00E758B3" w:rsidRDefault="00E758B3" w:rsidP="00E802EA">
      <w:pPr>
        <w:spacing w:after="0" w:line="240" w:lineRule="auto"/>
        <w:jc w:val="both"/>
        <w:rPr>
          <w:rFonts w:ascii="Times New Roman" w:hAnsi="Times New Roman"/>
          <w:sz w:val="28"/>
          <w:szCs w:val="28"/>
          <w:lang w:val="uk-UA"/>
        </w:rPr>
      </w:pPr>
    </w:p>
    <w:p w:rsidR="00E802EA" w:rsidRPr="00E758B3" w:rsidRDefault="00E758B3" w:rsidP="00E802EA">
      <w:pPr>
        <w:spacing w:after="0" w:line="240" w:lineRule="auto"/>
        <w:jc w:val="both"/>
        <w:rPr>
          <w:rFonts w:ascii="Times New Roman" w:hAnsi="Times New Roman"/>
          <w:noProof/>
          <w:sz w:val="28"/>
          <w:szCs w:val="28"/>
          <w:lang w:val="uk-UA"/>
        </w:rPr>
      </w:pPr>
      <w:r>
        <w:rPr>
          <w:rFonts w:ascii="Times New Roman" w:hAnsi="Times New Roman"/>
          <w:noProof/>
          <w:sz w:val="28"/>
          <w:szCs w:val="28"/>
          <w:lang w:eastAsia="ru-RU"/>
        </w:rPr>
        <w:drawing>
          <wp:anchor distT="0" distB="0" distL="114300" distR="114300" simplePos="0" relativeHeight="251684864" behindDoc="1" locked="0" layoutInCell="1" allowOverlap="1">
            <wp:simplePos x="0" y="0"/>
            <wp:positionH relativeFrom="column">
              <wp:posOffset>1729740</wp:posOffset>
            </wp:positionH>
            <wp:positionV relativeFrom="paragraph">
              <wp:posOffset>-62865</wp:posOffset>
            </wp:positionV>
            <wp:extent cx="4381500" cy="1964690"/>
            <wp:effectExtent l="19050" t="19050" r="19050" b="16510"/>
            <wp:wrapThrough wrapText="bothSides">
              <wp:wrapPolygon edited="0">
                <wp:start x="-94" y="-209"/>
                <wp:lineTo x="-94" y="21782"/>
                <wp:lineTo x="21694" y="21782"/>
                <wp:lineTo x="21694" y="-209"/>
                <wp:lineTo x="-94" y="-209"/>
              </wp:wrapPolygon>
            </wp:wrapThrough>
            <wp:docPr id="27" name="Рисунок 14" descr="C:\Users\User\Desktop\День читання Толкі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ень читання Толкіна.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1964690"/>
                    </a:xfrm>
                    <a:prstGeom prst="rect">
                      <a:avLst/>
                    </a:prstGeom>
                    <a:noFill/>
                    <a:ln>
                      <a:solidFill>
                        <a:schemeClr val="accent1"/>
                      </a:solidFill>
                    </a:ln>
                  </pic:spPr>
                </pic:pic>
              </a:graphicData>
            </a:graphic>
          </wp:anchor>
        </w:drawing>
      </w:r>
      <w:r w:rsidRPr="00E758B3">
        <w:rPr>
          <w:rFonts w:ascii="Times New Roman" w:hAnsi="Times New Roman"/>
          <w:sz w:val="28"/>
          <w:szCs w:val="28"/>
          <w:lang w:val="uk-UA"/>
        </w:rPr>
        <w:t xml:space="preserve">В рамках </w:t>
      </w:r>
      <w:r w:rsidRPr="00E758B3">
        <w:rPr>
          <w:rFonts w:ascii="Times New Roman" w:hAnsi="Times New Roman"/>
          <w:b/>
          <w:sz w:val="28"/>
          <w:szCs w:val="28"/>
          <w:lang w:val="uk-UA"/>
        </w:rPr>
        <w:t xml:space="preserve">«Дня читання </w:t>
      </w:r>
      <w:proofErr w:type="spellStart"/>
      <w:r w:rsidRPr="00E758B3">
        <w:rPr>
          <w:rFonts w:ascii="Times New Roman" w:hAnsi="Times New Roman"/>
          <w:b/>
          <w:sz w:val="28"/>
          <w:szCs w:val="28"/>
          <w:lang w:val="uk-UA"/>
        </w:rPr>
        <w:t>Толкіна</w:t>
      </w:r>
      <w:proofErr w:type="spellEnd"/>
      <w:r w:rsidRPr="00E758B3">
        <w:rPr>
          <w:rFonts w:ascii="Times New Roman" w:hAnsi="Times New Roman"/>
          <w:b/>
          <w:sz w:val="28"/>
          <w:szCs w:val="28"/>
          <w:lang w:val="uk-UA"/>
        </w:rPr>
        <w:t>» 25.03.2021 року</w:t>
      </w:r>
      <w:r w:rsidRPr="00E758B3">
        <w:rPr>
          <w:rFonts w:ascii="Times New Roman" w:hAnsi="Times New Roman"/>
          <w:sz w:val="28"/>
          <w:szCs w:val="28"/>
          <w:lang w:val="uk-UA"/>
        </w:rPr>
        <w:t xml:space="preserve"> у читальній залі </w:t>
      </w:r>
      <w:proofErr w:type="spellStart"/>
      <w:r w:rsidRPr="00E758B3">
        <w:rPr>
          <w:rFonts w:ascii="Times New Roman" w:hAnsi="Times New Roman"/>
          <w:sz w:val="28"/>
          <w:szCs w:val="28"/>
          <w:lang w:val="uk-UA"/>
        </w:rPr>
        <w:t>КЗ</w:t>
      </w:r>
      <w:proofErr w:type="spellEnd"/>
      <w:r w:rsidRPr="00E758B3">
        <w:rPr>
          <w:rFonts w:ascii="Times New Roman" w:hAnsi="Times New Roman"/>
          <w:sz w:val="28"/>
          <w:szCs w:val="28"/>
          <w:lang w:val="uk-UA"/>
        </w:rPr>
        <w:t xml:space="preserve"> «Міська бібліотека» була представлена виставка одного автора.</w:t>
      </w:r>
      <w:r w:rsidRPr="00E758B3">
        <w:rPr>
          <w:b/>
          <w:noProof/>
          <w:sz w:val="24"/>
          <w:szCs w:val="24"/>
          <w:u w:val="single"/>
        </w:rPr>
        <w:t xml:space="preserve"> </w:t>
      </w:r>
    </w:p>
    <w:p w:rsidR="00E802EA" w:rsidRPr="00E758B3" w:rsidRDefault="00E802EA" w:rsidP="00E802EA">
      <w:pPr>
        <w:spacing w:after="0" w:line="240" w:lineRule="auto"/>
        <w:jc w:val="both"/>
        <w:rPr>
          <w:rFonts w:ascii="Times New Roman" w:hAnsi="Times New Roman"/>
          <w:color w:val="000000" w:themeColor="text1"/>
          <w:sz w:val="28"/>
          <w:szCs w:val="28"/>
          <w:lang w:val="uk-UA"/>
        </w:rPr>
      </w:pPr>
    </w:p>
    <w:p w:rsidR="00E758B3" w:rsidRDefault="00E758B3" w:rsidP="00E802EA">
      <w:pPr>
        <w:spacing w:after="0" w:line="240" w:lineRule="auto"/>
        <w:jc w:val="both"/>
        <w:rPr>
          <w:rFonts w:ascii="Times New Roman" w:hAnsi="Times New Roman"/>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r w:rsidRPr="00E758B3">
        <w:rPr>
          <w:rFonts w:ascii="Times New Roman" w:hAnsi="Times New Roman"/>
          <w:b/>
          <w:color w:val="000000" w:themeColor="text1"/>
          <w:sz w:val="28"/>
          <w:szCs w:val="28"/>
          <w:lang w:val="uk-UA"/>
        </w:rPr>
        <w:t>Робота з персоналом</w:t>
      </w: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Pr="00E758B3" w:rsidRDefault="00E758B3" w:rsidP="00E758B3">
      <w:pPr>
        <w:tabs>
          <w:tab w:val="left" w:pos="9781"/>
        </w:tabs>
        <w:spacing w:after="0" w:line="240" w:lineRule="auto"/>
        <w:ind w:firstLine="426"/>
        <w:rPr>
          <w:rFonts w:ascii="Times New Roman" w:hAnsi="Times New Roman"/>
          <w:sz w:val="28"/>
          <w:szCs w:val="28"/>
          <w:lang w:val="uk-UA"/>
        </w:rPr>
      </w:pPr>
      <w:r w:rsidRPr="00E758B3">
        <w:rPr>
          <w:rFonts w:ascii="Times New Roman" w:hAnsi="Times New Roman"/>
          <w:noProof/>
          <w:sz w:val="28"/>
          <w:szCs w:val="28"/>
        </w:rPr>
        <w:drawing>
          <wp:anchor distT="0" distB="0" distL="114300" distR="114300" simplePos="0" relativeHeight="251687936" behindDoc="1" locked="0" layoutInCell="1" allowOverlap="1">
            <wp:simplePos x="0" y="0"/>
            <wp:positionH relativeFrom="column">
              <wp:posOffset>2664371</wp:posOffset>
            </wp:positionH>
            <wp:positionV relativeFrom="paragraph">
              <wp:posOffset>1832817</wp:posOffset>
            </wp:positionV>
            <wp:extent cx="3572053" cy="2678755"/>
            <wp:effectExtent l="19050" t="19050" r="28397" b="26345"/>
            <wp:wrapTight wrapText="bothSides">
              <wp:wrapPolygon edited="0">
                <wp:start x="-115" y="-154"/>
                <wp:lineTo x="-115" y="21812"/>
                <wp:lineTo x="21772" y="21812"/>
                <wp:lineTo x="21772" y="-154"/>
                <wp:lineTo x="-115" y="-154"/>
              </wp:wrapPolygon>
            </wp:wrapTight>
            <wp:docPr id="28" name="Рисунок 18" descr="C:\Users\User\Desktop\IMG-cbf7f1d3da8235aabd54164632c592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cbf7f1d3da8235aabd54164632c592d4-V.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2053" cy="2678755"/>
                    </a:xfrm>
                    <a:prstGeom prst="rect">
                      <a:avLst/>
                    </a:prstGeom>
                    <a:noFill/>
                    <a:ln>
                      <a:solidFill>
                        <a:schemeClr val="accent1"/>
                      </a:solidFill>
                    </a:ln>
                  </pic:spPr>
                </pic:pic>
              </a:graphicData>
            </a:graphic>
          </wp:anchor>
        </w:drawing>
      </w:r>
      <w:r w:rsidRPr="00E758B3">
        <w:rPr>
          <w:rFonts w:ascii="Times New Roman" w:hAnsi="Times New Roman"/>
          <w:noProof/>
          <w:sz w:val="28"/>
          <w:szCs w:val="28"/>
        </w:rPr>
        <w:drawing>
          <wp:anchor distT="0" distB="0" distL="114300" distR="114300" simplePos="0" relativeHeight="251686912" behindDoc="1" locked="0" layoutInCell="1" allowOverlap="1">
            <wp:simplePos x="0" y="0"/>
            <wp:positionH relativeFrom="column">
              <wp:posOffset>133350</wp:posOffset>
            </wp:positionH>
            <wp:positionV relativeFrom="paragraph">
              <wp:posOffset>461010</wp:posOffset>
            </wp:positionV>
            <wp:extent cx="3035300" cy="2280285"/>
            <wp:effectExtent l="19050" t="19050" r="12700" b="24765"/>
            <wp:wrapTight wrapText="bothSides">
              <wp:wrapPolygon edited="0">
                <wp:start x="-136" y="-180"/>
                <wp:lineTo x="-136" y="21835"/>
                <wp:lineTo x="21690" y="21835"/>
                <wp:lineTo x="21690" y="-180"/>
                <wp:lineTo x="-136" y="-180"/>
              </wp:wrapPolygon>
            </wp:wrapTight>
            <wp:docPr id="29" name="Рисунок 0" descr="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6.jpg"/>
                    <pic:cNvPicPr/>
                  </pic:nvPicPr>
                  <pic:blipFill>
                    <a:blip r:embed="rId48" cstate="print"/>
                    <a:stretch>
                      <a:fillRect/>
                    </a:stretch>
                  </pic:blipFill>
                  <pic:spPr>
                    <a:xfrm>
                      <a:off x="0" y="0"/>
                      <a:ext cx="3035300" cy="2280285"/>
                    </a:xfrm>
                    <a:prstGeom prst="rect">
                      <a:avLst/>
                    </a:prstGeom>
                    <a:ln>
                      <a:solidFill>
                        <a:schemeClr val="tx2">
                          <a:lumMod val="40000"/>
                          <a:lumOff val="60000"/>
                        </a:schemeClr>
                      </a:solidFill>
                    </a:ln>
                  </pic:spPr>
                </pic:pic>
              </a:graphicData>
            </a:graphic>
          </wp:anchor>
        </w:drawing>
      </w:r>
      <w:r w:rsidRPr="00E758B3">
        <w:rPr>
          <w:rFonts w:ascii="Times New Roman" w:hAnsi="Times New Roman"/>
          <w:sz w:val="28"/>
          <w:szCs w:val="28"/>
          <w:lang w:val="uk-UA"/>
        </w:rPr>
        <w:t xml:space="preserve">31 березня 2021 року працівники </w:t>
      </w:r>
      <w:proofErr w:type="spellStart"/>
      <w:r w:rsidRPr="00E758B3">
        <w:rPr>
          <w:rFonts w:ascii="Times New Roman" w:hAnsi="Times New Roman"/>
          <w:sz w:val="28"/>
          <w:szCs w:val="28"/>
          <w:lang w:val="uk-UA"/>
        </w:rPr>
        <w:t>КЗ</w:t>
      </w:r>
      <w:proofErr w:type="spellEnd"/>
      <w:r w:rsidRPr="00E758B3">
        <w:rPr>
          <w:rFonts w:ascii="Times New Roman" w:hAnsi="Times New Roman"/>
          <w:sz w:val="28"/>
          <w:szCs w:val="28"/>
          <w:lang w:val="uk-UA"/>
        </w:rPr>
        <w:t xml:space="preserve"> «Міська бібліотека» Вільногірської міської ради Дніпропетровської області разом з трудовими колективами закладів бюджетної сфери взяли участь у щорічній українській акції «За чисте довкілля», а саме – у прибиранні території міського парку. Це не перший суботник, у якому ми прийняли участь. Усі разом ми привели до належного санітарного стану територію міського парку – очистили від опалого листя, зламаних гілок та сміття, підміли алеї та площі, винесли п’ятнадцять 120-літрових мішків сміття у визначене місце.</w:t>
      </w:r>
    </w:p>
    <w:p w:rsidR="00E758B3" w:rsidRPr="00E758B3" w:rsidRDefault="00E758B3" w:rsidP="00E758B3">
      <w:pPr>
        <w:tabs>
          <w:tab w:val="left" w:pos="9781"/>
        </w:tabs>
        <w:spacing w:after="0" w:line="240" w:lineRule="auto"/>
        <w:ind w:firstLine="426"/>
        <w:rPr>
          <w:rFonts w:ascii="Times New Roman" w:hAnsi="Times New Roman"/>
          <w:sz w:val="28"/>
          <w:szCs w:val="28"/>
          <w:lang w:val="uk-UA"/>
        </w:rPr>
      </w:pPr>
      <w:r w:rsidRPr="00E758B3">
        <w:rPr>
          <w:rFonts w:ascii="Times New Roman" w:hAnsi="Times New Roman"/>
          <w:sz w:val="28"/>
          <w:szCs w:val="28"/>
          <w:lang w:val="uk-UA"/>
        </w:rPr>
        <w:t>У дружному колі робота спориться. За таким принципом ми будемо працювати і надалі!</w:t>
      </w: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jc w:val="center"/>
        <w:rPr>
          <w:rFonts w:ascii="Times New Roman" w:hAnsi="Times New Roman"/>
          <w:b/>
          <w:color w:val="000000" w:themeColor="text1"/>
          <w:sz w:val="28"/>
          <w:szCs w:val="28"/>
          <w:lang w:val="uk-UA"/>
        </w:rPr>
      </w:pPr>
    </w:p>
    <w:p w:rsidR="00E758B3" w:rsidRDefault="00E758B3" w:rsidP="00E758B3">
      <w:pPr>
        <w:spacing w:after="0" w:line="240" w:lineRule="auto"/>
        <w:ind w:firstLine="426"/>
        <w:jc w:val="both"/>
        <w:rPr>
          <w:rFonts w:ascii="Times New Roman" w:hAnsi="Times New Roman"/>
          <w:sz w:val="28"/>
          <w:szCs w:val="28"/>
          <w:lang w:val="uk-UA"/>
        </w:rPr>
      </w:pPr>
      <w:r w:rsidRPr="00E758B3">
        <w:rPr>
          <w:rFonts w:ascii="Times New Roman" w:hAnsi="Times New Roman"/>
          <w:b/>
          <w:sz w:val="28"/>
          <w:szCs w:val="28"/>
          <w:lang w:val="uk-UA"/>
        </w:rPr>
        <w:t>З</w:t>
      </w:r>
      <w:r w:rsidRPr="00E758B3">
        <w:rPr>
          <w:rFonts w:ascii="Times New Roman" w:hAnsi="Times New Roman"/>
          <w:sz w:val="28"/>
          <w:szCs w:val="28"/>
          <w:lang w:val="uk-UA"/>
        </w:rPr>
        <w:t xml:space="preserve"> </w:t>
      </w:r>
      <w:r w:rsidRPr="00E758B3">
        <w:rPr>
          <w:rFonts w:ascii="Times New Roman" w:hAnsi="Times New Roman"/>
          <w:b/>
          <w:sz w:val="28"/>
          <w:szCs w:val="28"/>
          <w:lang w:val="uk-UA"/>
        </w:rPr>
        <w:t xml:space="preserve">15.03.2021 по 26.03.2021 року </w:t>
      </w:r>
      <w:r w:rsidRPr="00E758B3">
        <w:rPr>
          <w:rFonts w:ascii="Times New Roman" w:hAnsi="Times New Roman"/>
          <w:sz w:val="28"/>
          <w:szCs w:val="28"/>
          <w:lang w:val="uk-UA"/>
        </w:rPr>
        <w:t xml:space="preserve">включно, протягом двох тижнів, провідний бібліотекар </w:t>
      </w:r>
      <w:proofErr w:type="spellStart"/>
      <w:r w:rsidRPr="00E758B3">
        <w:rPr>
          <w:rFonts w:ascii="Times New Roman" w:hAnsi="Times New Roman"/>
          <w:sz w:val="28"/>
          <w:szCs w:val="28"/>
          <w:lang w:val="uk-UA"/>
        </w:rPr>
        <w:t>КЗ</w:t>
      </w:r>
      <w:proofErr w:type="spellEnd"/>
      <w:r w:rsidRPr="00E758B3">
        <w:rPr>
          <w:rFonts w:ascii="Times New Roman" w:hAnsi="Times New Roman"/>
          <w:sz w:val="28"/>
          <w:szCs w:val="28"/>
          <w:lang w:val="uk-UA"/>
        </w:rPr>
        <w:t xml:space="preserve"> «Міська бібліотека» Вільногірської міської ради Дніпропетровської області Погоріла Софія Юріївна відвідала обласні </w:t>
      </w:r>
      <w:proofErr w:type="spellStart"/>
      <w:r w:rsidRPr="00E758B3">
        <w:rPr>
          <w:rFonts w:ascii="Times New Roman" w:hAnsi="Times New Roman"/>
          <w:sz w:val="28"/>
          <w:szCs w:val="28"/>
          <w:lang w:val="uk-UA"/>
        </w:rPr>
        <w:t>онлайн</w:t>
      </w:r>
      <w:proofErr w:type="spellEnd"/>
      <w:r w:rsidRPr="00E758B3">
        <w:rPr>
          <w:rFonts w:ascii="Times New Roman" w:hAnsi="Times New Roman"/>
          <w:sz w:val="28"/>
          <w:szCs w:val="28"/>
          <w:lang w:val="uk-UA"/>
        </w:rPr>
        <w:t xml:space="preserve"> курси підвищення кваліфікації для працівників відділів комплектування і обробки літератури міських ЦБС, публічних бібліотек ОТГ області на платформі </w:t>
      </w:r>
      <w:proofErr w:type="spellStart"/>
      <w:r w:rsidRPr="00E758B3">
        <w:rPr>
          <w:rFonts w:ascii="Times New Roman" w:hAnsi="Times New Roman"/>
          <w:sz w:val="28"/>
          <w:szCs w:val="28"/>
          <w:lang w:val="uk-UA"/>
        </w:rPr>
        <w:t>Zoom</w:t>
      </w:r>
      <w:proofErr w:type="spellEnd"/>
      <w:r w:rsidRPr="00E758B3">
        <w:rPr>
          <w:rFonts w:ascii="Times New Roman" w:hAnsi="Times New Roman"/>
          <w:sz w:val="28"/>
          <w:szCs w:val="28"/>
          <w:lang w:val="uk-UA"/>
        </w:rPr>
        <w:t xml:space="preserve"> на тему</w:t>
      </w:r>
      <w:r w:rsidRPr="00E758B3">
        <w:rPr>
          <w:rFonts w:ascii="Times New Roman" w:hAnsi="Times New Roman"/>
          <w:b/>
          <w:sz w:val="28"/>
          <w:szCs w:val="28"/>
          <w:lang w:val="uk-UA"/>
        </w:rPr>
        <w:t xml:space="preserve"> «Бібліотечні фонди: сучасні реалії і шляхи подальшого формування і використання»</w:t>
      </w:r>
      <w:r w:rsidRPr="00E758B3">
        <w:rPr>
          <w:rFonts w:ascii="Times New Roman" w:hAnsi="Times New Roman"/>
          <w:sz w:val="28"/>
          <w:szCs w:val="28"/>
          <w:lang w:val="uk-UA"/>
        </w:rPr>
        <w:t>. В ході підвищення кваліфікації провідний бібліотекар повідомила, що одержала найкращу змістовну професійну допомогу від кваліфікованих спікерів і лекторів та пообіцяла якнайшвидше впровадити отримані знання в своїй роботі. По завершенню курсу лекцій</w:t>
      </w:r>
      <w:r w:rsidRPr="00E758B3">
        <w:rPr>
          <w:rFonts w:ascii="Times New Roman" w:hAnsi="Times New Roman"/>
          <w:color w:val="FF0000"/>
          <w:sz w:val="28"/>
          <w:szCs w:val="28"/>
        </w:rPr>
        <w:t xml:space="preserve"> </w:t>
      </w:r>
      <w:r w:rsidRPr="00E758B3">
        <w:rPr>
          <w:rFonts w:ascii="Times New Roman" w:hAnsi="Times New Roman"/>
          <w:sz w:val="28"/>
          <w:szCs w:val="28"/>
          <w:lang w:val="uk-UA"/>
        </w:rPr>
        <w:t>бібліотекар Погоріла С. Ю. захистила контрольну роботу на тему «Комфортність і якість бібліотечного обслуговування» та отримала посвідчення державного зразка.</w:t>
      </w:r>
    </w:p>
    <w:p w:rsidR="00E758B3" w:rsidRDefault="00E758B3" w:rsidP="00E758B3">
      <w:pPr>
        <w:spacing w:after="0" w:line="240" w:lineRule="auto"/>
        <w:ind w:firstLine="426"/>
        <w:jc w:val="both"/>
        <w:rPr>
          <w:rFonts w:ascii="Times New Roman" w:hAnsi="Times New Roman"/>
          <w:sz w:val="28"/>
          <w:szCs w:val="28"/>
          <w:lang w:val="uk-UA"/>
        </w:rPr>
      </w:pPr>
    </w:p>
    <w:p w:rsidR="00E758B3" w:rsidRDefault="00E758B3" w:rsidP="00E758B3">
      <w:pPr>
        <w:spacing w:after="0" w:line="240" w:lineRule="auto"/>
        <w:ind w:firstLine="426"/>
        <w:jc w:val="both"/>
        <w:rPr>
          <w:rFonts w:ascii="Times New Roman" w:hAnsi="Times New Roman"/>
          <w:sz w:val="28"/>
          <w:szCs w:val="28"/>
          <w:lang w:val="uk-UA"/>
        </w:rPr>
      </w:pPr>
    </w:p>
    <w:p w:rsidR="00E758B3" w:rsidRDefault="00E758B3" w:rsidP="00E758B3">
      <w:pPr>
        <w:spacing w:after="0" w:line="240" w:lineRule="auto"/>
        <w:ind w:firstLine="426"/>
        <w:jc w:val="both"/>
        <w:rPr>
          <w:rFonts w:ascii="Times New Roman" w:hAnsi="Times New Roman"/>
          <w:sz w:val="28"/>
          <w:szCs w:val="28"/>
          <w:lang w:val="uk-UA"/>
        </w:rPr>
      </w:pPr>
    </w:p>
    <w:p w:rsidR="00E758B3" w:rsidRDefault="00E758B3" w:rsidP="00E758B3">
      <w:pPr>
        <w:spacing w:after="0" w:line="240" w:lineRule="auto"/>
        <w:ind w:firstLine="426"/>
        <w:jc w:val="both"/>
        <w:rPr>
          <w:rFonts w:ascii="Times New Roman" w:hAnsi="Times New Roman"/>
          <w:b/>
          <w:color w:val="000000" w:themeColor="text1"/>
          <w:sz w:val="28"/>
          <w:szCs w:val="28"/>
          <w:lang w:val="uk-UA"/>
        </w:rPr>
      </w:pPr>
    </w:p>
    <w:p w:rsidR="00987F47" w:rsidRPr="00987F47" w:rsidRDefault="00987F47" w:rsidP="00987F47">
      <w:pPr>
        <w:spacing w:after="0" w:line="240" w:lineRule="auto"/>
        <w:ind w:firstLine="567"/>
        <w:jc w:val="center"/>
        <w:rPr>
          <w:rFonts w:ascii="Times New Roman" w:hAnsi="Times New Roman"/>
          <w:b/>
          <w:sz w:val="28"/>
          <w:szCs w:val="28"/>
          <w:lang w:val="uk-UA"/>
        </w:rPr>
      </w:pPr>
      <w:r w:rsidRPr="00987F47">
        <w:rPr>
          <w:rFonts w:ascii="Times New Roman" w:hAnsi="Times New Roman"/>
          <w:b/>
          <w:sz w:val="28"/>
          <w:szCs w:val="28"/>
          <w:lang w:val="uk-UA"/>
        </w:rPr>
        <w:t>Висновки. Плани на майбутнє</w:t>
      </w:r>
    </w:p>
    <w:p w:rsidR="00987F47" w:rsidRDefault="00987F47" w:rsidP="00987F47">
      <w:pPr>
        <w:spacing w:after="0" w:line="240" w:lineRule="auto"/>
        <w:ind w:firstLine="567"/>
        <w:jc w:val="both"/>
        <w:rPr>
          <w:rFonts w:ascii="Times New Roman" w:hAnsi="Times New Roman"/>
          <w:sz w:val="28"/>
          <w:szCs w:val="28"/>
          <w:lang w:val="uk-UA"/>
        </w:rPr>
      </w:pPr>
    </w:p>
    <w:p w:rsidR="00987F47" w:rsidRDefault="00987F47" w:rsidP="00987F47">
      <w:pPr>
        <w:spacing w:after="0" w:line="240" w:lineRule="auto"/>
        <w:ind w:firstLine="567"/>
        <w:jc w:val="both"/>
        <w:rPr>
          <w:rFonts w:ascii="Times New Roman" w:hAnsi="Times New Roman"/>
          <w:sz w:val="28"/>
          <w:szCs w:val="28"/>
          <w:lang w:val="uk-UA"/>
        </w:rPr>
      </w:pPr>
      <w:r w:rsidRPr="00987F47">
        <w:rPr>
          <w:rFonts w:ascii="Times New Roman" w:hAnsi="Times New Roman"/>
          <w:sz w:val="28"/>
          <w:szCs w:val="28"/>
          <w:lang w:val="uk-UA"/>
        </w:rPr>
        <w:t>Тож, як бачимо, палітра бібліотечного життя багата і різноманітна. Використовуючи всі наявні інформаційні можливості, бібліотекарі створюють ту неповторну бібліотечну ауру, кольорову гаму яку складають і цікава книга, і новітні технології, і привітні посмішки бібліотекарів.</w:t>
      </w:r>
    </w:p>
    <w:p w:rsidR="00987F47" w:rsidRPr="00987F47" w:rsidRDefault="00987F47" w:rsidP="00987F47">
      <w:pPr>
        <w:spacing w:after="0" w:line="240" w:lineRule="auto"/>
        <w:ind w:firstLine="567"/>
        <w:jc w:val="both"/>
        <w:rPr>
          <w:sz w:val="28"/>
          <w:szCs w:val="28"/>
          <w:lang w:val="uk-UA"/>
        </w:rPr>
      </w:pPr>
      <w:r w:rsidRPr="00987F47">
        <w:rPr>
          <w:rFonts w:ascii="Times New Roman" w:hAnsi="Times New Roman"/>
          <w:sz w:val="28"/>
          <w:szCs w:val="28"/>
          <w:lang w:val="uk-UA"/>
        </w:rPr>
        <w:t>Працівники бібліотеки мають розуміння, що задля того, щоб залишатися дієвою одиницею в культурному середовищі міста, бібліотека  повинна довести місцевій громаді потрібність і важливі</w:t>
      </w:r>
      <w:r>
        <w:rPr>
          <w:rFonts w:ascii="Times New Roman" w:hAnsi="Times New Roman"/>
          <w:sz w:val="28"/>
          <w:szCs w:val="28"/>
          <w:lang w:val="uk-UA"/>
        </w:rPr>
        <w:t>сть свого існування. Тому у 2022</w:t>
      </w:r>
      <w:r w:rsidRPr="00987F47">
        <w:rPr>
          <w:rFonts w:ascii="Times New Roman" w:hAnsi="Times New Roman"/>
          <w:sz w:val="28"/>
          <w:szCs w:val="28"/>
          <w:lang w:val="uk-UA"/>
        </w:rPr>
        <w:t xml:space="preserve"> ро</w:t>
      </w:r>
      <w:r>
        <w:rPr>
          <w:rFonts w:ascii="Times New Roman" w:hAnsi="Times New Roman"/>
          <w:sz w:val="28"/>
          <w:szCs w:val="28"/>
          <w:lang w:val="uk-UA"/>
        </w:rPr>
        <w:t>ці будуть впроваджені нові пріоритетні</w:t>
      </w:r>
      <w:r w:rsidRPr="00987F47">
        <w:rPr>
          <w:rFonts w:ascii="Times New Roman" w:hAnsi="Times New Roman"/>
          <w:sz w:val="28"/>
          <w:szCs w:val="28"/>
          <w:lang w:val="uk-UA"/>
        </w:rPr>
        <w:t xml:space="preserve"> функцій бібліотеки, </w:t>
      </w:r>
      <w:r>
        <w:rPr>
          <w:rFonts w:ascii="Times New Roman" w:hAnsi="Times New Roman"/>
          <w:sz w:val="28"/>
          <w:szCs w:val="28"/>
          <w:lang w:val="uk-UA"/>
        </w:rPr>
        <w:t>втілена у життя нова соціокультурна орієнтація</w:t>
      </w:r>
      <w:r w:rsidRPr="00987F47">
        <w:rPr>
          <w:rFonts w:ascii="Times New Roman" w:hAnsi="Times New Roman"/>
          <w:sz w:val="28"/>
          <w:szCs w:val="28"/>
          <w:lang w:val="uk-UA"/>
        </w:rPr>
        <w:t xml:space="preserve"> бібліотечної діяльності, яка полягає у взаємодії бібліотеки з громадою</w:t>
      </w:r>
      <w:r w:rsidRPr="0088743B">
        <w:rPr>
          <w:sz w:val="28"/>
          <w:szCs w:val="28"/>
          <w:lang w:val="uk-UA"/>
        </w:rPr>
        <w:t>.</w:t>
      </w:r>
    </w:p>
    <w:p w:rsidR="00987F47" w:rsidRDefault="00987F47" w:rsidP="00987F47">
      <w:pPr>
        <w:spacing w:after="0" w:line="240" w:lineRule="auto"/>
        <w:ind w:firstLine="426"/>
        <w:jc w:val="both"/>
        <w:rPr>
          <w:rFonts w:ascii="Times New Roman" w:hAnsi="Times New Roman"/>
          <w:iCs/>
          <w:sz w:val="28"/>
          <w:szCs w:val="28"/>
          <w:lang w:val="uk-UA"/>
        </w:rPr>
      </w:pPr>
      <w:r w:rsidRPr="00987F47">
        <w:rPr>
          <w:rFonts w:ascii="Times New Roman" w:hAnsi="Times New Roman"/>
          <w:color w:val="000000"/>
          <w:sz w:val="28"/>
          <w:szCs w:val="28"/>
          <w:lang w:val="uk-UA"/>
        </w:rPr>
        <w:t xml:space="preserve">Автор бестселерів про саморозвиток, Тоні Роббінс, сказав чудову фразу </w:t>
      </w:r>
      <w:r w:rsidRPr="00987F47">
        <w:rPr>
          <w:rFonts w:ascii="Times New Roman" w:hAnsi="Times New Roman"/>
          <w:iCs/>
          <w:sz w:val="28"/>
          <w:szCs w:val="28"/>
          <w:lang w:val="uk-UA"/>
        </w:rPr>
        <w:t xml:space="preserve"> «Якщо є мета, то буде і енергія, і кошти, і натхнення". Колектив </w:t>
      </w:r>
      <w:proofErr w:type="spellStart"/>
      <w:r w:rsidRPr="00987F47">
        <w:rPr>
          <w:rFonts w:ascii="Times New Roman" w:hAnsi="Times New Roman"/>
          <w:iCs/>
          <w:sz w:val="28"/>
          <w:szCs w:val="28"/>
          <w:lang w:val="uk-UA"/>
        </w:rPr>
        <w:t>КЗ</w:t>
      </w:r>
      <w:proofErr w:type="spellEnd"/>
      <w:r w:rsidRPr="00987F47">
        <w:rPr>
          <w:rFonts w:ascii="Times New Roman" w:hAnsi="Times New Roman"/>
          <w:iCs/>
          <w:sz w:val="28"/>
          <w:szCs w:val="28"/>
          <w:lang w:val="uk-UA"/>
        </w:rPr>
        <w:t xml:space="preserve"> «Міська бібліотека»</w:t>
      </w:r>
      <w:r>
        <w:rPr>
          <w:rFonts w:ascii="Times New Roman" w:hAnsi="Times New Roman"/>
          <w:iCs/>
          <w:sz w:val="28"/>
          <w:szCs w:val="28"/>
          <w:lang w:val="uk-UA"/>
        </w:rPr>
        <w:t xml:space="preserve"> Вільногірської міської ради Дніпропетровської області  має</w:t>
      </w:r>
      <w:r w:rsidRPr="00987F47">
        <w:rPr>
          <w:rFonts w:ascii="Times New Roman" w:hAnsi="Times New Roman"/>
          <w:iCs/>
          <w:sz w:val="28"/>
          <w:szCs w:val="28"/>
          <w:lang w:val="uk-UA"/>
        </w:rPr>
        <w:t xml:space="preserve"> мету, та впевнено до неї крокує!</w:t>
      </w:r>
    </w:p>
    <w:p w:rsidR="006A5DEE" w:rsidRDefault="006A5DEE" w:rsidP="00987F47">
      <w:pPr>
        <w:spacing w:after="0" w:line="240" w:lineRule="auto"/>
        <w:ind w:firstLine="426"/>
        <w:jc w:val="both"/>
        <w:rPr>
          <w:rFonts w:ascii="Times New Roman" w:hAnsi="Times New Roman"/>
          <w:iCs/>
          <w:sz w:val="28"/>
          <w:szCs w:val="28"/>
          <w:lang w:val="uk-UA"/>
        </w:rPr>
      </w:pPr>
    </w:p>
    <w:p w:rsidR="006A5DEE" w:rsidRDefault="006A5DEE" w:rsidP="00987F47">
      <w:pPr>
        <w:spacing w:after="0" w:line="240" w:lineRule="auto"/>
        <w:ind w:firstLine="426"/>
        <w:jc w:val="both"/>
        <w:rPr>
          <w:rFonts w:ascii="Times New Roman" w:hAnsi="Times New Roman"/>
          <w:iCs/>
          <w:sz w:val="28"/>
          <w:szCs w:val="28"/>
          <w:lang w:val="uk-UA"/>
        </w:rPr>
      </w:pPr>
    </w:p>
    <w:p w:rsidR="006A5DEE" w:rsidRDefault="006A5DEE" w:rsidP="00987F47">
      <w:pPr>
        <w:spacing w:after="0" w:line="240" w:lineRule="auto"/>
        <w:ind w:firstLine="426"/>
        <w:jc w:val="both"/>
        <w:rPr>
          <w:rFonts w:ascii="Times New Roman" w:hAnsi="Times New Roman"/>
          <w:iCs/>
          <w:sz w:val="28"/>
          <w:szCs w:val="28"/>
          <w:lang w:val="uk-UA"/>
        </w:rPr>
      </w:pPr>
    </w:p>
    <w:p w:rsidR="006A5DEE" w:rsidRDefault="006A5DEE" w:rsidP="00987F47">
      <w:pPr>
        <w:spacing w:after="0" w:line="240" w:lineRule="auto"/>
        <w:ind w:firstLine="426"/>
        <w:jc w:val="both"/>
        <w:rPr>
          <w:rFonts w:ascii="Times New Roman" w:hAnsi="Times New Roman"/>
          <w:iCs/>
          <w:sz w:val="28"/>
          <w:szCs w:val="28"/>
          <w:lang w:val="uk-UA"/>
        </w:rPr>
      </w:pPr>
    </w:p>
    <w:p w:rsidR="006A5DEE" w:rsidRPr="006A5DEE" w:rsidRDefault="006A5DEE" w:rsidP="006A5DEE">
      <w:pPr>
        <w:spacing w:after="0" w:line="240" w:lineRule="auto"/>
        <w:jc w:val="both"/>
        <w:rPr>
          <w:rFonts w:ascii="Times New Roman" w:hAnsi="Times New Roman"/>
          <w:sz w:val="28"/>
          <w:szCs w:val="28"/>
          <w:lang w:val="uk-UA"/>
        </w:rPr>
      </w:pPr>
      <w:r w:rsidRPr="006A5DEE">
        <w:rPr>
          <w:rFonts w:ascii="Times New Roman" w:hAnsi="Times New Roman"/>
          <w:sz w:val="28"/>
          <w:szCs w:val="28"/>
          <w:lang w:val="uk-UA"/>
        </w:rPr>
        <w:t xml:space="preserve">Завідувач </w:t>
      </w:r>
      <w:proofErr w:type="spellStart"/>
      <w:r w:rsidRPr="006A5DEE">
        <w:rPr>
          <w:rFonts w:ascii="Times New Roman" w:hAnsi="Times New Roman"/>
          <w:sz w:val="28"/>
          <w:szCs w:val="28"/>
          <w:lang w:val="uk-UA"/>
        </w:rPr>
        <w:t>КЗ</w:t>
      </w:r>
      <w:proofErr w:type="spellEnd"/>
      <w:r w:rsidRPr="006A5DEE">
        <w:rPr>
          <w:rFonts w:ascii="Times New Roman" w:hAnsi="Times New Roman"/>
          <w:sz w:val="28"/>
          <w:szCs w:val="28"/>
          <w:lang w:val="uk-UA"/>
        </w:rPr>
        <w:t xml:space="preserve"> «Міська бібліотека»</w:t>
      </w:r>
    </w:p>
    <w:p w:rsidR="006A5DEE" w:rsidRPr="006A5DEE" w:rsidRDefault="006A5DEE" w:rsidP="006A5DEE">
      <w:pPr>
        <w:spacing w:after="0" w:line="240" w:lineRule="auto"/>
        <w:jc w:val="both"/>
        <w:rPr>
          <w:rFonts w:ascii="Times New Roman" w:hAnsi="Times New Roman"/>
          <w:sz w:val="28"/>
          <w:szCs w:val="28"/>
          <w:lang w:val="uk-UA"/>
        </w:rPr>
      </w:pPr>
      <w:r w:rsidRPr="006A5DEE">
        <w:rPr>
          <w:rFonts w:ascii="Times New Roman" w:hAnsi="Times New Roman"/>
          <w:sz w:val="28"/>
          <w:szCs w:val="28"/>
          <w:lang w:val="uk-UA"/>
        </w:rPr>
        <w:t>Вільногірської міської ради</w:t>
      </w:r>
    </w:p>
    <w:p w:rsidR="006A5DEE" w:rsidRPr="006A5DEE" w:rsidRDefault="006A5DEE" w:rsidP="006A5DEE">
      <w:pPr>
        <w:spacing w:after="0" w:line="240" w:lineRule="auto"/>
        <w:jc w:val="both"/>
        <w:rPr>
          <w:rFonts w:ascii="Times New Roman" w:hAnsi="Times New Roman"/>
          <w:sz w:val="28"/>
          <w:szCs w:val="28"/>
          <w:lang w:val="uk-UA"/>
        </w:rPr>
      </w:pPr>
      <w:r w:rsidRPr="006A5DEE">
        <w:rPr>
          <w:rFonts w:ascii="Times New Roman" w:hAnsi="Times New Roman"/>
          <w:sz w:val="28"/>
          <w:szCs w:val="28"/>
          <w:lang w:val="uk-UA"/>
        </w:rPr>
        <w:t>Дніпропетровської області                                                     Орина Дзигуненко</w:t>
      </w:r>
    </w:p>
    <w:p w:rsidR="006A5DEE" w:rsidRPr="00987F47" w:rsidRDefault="006A5DEE" w:rsidP="006A5DEE">
      <w:pPr>
        <w:spacing w:after="0" w:line="240" w:lineRule="auto"/>
        <w:ind w:firstLine="426"/>
        <w:jc w:val="both"/>
        <w:rPr>
          <w:rFonts w:ascii="Times New Roman" w:hAnsi="Times New Roman"/>
          <w:iCs/>
          <w:sz w:val="28"/>
          <w:szCs w:val="28"/>
          <w:lang w:val="uk-UA"/>
        </w:rPr>
      </w:pPr>
    </w:p>
    <w:p w:rsidR="00E758B3" w:rsidRPr="00987F47" w:rsidRDefault="00E758B3" w:rsidP="00987F47">
      <w:pPr>
        <w:spacing w:after="0" w:line="240" w:lineRule="auto"/>
        <w:ind w:firstLine="426"/>
        <w:jc w:val="both"/>
        <w:rPr>
          <w:rFonts w:ascii="Times New Roman" w:hAnsi="Times New Roman"/>
          <w:b/>
          <w:color w:val="000000" w:themeColor="text1"/>
          <w:sz w:val="28"/>
          <w:szCs w:val="28"/>
          <w:lang w:val="uk-UA"/>
        </w:rPr>
      </w:pPr>
    </w:p>
    <w:sectPr w:rsidR="00E758B3" w:rsidRPr="00987F47" w:rsidSect="00533379">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72794"/>
    <w:multiLevelType w:val="hybridMultilevel"/>
    <w:tmpl w:val="252C53DE"/>
    <w:lvl w:ilvl="0" w:tplc="ECF07AF6">
      <w:start w:val="1"/>
      <w:numFmt w:val="bullet"/>
      <w:lvlText w:val=""/>
      <w:lvlJc w:val="left"/>
      <w:pPr>
        <w:tabs>
          <w:tab w:val="num" w:pos="720"/>
        </w:tabs>
        <w:ind w:left="720" w:hanging="360"/>
      </w:pPr>
      <w:rPr>
        <w:rFonts w:ascii="Wingdings" w:hAnsi="Wingdings" w:hint="default"/>
      </w:rPr>
    </w:lvl>
    <w:lvl w:ilvl="1" w:tplc="940655CC" w:tentative="1">
      <w:start w:val="1"/>
      <w:numFmt w:val="bullet"/>
      <w:lvlText w:val=""/>
      <w:lvlJc w:val="left"/>
      <w:pPr>
        <w:tabs>
          <w:tab w:val="num" w:pos="1440"/>
        </w:tabs>
        <w:ind w:left="1440" w:hanging="360"/>
      </w:pPr>
      <w:rPr>
        <w:rFonts w:ascii="Wingdings" w:hAnsi="Wingdings" w:hint="default"/>
      </w:rPr>
    </w:lvl>
    <w:lvl w:ilvl="2" w:tplc="E3C0E5DE" w:tentative="1">
      <w:start w:val="1"/>
      <w:numFmt w:val="bullet"/>
      <w:lvlText w:val=""/>
      <w:lvlJc w:val="left"/>
      <w:pPr>
        <w:tabs>
          <w:tab w:val="num" w:pos="2160"/>
        </w:tabs>
        <w:ind w:left="2160" w:hanging="360"/>
      </w:pPr>
      <w:rPr>
        <w:rFonts w:ascii="Wingdings" w:hAnsi="Wingdings" w:hint="default"/>
      </w:rPr>
    </w:lvl>
    <w:lvl w:ilvl="3" w:tplc="3CF028C0" w:tentative="1">
      <w:start w:val="1"/>
      <w:numFmt w:val="bullet"/>
      <w:lvlText w:val=""/>
      <w:lvlJc w:val="left"/>
      <w:pPr>
        <w:tabs>
          <w:tab w:val="num" w:pos="2880"/>
        </w:tabs>
        <w:ind w:left="2880" w:hanging="360"/>
      </w:pPr>
      <w:rPr>
        <w:rFonts w:ascii="Wingdings" w:hAnsi="Wingdings" w:hint="default"/>
      </w:rPr>
    </w:lvl>
    <w:lvl w:ilvl="4" w:tplc="DBF4B284" w:tentative="1">
      <w:start w:val="1"/>
      <w:numFmt w:val="bullet"/>
      <w:lvlText w:val=""/>
      <w:lvlJc w:val="left"/>
      <w:pPr>
        <w:tabs>
          <w:tab w:val="num" w:pos="3600"/>
        </w:tabs>
        <w:ind w:left="3600" w:hanging="360"/>
      </w:pPr>
      <w:rPr>
        <w:rFonts w:ascii="Wingdings" w:hAnsi="Wingdings" w:hint="default"/>
      </w:rPr>
    </w:lvl>
    <w:lvl w:ilvl="5" w:tplc="FC90B7A8" w:tentative="1">
      <w:start w:val="1"/>
      <w:numFmt w:val="bullet"/>
      <w:lvlText w:val=""/>
      <w:lvlJc w:val="left"/>
      <w:pPr>
        <w:tabs>
          <w:tab w:val="num" w:pos="4320"/>
        </w:tabs>
        <w:ind w:left="4320" w:hanging="360"/>
      </w:pPr>
      <w:rPr>
        <w:rFonts w:ascii="Wingdings" w:hAnsi="Wingdings" w:hint="default"/>
      </w:rPr>
    </w:lvl>
    <w:lvl w:ilvl="6" w:tplc="57A4C7B2" w:tentative="1">
      <w:start w:val="1"/>
      <w:numFmt w:val="bullet"/>
      <w:lvlText w:val=""/>
      <w:lvlJc w:val="left"/>
      <w:pPr>
        <w:tabs>
          <w:tab w:val="num" w:pos="5040"/>
        </w:tabs>
        <w:ind w:left="5040" w:hanging="360"/>
      </w:pPr>
      <w:rPr>
        <w:rFonts w:ascii="Wingdings" w:hAnsi="Wingdings" w:hint="default"/>
      </w:rPr>
    </w:lvl>
    <w:lvl w:ilvl="7" w:tplc="78F60DCA" w:tentative="1">
      <w:start w:val="1"/>
      <w:numFmt w:val="bullet"/>
      <w:lvlText w:val=""/>
      <w:lvlJc w:val="left"/>
      <w:pPr>
        <w:tabs>
          <w:tab w:val="num" w:pos="5760"/>
        </w:tabs>
        <w:ind w:left="5760" w:hanging="360"/>
      </w:pPr>
      <w:rPr>
        <w:rFonts w:ascii="Wingdings" w:hAnsi="Wingdings" w:hint="default"/>
      </w:rPr>
    </w:lvl>
    <w:lvl w:ilvl="8" w:tplc="56B6E5B2" w:tentative="1">
      <w:start w:val="1"/>
      <w:numFmt w:val="bullet"/>
      <w:lvlText w:val=""/>
      <w:lvlJc w:val="left"/>
      <w:pPr>
        <w:tabs>
          <w:tab w:val="num" w:pos="6480"/>
        </w:tabs>
        <w:ind w:left="6480" w:hanging="360"/>
      </w:pPr>
      <w:rPr>
        <w:rFonts w:ascii="Wingdings" w:hAnsi="Wingdings" w:hint="default"/>
      </w:rPr>
    </w:lvl>
  </w:abstractNum>
  <w:abstractNum w:abstractNumId="1">
    <w:nsid w:val="0E7F535D"/>
    <w:multiLevelType w:val="hybridMultilevel"/>
    <w:tmpl w:val="98F21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CC3470"/>
    <w:multiLevelType w:val="hybridMultilevel"/>
    <w:tmpl w:val="BAF86E4C"/>
    <w:lvl w:ilvl="0" w:tplc="D8FCB6FC">
      <w:start w:val="1"/>
      <w:numFmt w:val="bullet"/>
      <w:lvlText w:val=""/>
      <w:lvlJc w:val="left"/>
      <w:pPr>
        <w:tabs>
          <w:tab w:val="num" w:pos="720"/>
        </w:tabs>
        <w:ind w:left="720" w:hanging="360"/>
      </w:pPr>
      <w:rPr>
        <w:rFonts w:ascii="Wingdings" w:hAnsi="Wingdings" w:hint="default"/>
      </w:rPr>
    </w:lvl>
    <w:lvl w:ilvl="1" w:tplc="865863D6" w:tentative="1">
      <w:start w:val="1"/>
      <w:numFmt w:val="bullet"/>
      <w:lvlText w:val=""/>
      <w:lvlJc w:val="left"/>
      <w:pPr>
        <w:tabs>
          <w:tab w:val="num" w:pos="1440"/>
        </w:tabs>
        <w:ind w:left="1440" w:hanging="360"/>
      </w:pPr>
      <w:rPr>
        <w:rFonts w:ascii="Wingdings" w:hAnsi="Wingdings" w:hint="default"/>
      </w:rPr>
    </w:lvl>
    <w:lvl w:ilvl="2" w:tplc="9A32E162" w:tentative="1">
      <w:start w:val="1"/>
      <w:numFmt w:val="bullet"/>
      <w:lvlText w:val=""/>
      <w:lvlJc w:val="left"/>
      <w:pPr>
        <w:tabs>
          <w:tab w:val="num" w:pos="2160"/>
        </w:tabs>
        <w:ind w:left="2160" w:hanging="360"/>
      </w:pPr>
      <w:rPr>
        <w:rFonts w:ascii="Wingdings" w:hAnsi="Wingdings" w:hint="default"/>
      </w:rPr>
    </w:lvl>
    <w:lvl w:ilvl="3" w:tplc="ED161E1E" w:tentative="1">
      <w:start w:val="1"/>
      <w:numFmt w:val="bullet"/>
      <w:lvlText w:val=""/>
      <w:lvlJc w:val="left"/>
      <w:pPr>
        <w:tabs>
          <w:tab w:val="num" w:pos="2880"/>
        </w:tabs>
        <w:ind w:left="2880" w:hanging="360"/>
      </w:pPr>
      <w:rPr>
        <w:rFonts w:ascii="Wingdings" w:hAnsi="Wingdings" w:hint="default"/>
      </w:rPr>
    </w:lvl>
    <w:lvl w:ilvl="4" w:tplc="E4F89684" w:tentative="1">
      <w:start w:val="1"/>
      <w:numFmt w:val="bullet"/>
      <w:lvlText w:val=""/>
      <w:lvlJc w:val="left"/>
      <w:pPr>
        <w:tabs>
          <w:tab w:val="num" w:pos="3600"/>
        </w:tabs>
        <w:ind w:left="3600" w:hanging="360"/>
      </w:pPr>
      <w:rPr>
        <w:rFonts w:ascii="Wingdings" w:hAnsi="Wingdings" w:hint="default"/>
      </w:rPr>
    </w:lvl>
    <w:lvl w:ilvl="5" w:tplc="D660A7F2" w:tentative="1">
      <w:start w:val="1"/>
      <w:numFmt w:val="bullet"/>
      <w:lvlText w:val=""/>
      <w:lvlJc w:val="left"/>
      <w:pPr>
        <w:tabs>
          <w:tab w:val="num" w:pos="4320"/>
        </w:tabs>
        <w:ind w:left="4320" w:hanging="360"/>
      </w:pPr>
      <w:rPr>
        <w:rFonts w:ascii="Wingdings" w:hAnsi="Wingdings" w:hint="default"/>
      </w:rPr>
    </w:lvl>
    <w:lvl w:ilvl="6" w:tplc="9CA62892" w:tentative="1">
      <w:start w:val="1"/>
      <w:numFmt w:val="bullet"/>
      <w:lvlText w:val=""/>
      <w:lvlJc w:val="left"/>
      <w:pPr>
        <w:tabs>
          <w:tab w:val="num" w:pos="5040"/>
        </w:tabs>
        <w:ind w:left="5040" w:hanging="360"/>
      </w:pPr>
      <w:rPr>
        <w:rFonts w:ascii="Wingdings" w:hAnsi="Wingdings" w:hint="default"/>
      </w:rPr>
    </w:lvl>
    <w:lvl w:ilvl="7" w:tplc="D0DE932E" w:tentative="1">
      <w:start w:val="1"/>
      <w:numFmt w:val="bullet"/>
      <w:lvlText w:val=""/>
      <w:lvlJc w:val="left"/>
      <w:pPr>
        <w:tabs>
          <w:tab w:val="num" w:pos="5760"/>
        </w:tabs>
        <w:ind w:left="5760" w:hanging="360"/>
      </w:pPr>
      <w:rPr>
        <w:rFonts w:ascii="Wingdings" w:hAnsi="Wingdings" w:hint="default"/>
      </w:rPr>
    </w:lvl>
    <w:lvl w:ilvl="8" w:tplc="C1C2B1C2" w:tentative="1">
      <w:start w:val="1"/>
      <w:numFmt w:val="bullet"/>
      <w:lvlText w:val=""/>
      <w:lvlJc w:val="left"/>
      <w:pPr>
        <w:tabs>
          <w:tab w:val="num" w:pos="6480"/>
        </w:tabs>
        <w:ind w:left="6480" w:hanging="360"/>
      </w:pPr>
      <w:rPr>
        <w:rFonts w:ascii="Wingdings" w:hAnsi="Wingdings" w:hint="default"/>
      </w:rPr>
    </w:lvl>
  </w:abstractNum>
  <w:abstractNum w:abstractNumId="3">
    <w:nsid w:val="1F8A1C5B"/>
    <w:multiLevelType w:val="hybridMultilevel"/>
    <w:tmpl w:val="F48C65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26EB38F0"/>
    <w:multiLevelType w:val="hybridMultilevel"/>
    <w:tmpl w:val="19183806"/>
    <w:lvl w:ilvl="0" w:tplc="B1C8F4B8">
      <w:start w:val="1"/>
      <w:numFmt w:val="bullet"/>
      <w:lvlText w:val=""/>
      <w:lvlJc w:val="left"/>
      <w:pPr>
        <w:tabs>
          <w:tab w:val="num" w:pos="720"/>
        </w:tabs>
        <w:ind w:left="720" w:hanging="360"/>
      </w:pPr>
      <w:rPr>
        <w:rFonts w:ascii="Wingdings" w:hAnsi="Wingdings" w:hint="default"/>
      </w:rPr>
    </w:lvl>
    <w:lvl w:ilvl="1" w:tplc="C1D6B0FE" w:tentative="1">
      <w:start w:val="1"/>
      <w:numFmt w:val="bullet"/>
      <w:lvlText w:val=""/>
      <w:lvlJc w:val="left"/>
      <w:pPr>
        <w:tabs>
          <w:tab w:val="num" w:pos="1440"/>
        </w:tabs>
        <w:ind w:left="1440" w:hanging="360"/>
      </w:pPr>
      <w:rPr>
        <w:rFonts w:ascii="Wingdings" w:hAnsi="Wingdings" w:hint="default"/>
      </w:rPr>
    </w:lvl>
    <w:lvl w:ilvl="2" w:tplc="951E0C1A" w:tentative="1">
      <w:start w:val="1"/>
      <w:numFmt w:val="bullet"/>
      <w:lvlText w:val=""/>
      <w:lvlJc w:val="left"/>
      <w:pPr>
        <w:tabs>
          <w:tab w:val="num" w:pos="2160"/>
        </w:tabs>
        <w:ind w:left="2160" w:hanging="360"/>
      </w:pPr>
      <w:rPr>
        <w:rFonts w:ascii="Wingdings" w:hAnsi="Wingdings" w:hint="default"/>
      </w:rPr>
    </w:lvl>
    <w:lvl w:ilvl="3" w:tplc="945CF8FE" w:tentative="1">
      <w:start w:val="1"/>
      <w:numFmt w:val="bullet"/>
      <w:lvlText w:val=""/>
      <w:lvlJc w:val="left"/>
      <w:pPr>
        <w:tabs>
          <w:tab w:val="num" w:pos="2880"/>
        </w:tabs>
        <w:ind w:left="2880" w:hanging="360"/>
      </w:pPr>
      <w:rPr>
        <w:rFonts w:ascii="Wingdings" w:hAnsi="Wingdings" w:hint="default"/>
      </w:rPr>
    </w:lvl>
    <w:lvl w:ilvl="4" w:tplc="E98C5DC0" w:tentative="1">
      <w:start w:val="1"/>
      <w:numFmt w:val="bullet"/>
      <w:lvlText w:val=""/>
      <w:lvlJc w:val="left"/>
      <w:pPr>
        <w:tabs>
          <w:tab w:val="num" w:pos="3600"/>
        </w:tabs>
        <w:ind w:left="3600" w:hanging="360"/>
      </w:pPr>
      <w:rPr>
        <w:rFonts w:ascii="Wingdings" w:hAnsi="Wingdings" w:hint="default"/>
      </w:rPr>
    </w:lvl>
    <w:lvl w:ilvl="5" w:tplc="28D49D28" w:tentative="1">
      <w:start w:val="1"/>
      <w:numFmt w:val="bullet"/>
      <w:lvlText w:val=""/>
      <w:lvlJc w:val="left"/>
      <w:pPr>
        <w:tabs>
          <w:tab w:val="num" w:pos="4320"/>
        </w:tabs>
        <w:ind w:left="4320" w:hanging="360"/>
      </w:pPr>
      <w:rPr>
        <w:rFonts w:ascii="Wingdings" w:hAnsi="Wingdings" w:hint="default"/>
      </w:rPr>
    </w:lvl>
    <w:lvl w:ilvl="6" w:tplc="AE044FC2" w:tentative="1">
      <w:start w:val="1"/>
      <w:numFmt w:val="bullet"/>
      <w:lvlText w:val=""/>
      <w:lvlJc w:val="left"/>
      <w:pPr>
        <w:tabs>
          <w:tab w:val="num" w:pos="5040"/>
        </w:tabs>
        <w:ind w:left="5040" w:hanging="360"/>
      </w:pPr>
      <w:rPr>
        <w:rFonts w:ascii="Wingdings" w:hAnsi="Wingdings" w:hint="default"/>
      </w:rPr>
    </w:lvl>
    <w:lvl w:ilvl="7" w:tplc="5B8A58EE" w:tentative="1">
      <w:start w:val="1"/>
      <w:numFmt w:val="bullet"/>
      <w:lvlText w:val=""/>
      <w:lvlJc w:val="left"/>
      <w:pPr>
        <w:tabs>
          <w:tab w:val="num" w:pos="5760"/>
        </w:tabs>
        <w:ind w:left="5760" w:hanging="360"/>
      </w:pPr>
      <w:rPr>
        <w:rFonts w:ascii="Wingdings" w:hAnsi="Wingdings" w:hint="default"/>
      </w:rPr>
    </w:lvl>
    <w:lvl w:ilvl="8" w:tplc="F92247B6" w:tentative="1">
      <w:start w:val="1"/>
      <w:numFmt w:val="bullet"/>
      <w:lvlText w:val=""/>
      <w:lvlJc w:val="left"/>
      <w:pPr>
        <w:tabs>
          <w:tab w:val="num" w:pos="6480"/>
        </w:tabs>
        <w:ind w:left="6480" w:hanging="360"/>
      </w:pPr>
      <w:rPr>
        <w:rFonts w:ascii="Wingdings" w:hAnsi="Wingdings" w:hint="default"/>
      </w:rPr>
    </w:lvl>
  </w:abstractNum>
  <w:abstractNum w:abstractNumId="5">
    <w:nsid w:val="400D62C2"/>
    <w:multiLevelType w:val="hybridMultilevel"/>
    <w:tmpl w:val="E772B920"/>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nsid w:val="4A310B56"/>
    <w:multiLevelType w:val="hybridMultilevel"/>
    <w:tmpl w:val="335498F0"/>
    <w:lvl w:ilvl="0" w:tplc="DA3A9D90">
      <w:start w:val="1"/>
      <w:numFmt w:val="bullet"/>
      <w:lvlText w:val="•"/>
      <w:lvlJc w:val="left"/>
      <w:pPr>
        <w:tabs>
          <w:tab w:val="num" w:pos="720"/>
        </w:tabs>
        <w:ind w:left="720" w:hanging="360"/>
      </w:pPr>
      <w:rPr>
        <w:rFonts w:ascii="Times New Roman" w:hAnsi="Times New Roman" w:hint="default"/>
      </w:rPr>
    </w:lvl>
    <w:lvl w:ilvl="1" w:tplc="24DEA6D8" w:tentative="1">
      <w:start w:val="1"/>
      <w:numFmt w:val="bullet"/>
      <w:lvlText w:val="•"/>
      <w:lvlJc w:val="left"/>
      <w:pPr>
        <w:tabs>
          <w:tab w:val="num" w:pos="1440"/>
        </w:tabs>
        <w:ind w:left="1440" w:hanging="360"/>
      </w:pPr>
      <w:rPr>
        <w:rFonts w:ascii="Times New Roman" w:hAnsi="Times New Roman" w:hint="default"/>
      </w:rPr>
    </w:lvl>
    <w:lvl w:ilvl="2" w:tplc="5CD27BAE" w:tentative="1">
      <w:start w:val="1"/>
      <w:numFmt w:val="bullet"/>
      <w:lvlText w:val="•"/>
      <w:lvlJc w:val="left"/>
      <w:pPr>
        <w:tabs>
          <w:tab w:val="num" w:pos="2160"/>
        </w:tabs>
        <w:ind w:left="2160" w:hanging="360"/>
      </w:pPr>
      <w:rPr>
        <w:rFonts w:ascii="Times New Roman" w:hAnsi="Times New Roman" w:hint="default"/>
      </w:rPr>
    </w:lvl>
    <w:lvl w:ilvl="3" w:tplc="2278D616" w:tentative="1">
      <w:start w:val="1"/>
      <w:numFmt w:val="bullet"/>
      <w:lvlText w:val="•"/>
      <w:lvlJc w:val="left"/>
      <w:pPr>
        <w:tabs>
          <w:tab w:val="num" w:pos="2880"/>
        </w:tabs>
        <w:ind w:left="2880" w:hanging="360"/>
      </w:pPr>
      <w:rPr>
        <w:rFonts w:ascii="Times New Roman" w:hAnsi="Times New Roman" w:hint="default"/>
      </w:rPr>
    </w:lvl>
    <w:lvl w:ilvl="4" w:tplc="C3EE31E6" w:tentative="1">
      <w:start w:val="1"/>
      <w:numFmt w:val="bullet"/>
      <w:lvlText w:val="•"/>
      <w:lvlJc w:val="left"/>
      <w:pPr>
        <w:tabs>
          <w:tab w:val="num" w:pos="3600"/>
        </w:tabs>
        <w:ind w:left="3600" w:hanging="360"/>
      </w:pPr>
      <w:rPr>
        <w:rFonts w:ascii="Times New Roman" w:hAnsi="Times New Roman" w:hint="default"/>
      </w:rPr>
    </w:lvl>
    <w:lvl w:ilvl="5" w:tplc="AF980818" w:tentative="1">
      <w:start w:val="1"/>
      <w:numFmt w:val="bullet"/>
      <w:lvlText w:val="•"/>
      <w:lvlJc w:val="left"/>
      <w:pPr>
        <w:tabs>
          <w:tab w:val="num" w:pos="4320"/>
        </w:tabs>
        <w:ind w:left="4320" w:hanging="360"/>
      </w:pPr>
      <w:rPr>
        <w:rFonts w:ascii="Times New Roman" w:hAnsi="Times New Roman" w:hint="default"/>
      </w:rPr>
    </w:lvl>
    <w:lvl w:ilvl="6" w:tplc="EC74C156" w:tentative="1">
      <w:start w:val="1"/>
      <w:numFmt w:val="bullet"/>
      <w:lvlText w:val="•"/>
      <w:lvlJc w:val="left"/>
      <w:pPr>
        <w:tabs>
          <w:tab w:val="num" w:pos="5040"/>
        </w:tabs>
        <w:ind w:left="5040" w:hanging="360"/>
      </w:pPr>
      <w:rPr>
        <w:rFonts w:ascii="Times New Roman" w:hAnsi="Times New Roman" w:hint="default"/>
      </w:rPr>
    </w:lvl>
    <w:lvl w:ilvl="7" w:tplc="88E078F6" w:tentative="1">
      <w:start w:val="1"/>
      <w:numFmt w:val="bullet"/>
      <w:lvlText w:val="•"/>
      <w:lvlJc w:val="left"/>
      <w:pPr>
        <w:tabs>
          <w:tab w:val="num" w:pos="5760"/>
        </w:tabs>
        <w:ind w:left="5760" w:hanging="360"/>
      </w:pPr>
      <w:rPr>
        <w:rFonts w:ascii="Times New Roman" w:hAnsi="Times New Roman" w:hint="default"/>
      </w:rPr>
    </w:lvl>
    <w:lvl w:ilvl="8" w:tplc="FBA6A32A" w:tentative="1">
      <w:start w:val="1"/>
      <w:numFmt w:val="bullet"/>
      <w:lvlText w:val="•"/>
      <w:lvlJc w:val="left"/>
      <w:pPr>
        <w:tabs>
          <w:tab w:val="num" w:pos="6480"/>
        </w:tabs>
        <w:ind w:left="6480" w:hanging="360"/>
      </w:pPr>
      <w:rPr>
        <w:rFonts w:ascii="Times New Roman" w:hAnsi="Times New Roman" w:hint="default"/>
      </w:rPr>
    </w:lvl>
  </w:abstractNum>
  <w:abstractNum w:abstractNumId="7">
    <w:nsid w:val="4BE24FF9"/>
    <w:multiLevelType w:val="hybridMultilevel"/>
    <w:tmpl w:val="73923F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5224713C"/>
    <w:multiLevelType w:val="hybridMultilevel"/>
    <w:tmpl w:val="D5908744"/>
    <w:lvl w:ilvl="0" w:tplc="A43E70CC">
      <w:start w:val="1"/>
      <w:numFmt w:val="bullet"/>
      <w:lvlText w:val=""/>
      <w:lvlJc w:val="left"/>
      <w:pPr>
        <w:tabs>
          <w:tab w:val="num" w:pos="720"/>
        </w:tabs>
        <w:ind w:left="720" w:hanging="360"/>
      </w:pPr>
      <w:rPr>
        <w:rFonts w:ascii="Wingdings" w:hAnsi="Wingdings" w:hint="default"/>
      </w:rPr>
    </w:lvl>
    <w:lvl w:ilvl="1" w:tplc="D924E45E" w:tentative="1">
      <w:start w:val="1"/>
      <w:numFmt w:val="bullet"/>
      <w:lvlText w:val=""/>
      <w:lvlJc w:val="left"/>
      <w:pPr>
        <w:tabs>
          <w:tab w:val="num" w:pos="1440"/>
        </w:tabs>
        <w:ind w:left="1440" w:hanging="360"/>
      </w:pPr>
      <w:rPr>
        <w:rFonts w:ascii="Wingdings" w:hAnsi="Wingdings" w:hint="default"/>
      </w:rPr>
    </w:lvl>
    <w:lvl w:ilvl="2" w:tplc="72BC0FF2" w:tentative="1">
      <w:start w:val="1"/>
      <w:numFmt w:val="bullet"/>
      <w:lvlText w:val=""/>
      <w:lvlJc w:val="left"/>
      <w:pPr>
        <w:tabs>
          <w:tab w:val="num" w:pos="2160"/>
        </w:tabs>
        <w:ind w:left="2160" w:hanging="360"/>
      </w:pPr>
      <w:rPr>
        <w:rFonts w:ascii="Wingdings" w:hAnsi="Wingdings" w:hint="default"/>
      </w:rPr>
    </w:lvl>
    <w:lvl w:ilvl="3" w:tplc="3C6C4DCC" w:tentative="1">
      <w:start w:val="1"/>
      <w:numFmt w:val="bullet"/>
      <w:lvlText w:val=""/>
      <w:lvlJc w:val="left"/>
      <w:pPr>
        <w:tabs>
          <w:tab w:val="num" w:pos="2880"/>
        </w:tabs>
        <w:ind w:left="2880" w:hanging="360"/>
      </w:pPr>
      <w:rPr>
        <w:rFonts w:ascii="Wingdings" w:hAnsi="Wingdings" w:hint="default"/>
      </w:rPr>
    </w:lvl>
    <w:lvl w:ilvl="4" w:tplc="142887AA" w:tentative="1">
      <w:start w:val="1"/>
      <w:numFmt w:val="bullet"/>
      <w:lvlText w:val=""/>
      <w:lvlJc w:val="left"/>
      <w:pPr>
        <w:tabs>
          <w:tab w:val="num" w:pos="3600"/>
        </w:tabs>
        <w:ind w:left="3600" w:hanging="360"/>
      </w:pPr>
      <w:rPr>
        <w:rFonts w:ascii="Wingdings" w:hAnsi="Wingdings" w:hint="default"/>
      </w:rPr>
    </w:lvl>
    <w:lvl w:ilvl="5" w:tplc="1B527F0E" w:tentative="1">
      <w:start w:val="1"/>
      <w:numFmt w:val="bullet"/>
      <w:lvlText w:val=""/>
      <w:lvlJc w:val="left"/>
      <w:pPr>
        <w:tabs>
          <w:tab w:val="num" w:pos="4320"/>
        </w:tabs>
        <w:ind w:left="4320" w:hanging="360"/>
      </w:pPr>
      <w:rPr>
        <w:rFonts w:ascii="Wingdings" w:hAnsi="Wingdings" w:hint="default"/>
      </w:rPr>
    </w:lvl>
    <w:lvl w:ilvl="6" w:tplc="D528FF22" w:tentative="1">
      <w:start w:val="1"/>
      <w:numFmt w:val="bullet"/>
      <w:lvlText w:val=""/>
      <w:lvlJc w:val="left"/>
      <w:pPr>
        <w:tabs>
          <w:tab w:val="num" w:pos="5040"/>
        </w:tabs>
        <w:ind w:left="5040" w:hanging="360"/>
      </w:pPr>
      <w:rPr>
        <w:rFonts w:ascii="Wingdings" w:hAnsi="Wingdings" w:hint="default"/>
      </w:rPr>
    </w:lvl>
    <w:lvl w:ilvl="7" w:tplc="7450BD10" w:tentative="1">
      <w:start w:val="1"/>
      <w:numFmt w:val="bullet"/>
      <w:lvlText w:val=""/>
      <w:lvlJc w:val="left"/>
      <w:pPr>
        <w:tabs>
          <w:tab w:val="num" w:pos="5760"/>
        </w:tabs>
        <w:ind w:left="5760" w:hanging="360"/>
      </w:pPr>
      <w:rPr>
        <w:rFonts w:ascii="Wingdings" w:hAnsi="Wingdings" w:hint="default"/>
      </w:rPr>
    </w:lvl>
    <w:lvl w:ilvl="8" w:tplc="938499D0" w:tentative="1">
      <w:start w:val="1"/>
      <w:numFmt w:val="bullet"/>
      <w:lvlText w:val=""/>
      <w:lvlJc w:val="left"/>
      <w:pPr>
        <w:tabs>
          <w:tab w:val="num" w:pos="6480"/>
        </w:tabs>
        <w:ind w:left="6480" w:hanging="360"/>
      </w:pPr>
      <w:rPr>
        <w:rFonts w:ascii="Wingdings" w:hAnsi="Wingdings" w:hint="default"/>
      </w:rPr>
    </w:lvl>
  </w:abstractNum>
  <w:abstractNum w:abstractNumId="9">
    <w:nsid w:val="565715A5"/>
    <w:multiLevelType w:val="hybridMultilevel"/>
    <w:tmpl w:val="17824352"/>
    <w:lvl w:ilvl="0" w:tplc="2222ECA8">
      <w:start w:val="1"/>
      <w:numFmt w:val="bullet"/>
      <w:lvlText w:val="-"/>
      <w:lvlJc w:val="left"/>
      <w:pPr>
        <w:tabs>
          <w:tab w:val="num" w:pos="720"/>
        </w:tabs>
        <w:ind w:left="720" w:hanging="360"/>
      </w:pPr>
      <w:rPr>
        <w:rFonts w:ascii="Times New Roman" w:hAnsi="Times New Roman" w:hint="default"/>
      </w:rPr>
    </w:lvl>
    <w:lvl w:ilvl="1" w:tplc="B052DBE0" w:tentative="1">
      <w:start w:val="1"/>
      <w:numFmt w:val="bullet"/>
      <w:lvlText w:val="-"/>
      <w:lvlJc w:val="left"/>
      <w:pPr>
        <w:tabs>
          <w:tab w:val="num" w:pos="1440"/>
        </w:tabs>
        <w:ind w:left="1440" w:hanging="360"/>
      </w:pPr>
      <w:rPr>
        <w:rFonts w:ascii="Times New Roman" w:hAnsi="Times New Roman" w:hint="default"/>
      </w:rPr>
    </w:lvl>
    <w:lvl w:ilvl="2" w:tplc="9C76D0BC" w:tentative="1">
      <w:start w:val="1"/>
      <w:numFmt w:val="bullet"/>
      <w:lvlText w:val="-"/>
      <w:lvlJc w:val="left"/>
      <w:pPr>
        <w:tabs>
          <w:tab w:val="num" w:pos="2160"/>
        </w:tabs>
        <w:ind w:left="2160" w:hanging="360"/>
      </w:pPr>
      <w:rPr>
        <w:rFonts w:ascii="Times New Roman" w:hAnsi="Times New Roman" w:hint="default"/>
      </w:rPr>
    </w:lvl>
    <w:lvl w:ilvl="3" w:tplc="32AEA0CE" w:tentative="1">
      <w:start w:val="1"/>
      <w:numFmt w:val="bullet"/>
      <w:lvlText w:val="-"/>
      <w:lvlJc w:val="left"/>
      <w:pPr>
        <w:tabs>
          <w:tab w:val="num" w:pos="2880"/>
        </w:tabs>
        <w:ind w:left="2880" w:hanging="360"/>
      </w:pPr>
      <w:rPr>
        <w:rFonts w:ascii="Times New Roman" w:hAnsi="Times New Roman" w:hint="default"/>
      </w:rPr>
    </w:lvl>
    <w:lvl w:ilvl="4" w:tplc="6C8EEADA" w:tentative="1">
      <w:start w:val="1"/>
      <w:numFmt w:val="bullet"/>
      <w:lvlText w:val="-"/>
      <w:lvlJc w:val="left"/>
      <w:pPr>
        <w:tabs>
          <w:tab w:val="num" w:pos="3600"/>
        </w:tabs>
        <w:ind w:left="3600" w:hanging="360"/>
      </w:pPr>
      <w:rPr>
        <w:rFonts w:ascii="Times New Roman" w:hAnsi="Times New Roman" w:hint="default"/>
      </w:rPr>
    </w:lvl>
    <w:lvl w:ilvl="5" w:tplc="57FE1EB0" w:tentative="1">
      <w:start w:val="1"/>
      <w:numFmt w:val="bullet"/>
      <w:lvlText w:val="-"/>
      <w:lvlJc w:val="left"/>
      <w:pPr>
        <w:tabs>
          <w:tab w:val="num" w:pos="4320"/>
        </w:tabs>
        <w:ind w:left="4320" w:hanging="360"/>
      </w:pPr>
      <w:rPr>
        <w:rFonts w:ascii="Times New Roman" w:hAnsi="Times New Roman" w:hint="default"/>
      </w:rPr>
    </w:lvl>
    <w:lvl w:ilvl="6" w:tplc="88DCCCBA" w:tentative="1">
      <w:start w:val="1"/>
      <w:numFmt w:val="bullet"/>
      <w:lvlText w:val="-"/>
      <w:lvlJc w:val="left"/>
      <w:pPr>
        <w:tabs>
          <w:tab w:val="num" w:pos="5040"/>
        </w:tabs>
        <w:ind w:left="5040" w:hanging="360"/>
      </w:pPr>
      <w:rPr>
        <w:rFonts w:ascii="Times New Roman" w:hAnsi="Times New Roman" w:hint="default"/>
      </w:rPr>
    </w:lvl>
    <w:lvl w:ilvl="7" w:tplc="B02AC598" w:tentative="1">
      <w:start w:val="1"/>
      <w:numFmt w:val="bullet"/>
      <w:lvlText w:val="-"/>
      <w:lvlJc w:val="left"/>
      <w:pPr>
        <w:tabs>
          <w:tab w:val="num" w:pos="5760"/>
        </w:tabs>
        <w:ind w:left="5760" w:hanging="360"/>
      </w:pPr>
      <w:rPr>
        <w:rFonts w:ascii="Times New Roman" w:hAnsi="Times New Roman" w:hint="default"/>
      </w:rPr>
    </w:lvl>
    <w:lvl w:ilvl="8" w:tplc="019AE75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E7D1D87"/>
    <w:multiLevelType w:val="hybridMultilevel"/>
    <w:tmpl w:val="0B8A2254"/>
    <w:lvl w:ilvl="0" w:tplc="38F2E9F8">
      <w:start w:val="1"/>
      <w:numFmt w:val="bullet"/>
      <w:lvlText w:val="-"/>
      <w:lvlJc w:val="left"/>
      <w:pPr>
        <w:tabs>
          <w:tab w:val="num" w:pos="720"/>
        </w:tabs>
        <w:ind w:left="720" w:hanging="360"/>
      </w:pPr>
      <w:rPr>
        <w:rFonts w:ascii="Times New Roman" w:hAnsi="Times New Roman" w:hint="default"/>
      </w:rPr>
    </w:lvl>
    <w:lvl w:ilvl="1" w:tplc="8C840D3C" w:tentative="1">
      <w:start w:val="1"/>
      <w:numFmt w:val="bullet"/>
      <w:lvlText w:val="-"/>
      <w:lvlJc w:val="left"/>
      <w:pPr>
        <w:tabs>
          <w:tab w:val="num" w:pos="1440"/>
        </w:tabs>
        <w:ind w:left="1440" w:hanging="360"/>
      </w:pPr>
      <w:rPr>
        <w:rFonts w:ascii="Times New Roman" w:hAnsi="Times New Roman" w:hint="default"/>
      </w:rPr>
    </w:lvl>
    <w:lvl w:ilvl="2" w:tplc="F6445714" w:tentative="1">
      <w:start w:val="1"/>
      <w:numFmt w:val="bullet"/>
      <w:lvlText w:val="-"/>
      <w:lvlJc w:val="left"/>
      <w:pPr>
        <w:tabs>
          <w:tab w:val="num" w:pos="2160"/>
        </w:tabs>
        <w:ind w:left="2160" w:hanging="360"/>
      </w:pPr>
      <w:rPr>
        <w:rFonts w:ascii="Times New Roman" w:hAnsi="Times New Roman" w:hint="default"/>
      </w:rPr>
    </w:lvl>
    <w:lvl w:ilvl="3" w:tplc="1B781C92" w:tentative="1">
      <w:start w:val="1"/>
      <w:numFmt w:val="bullet"/>
      <w:lvlText w:val="-"/>
      <w:lvlJc w:val="left"/>
      <w:pPr>
        <w:tabs>
          <w:tab w:val="num" w:pos="2880"/>
        </w:tabs>
        <w:ind w:left="2880" w:hanging="360"/>
      </w:pPr>
      <w:rPr>
        <w:rFonts w:ascii="Times New Roman" w:hAnsi="Times New Roman" w:hint="default"/>
      </w:rPr>
    </w:lvl>
    <w:lvl w:ilvl="4" w:tplc="7C1E28EE" w:tentative="1">
      <w:start w:val="1"/>
      <w:numFmt w:val="bullet"/>
      <w:lvlText w:val="-"/>
      <w:lvlJc w:val="left"/>
      <w:pPr>
        <w:tabs>
          <w:tab w:val="num" w:pos="3600"/>
        </w:tabs>
        <w:ind w:left="3600" w:hanging="360"/>
      </w:pPr>
      <w:rPr>
        <w:rFonts w:ascii="Times New Roman" w:hAnsi="Times New Roman" w:hint="default"/>
      </w:rPr>
    </w:lvl>
    <w:lvl w:ilvl="5" w:tplc="BC42AE22" w:tentative="1">
      <w:start w:val="1"/>
      <w:numFmt w:val="bullet"/>
      <w:lvlText w:val="-"/>
      <w:lvlJc w:val="left"/>
      <w:pPr>
        <w:tabs>
          <w:tab w:val="num" w:pos="4320"/>
        </w:tabs>
        <w:ind w:left="4320" w:hanging="360"/>
      </w:pPr>
      <w:rPr>
        <w:rFonts w:ascii="Times New Roman" w:hAnsi="Times New Roman" w:hint="default"/>
      </w:rPr>
    </w:lvl>
    <w:lvl w:ilvl="6" w:tplc="0358B8CA" w:tentative="1">
      <w:start w:val="1"/>
      <w:numFmt w:val="bullet"/>
      <w:lvlText w:val="-"/>
      <w:lvlJc w:val="left"/>
      <w:pPr>
        <w:tabs>
          <w:tab w:val="num" w:pos="5040"/>
        </w:tabs>
        <w:ind w:left="5040" w:hanging="360"/>
      </w:pPr>
      <w:rPr>
        <w:rFonts w:ascii="Times New Roman" w:hAnsi="Times New Roman" w:hint="default"/>
      </w:rPr>
    </w:lvl>
    <w:lvl w:ilvl="7" w:tplc="D25459D6" w:tentative="1">
      <w:start w:val="1"/>
      <w:numFmt w:val="bullet"/>
      <w:lvlText w:val="-"/>
      <w:lvlJc w:val="left"/>
      <w:pPr>
        <w:tabs>
          <w:tab w:val="num" w:pos="5760"/>
        </w:tabs>
        <w:ind w:left="5760" w:hanging="360"/>
      </w:pPr>
      <w:rPr>
        <w:rFonts w:ascii="Times New Roman" w:hAnsi="Times New Roman" w:hint="default"/>
      </w:rPr>
    </w:lvl>
    <w:lvl w:ilvl="8" w:tplc="D10E86F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0"/>
  </w:num>
  <w:num w:numId="4">
    <w:abstractNumId w:val="9"/>
  </w:num>
  <w:num w:numId="5">
    <w:abstractNumId w:val="5"/>
  </w:num>
  <w:num w:numId="6">
    <w:abstractNumId w:val="6"/>
  </w:num>
  <w:num w:numId="7">
    <w:abstractNumId w:val="4"/>
  </w:num>
  <w:num w:numId="8">
    <w:abstractNumId w:val="8"/>
  </w:num>
  <w:num w:numId="9">
    <w:abstractNumId w:val="7"/>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2329"/>
    <w:rsid w:val="000068B3"/>
    <w:rsid w:val="000500F9"/>
    <w:rsid w:val="0005529E"/>
    <w:rsid w:val="00074007"/>
    <w:rsid w:val="000815A5"/>
    <w:rsid w:val="000B0B7A"/>
    <w:rsid w:val="000C1952"/>
    <w:rsid w:val="0010542B"/>
    <w:rsid w:val="0012316F"/>
    <w:rsid w:val="00165C8D"/>
    <w:rsid w:val="001A1256"/>
    <w:rsid w:val="001B38B4"/>
    <w:rsid w:val="001C34E4"/>
    <w:rsid w:val="001C4FA7"/>
    <w:rsid w:val="001D19AD"/>
    <w:rsid w:val="001E2A89"/>
    <w:rsid w:val="00205417"/>
    <w:rsid w:val="0020669E"/>
    <w:rsid w:val="0026162E"/>
    <w:rsid w:val="00261C36"/>
    <w:rsid w:val="002F7634"/>
    <w:rsid w:val="0030468C"/>
    <w:rsid w:val="00311562"/>
    <w:rsid w:val="0033295A"/>
    <w:rsid w:val="00355FD7"/>
    <w:rsid w:val="003761F4"/>
    <w:rsid w:val="00381126"/>
    <w:rsid w:val="00383F09"/>
    <w:rsid w:val="00387E06"/>
    <w:rsid w:val="00393CF9"/>
    <w:rsid w:val="003B04BD"/>
    <w:rsid w:val="003C49D1"/>
    <w:rsid w:val="003F39F3"/>
    <w:rsid w:val="00467452"/>
    <w:rsid w:val="0049233D"/>
    <w:rsid w:val="004D31A1"/>
    <w:rsid w:val="005067BC"/>
    <w:rsid w:val="005278B8"/>
    <w:rsid w:val="00533379"/>
    <w:rsid w:val="0054218A"/>
    <w:rsid w:val="005568C3"/>
    <w:rsid w:val="00582344"/>
    <w:rsid w:val="005C4E0C"/>
    <w:rsid w:val="005D7C1C"/>
    <w:rsid w:val="006278E0"/>
    <w:rsid w:val="00693FBA"/>
    <w:rsid w:val="006A5DEE"/>
    <w:rsid w:val="006D6D42"/>
    <w:rsid w:val="00732721"/>
    <w:rsid w:val="007459A3"/>
    <w:rsid w:val="00751863"/>
    <w:rsid w:val="00780CB8"/>
    <w:rsid w:val="007878CB"/>
    <w:rsid w:val="007976CA"/>
    <w:rsid w:val="007A438B"/>
    <w:rsid w:val="007F2883"/>
    <w:rsid w:val="008023D1"/>
    <w:rsid w:val="0089574B"/>
    <w:rsid w:val="008A2B16"/>
    <w:rsid w:val="008B2EDC"/>
    <w:rsid w:val="008D14E5"/>
    <w:rsid w:val="00911EA2"/>
    <w:rsid w:val="009131F7"/>
    <w:rsid w:val="00920E3B"/>
    <w:rsid w:val="00932B3C"/>
    <w:rsid w:val="009429BF"/>
    <w:rsid w:val="00947EFB"/>
    <w:rsid w:val="00987F47"/>
    <w:rsid w:val="009B7DF8"/>
    <w:rsid w:val="009C2936"/>
    <w:rsid w:val="009E1FDB"/>
    <w:rsid w:val="009F3D72"/>
    <w:rsid w:val="00A10E86"/>
    <w:rsid w:val="00A36320"/>
    <w:rsid w:val="00AA44F3"/>
    <w:rsid w:val="00AB15CA"/>
    <w:rsid w:val="00AB2C28"/>
    <w:rsid w:val="00B379B8"/>
    <w:rsid w:val="00BA0C0F"/>
    <w:rsid w:val="00C35B51"/>
    <w:rsid w:val="00C40696"/>
    <w:rsid w:val="00C45D28"/>
    <w:rsid w:val="00D05ECF"/>
    <w:rsid w:val="00D21C04"/>
    <w:rsid w:val="00D34930"/>
    <w:rsid w:val="00D407AF"/>
    <w:rsid w:val="00D66E3B"/>
    <w:rsid w:val="00D937A1"/>
    <w:rsid w:val="00DA55F3"/>
    <w:rsid w:val="00DD2329"/>
    <w:rsid w:val="00DE3694"/>
    <w:rsid w:val="00E11A60"/>
    <w:rsid w:val="00E43AE5"/>
    <w:rsid w:val="00E526ED"/>
    <w:rsid w:val="00E74C2C"/>
    <w:rsid w:val="00E758B3"/>
    <w:rsid w:val="00E802EA"/>
    <w:rsid w:val="00E92152"/>
    <w:rsid w:val="00EB143F"/>
    <w:rsid w:val="00EC1043"/>
    <w:rsid w:val="00EC5386"/>
    <w:rsid w:val="00EC7AAA"/>
    <w:rsid w:val="00ED43A3"/>
    <w:rsid w:val="00EE4E3E"/>
    <w:rsid w:val="00F02097"/>
    <w:rsid w:val="00F05AAE"/>
    <w:rsid w:val="00F22A31"/>
    <w:rsid w:val="00F73A48"/>
    <w:rsid w:val="00F91BA3"/>
    <w:rsid w:val="00FC0B30"/>
    <w:rsid w:val="00FD78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lime"/>
      <o:colormenu v:ext="edit" fillcolor="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FD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D2329"/>
    <w:rPr>
      <w:b/>
      <w:bCs/>
    </w:rPr>
  </w:style>
  <w:style w:type="paragraph" w:styleId="a4">
    <w:name w:val="Normal (Web)"/>
    <w:basedOn w:val="a"/>
    <w:uiPriority w:val="99"/>
    <w:semiHidden/>
    <w:unhideWhenUsed/>
    <w:rsid w:val="008A2B16"/>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20"/>
    <w:qFormat/>
    <w:rsid w:val="0010542B"/>
    <w:rPr>
      <w:i/>
      <w:iCs/>
    </w:rPr>
  </w:style>
  <w:style w:type="paragraph" w:styleId="a6">
    <w:name w:val="List Paragraph"/>
    <w:basedOn w:val="a"/>
    <w:uiPriority w:val="34"/>
    <w:qFormat/>
    <w:rsid w:val="00E11A60"/>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E11A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1A60"/>
    <w:rPr>
      <w:rFonts w:ascii="Tahoma" w:hAnsi="Tahoma" w:cs="Tahoma"/>
      <w:sz w:val="16"/>
      <w:szCs w:val="16"/>
      <w:lang w:eastAsia="en-US"/>
    </w:rPr>
  </w:style>
  <w:style w:type="paragraph" w:customStyle="1" w:styleId="rvps2">
    <w:name w:val="rvps2"/>
    <w:basedOn w:val="a"/>
    <w:rsid w:val="000740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9">
    <w:name w:val="rvts9"/>
    <w:basedOn w:val="a0"/>
    <w:rsid w:val="00074007"/>
  </w:style>
  <w:style w:type="character" w:customStyle="1" w:styleId="rvts37">
    <w:name w:val="rvts37"/>
    <w:basedOn w:val="a0"/>
    <w:rsid w:val="00074007"/>
  </w:style>
  <w:style w:type="character" w:styleId="a9">
    <w:name w:val="Hyperlink"/>
    <w:basedOn w:val="a0"/>
    <w:uiPriority w:val="99"/>
    <w:unhideWhenUsed/>
    <w:rsid w:val="005C4E0C"/>
    <w:rPr>
      <w:color w:val="0000FF"/>
      <w:u w:val="single"/>
    </w:rPr>
  </w:style>
</w:styles>
</file>

<file path=word/webSettings.xml><?xml version="1.0" encoding="utf-8"?>
<w:webSettings xmlns:r="http://schemas.openxmlformats.org/officeDocument/2006/relationships" xmlns:w="http://schemas.openxmlformats.org/wordprocessingml/2006/main">
  <w:divs>
    <w:div w:id="3168564">
      <w:bodyDiv w:val="1"/>
      <w:marLeft w:val="0"/>
      <w:marRight w:val="0"/>
      <w:marTop w:val="0"/>
      <w:marBottom w:val="0"/>
      <w:divBdr>
        <w:top w:val="none" w:sz="0" w:space="0" w:color="auto"/>
        <w:left w:val="none" w:sz="0" w:space="0" w:color="auto"/>
        <w:bottom w:val="none" w:sz="0" w:space="0" w:color="auto"/>
        <w:right w:val="none" w:sz="0" w:space="0" w:color="auto"/>
      </w:divBdr>
    </w:div>
    <w:div w:id="198706576">
      <w:bodyDiv w:val="1"/>
      <w:marLeft w:val="0"/>
      <w:marRight w:val="0"/>
      <w:marTop w:val="0"/>
      <w:marBottom w:val="0"/>
      <w:divBdr>
        <w:top w:val="none" w:sz="0" w:space="0" w:color="auto"/>
        <w:left w:val="none" w:sz="0" w:space="0" w:color="auto"/>
        <w:bottom w:val="none" w:sz="0" w:space="0" w:color="auto"/>
        <w:right w:val="none" w:sz="0" w:space="0" w:color="auto"/>
      </w:divBdr>
    </w:div>
    <w:div w:id="361249597">
      <w:bodyDiv w:val="1"/>
      <w:marLeft w:val="0"/>
      <w:marRight w:val="0"/>
      <w:marTop w:val="0"/>
      <w:marBottom w:val="0"/>
      <w:divBdr>
        <w:top w:val="none" w:sz="0" w:space="0" w:color="auto"/>
        <w:left w:val="none" w:sz="0" w:space="0" w:color="auto"/>
        <w:bottom w:val="none" w:sz="0" w:space="0" w:color="auto"/>
        <w:right w:val="none" w:sz="0" w:space="0" w:color="auto"/>
      </w:divBdr>
    </w:div>
    <w:div w:id="474373674">
      <w:bodyDiv w:val="1"/>
      <w:marLeft w:val="0"/>
      <w:marRight w:val="0"/>
      <w:marTop w:val="0"/>
      <w:marBottom w:val="0"/>
      <w:divBdr>
        <w:top w:val="none" w:sz="0" w:space="0" w:color="auto"/>
        <w:left w:val="none" w:sz="0" w:space="0" w:color="auto"/>
        <w:bottom w:val="none" w:sz="0" w:space="0" w:color="auto"/>
        <w:right w:val="none" w:sz="0" w:space="0" w:color="auto"/>
      </w:divBdr>
    </w:div>
    <w:div w:id="630789530">
      <w:bodyDiv w:val="1"/>
      <w:marLeft w:val="0"/>
      <w:marRight w:val="0"/>
      <w:marTop w:val="0"/>
      <w:marBottom w:val="0"/>
      <w:divBdr>
        <w:top w:val="none" w:sz="0" w:space="0" w:color="auto"/>
        <w:left w:val="none" w:sz="0" w:space="0" w:color="auto"/>
        <w:bottom w:val="none" w:sz="0" w:space="0" w:color="auto"/>
        <w:right w:val="none" w:sz="0" w:space="0" w:color="auto"/>
      </w:divBdr>
    </w:div>
    <w:div w:id="1162814793">
      <w:bodyDiv w:val="1"/>
      <w:marLeft w:val="0"/>
      <w:marRight w:val="0"/>
      <w:marTop w:val="0"/>
      <w:marBottom w:val="0"/>
      <w:divBdr>
        <w:top w:val="none" w:sz="0" w:space="0" w:color="auto"/>
        <w:left w:val="none" w:sz="0" w:space="0" w:color="auto"/>
        <w:bottom w:val="none" w:sz="0" w:space="0" w:color="auto"/>
        <w:right w:val="none" w:sz="0" w:space="0" w:color="auto"/>
      </w:divBdr>
    </w:div>
    <w:div w:id="1163929875">
      <w:bodyDiv w:val="1"/>
      <w:marLeft w:val="0"/>
      <w:marRight w:val="0"/>
      <w:marTop w:val="0"/>
      <w:marBottom w:val="0"/>
      <w:divBdr>
        <w:top w:val="none" w:sz="0" w:space="0" w:color="auto"/>
        <w:left w:val="none" w:sz="0" w:space="0" w:color="auto"/>
        <w:bottom w:val="none" w:sz="0" w:space="0" w:color="auto"/>
        <w:right w:val="none" w:sz="0" w:space="0" w:color="auto"/>
      </w:divBdr>
    </w:div>
    <w:div w:id="1418358551">
      <w:bodyDiv w:val="1"/>
      <w:marLeft w:val="0"/>
      <w:marRight w:val="0"/>
      <w:marTop w:val="0"/>
      <w:marBottom w:val="0"/>
      <w:divBdr>
        <w:top w:val="none" w:sz="0" w:space="0" w:color="auto"/>
        <w:left w:val="none" w:sz="0" w:space="0" w:color="auto"/>
        <w:bottom w:val="none" w:sz="0" w:space="0" w:color="auto"/>
        <w:right w:val="none" w:sz="0" w:space="0" w:color="auto"/>
      </w:divBdr>
    </w:div>
    <w:div w:id="1642687384">
      <w:bodyDiv w:val="1"/>
      <w:marLeft w:val="0"/>
      <w:marRight w:val="0"/>
      <w:marTop w:val="0"/>
      <w:marBottom w:val="0"/>
      <w:divBdr>
        <w:top w:val="none" w:sz="0" w:space="0" w:color="auto"/>
        <w:left w:val="none" w:sz="0" w:space="0" w:color="auto"/>
        <w:bottom w:val="none" w:sz="0" w:space="0" w:color="auto"/>
        <w:right w:val="none" w:sz="0" w:space="0" w:color="auto"/>
      </w:divBdr>
    </w:div>
    <w:div w:id="1782188839">
      <w:bodyDiv w:val="1"/>
      <w:marLeft w:val="0"/>
      <w:marRight w:val="0"/>
      <w:marTop w:val="0"/>
      <w:marBottom w:val="0"/>
      <w:divBdr>
        <w:top w:val="none" w:sz="0" w:space="0" w:color="auto"/>
        <w:left w:val="none" w:sz="0" w:space="0" w:color="auto"/>
        <w:bottom w:val="none" w:sz="0" w:space="0" w:color="auto"/>
        <w:right w:val="none" w:sz="0" w:space="0" w:color="auto"/>
      </w:divBdr>
    </w:div>
    <w:div w:id="1864782083">
      <w:bodyDiv w:val="1"/>
      <w:marLeft w:val="0"/>
      <w:marRight w:val="0"/>
      <w:marTop w:val="0"/>
      <w:marBottom w:val="0"/>
      <w:divBdr>
        <w:top w:val="none" w:sz="0" w:space="0" w:color="auto"/>
        <w:left w:val="none" w:sz="0" w:space="0" w:color="auto"/>
        <w:bottom w:val="none" w:sz="0" w:space="0" w:color="auto"/>
        <w:right w:val="none" w:sz="0" w:space="0" w:color="auto"/>
      </w:divBdr>
    </w:div>
    <w:div w:id="201873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facebook.com/miska.biblioteka.7/posts/302122591443502"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facebook.com/miska.biblioteka.7/posts/379820107007083"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hyperlink" Target="https://www.facebook.com/miska.biblioteka.7/posts/332182525104175" TargetMode="External"/><Relationship Id="rId38" Type="http://schemas.openxmlformats.org/officeDocument/2006/relationships/image" Target="media/image22.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facebook.com/miska.biblioteka.7/posts/419277529728007" TargetMode="External"/><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facebook.com/miska.biblioteka.7/posts/282368320085596" TargetMode="External"/><Relationship Id="rId32" Type="http://schemas.openxmlformats.org/officeDocument/2006/relationships/hyperlink" Target="https://www.facebook.com/miska.biblioteka.7/posts/425521589103601" TargetMode="External"/><Relationship Id="rId37" Type="http://schemas.openxmlformats.org/officeDocument/2006/relationships/image" Target="media/image21.png"/><Relationship Id="rId40" Type="http://schemas.openxmlformats.org/officeDocument/2006/relationships/hyperlink" Target="https://uk.wikipedia.org/wiki/27_%D1%81%D1%96%D1%87%D0%BD%D1%8F" TargetMode="External"/><Relationship Id="rId45"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facebook.com/miska.biblioteka.7/posts/262481868740908" TargetMode="External"/><Relationship Id="rId28" Type="http://schemas.openxmlformats.org/officeDocument/2006/relationships/image" Target="media/image19.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facebook.com/miska.biblioteka.7/posts/435898044732622" TargetMode="External"/><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facebook.com/miska.biblioteka.7/" TargetMode="External"/><Relationship Id="rId27" Type="http://schemas.openxmlformats.org/officeDocument/2006/relationships/hyperlink" Target="https://www.facebook.com/miska.biblioteka.7/posts/416959463293147" TargetMode="External"/><Relationship Id="rId30" Type="http://schemas.openxmlformats.org/officeDocument/2006/relationships/hyperlink" Target="https://www.facebook.com/miska.biblioteka.7/posts/419279229727837" TargetMode="External"/><Relationship Id="rId35" Type="http://schemas.openxmlformats.org/officeDocument/2006/relationships/hyperlink" Target="https://www.facebook.com/miska.biblioteka.7/posts/302056318116796" TargetMode="External"/><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20</Pages>
  <Words>4117</Words>
  <Characters>23470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cp:revision>
  <cp:lastPrinted>2021-10-13T11:37:00Z</cp:lastPrinted>
  <dcterms:created xsi:type="dcterms:W3CDTF">2021-12-29T06:55:00Z</dcterms:created>
  <dcterms:modified xsi:type="dcterms:W3CDTF">2022-01-11T09:02:00Z</dcterms:modified>
</cp:coreProperties>
</file>