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E4" w:rsidRDefault="00DF4D22" w:rsidP="00C643E5">
      <w:pPr>
        <w:pStyle w:val="af6"/>
        <w:rPr>
          <w:rFonts w:asciiTheme="majorHAnsi" w:hAnsiTheme="majorHAnsi"/>
          <w:b/>
          <w:color w:val="000000" w:themeColor="text1"/>
          <w:sz w:val="20"/>
          <w:szCs w:val="20"/>
          <w:lang w:val="uk-UA"/>
        </w:rPr>
      </w:pPr>
      <w:r>
        <w:rPr>
          <w:rFonts w:asciiTheme="majorHAnsi" w:hAnsiTheme="majorHAnsi"/>
          <w:b/>
          <w:color w:val="000000" w:themeColor="text1"/>
          <w:sz w:val="20"/>
          <w:szCs w:val="20"/>
          <w:lang w:val="uk-UA"/>
        </w:rPr>
        <w:t xml:space="preserve"> </w:t>
      </w:r>
    </w:p>
    <w:p w:rsidR="008D5ADE" w:rsidRPr="00681962" w:rsidRDefault="00681962" w:rsidP="004965C2">
      <w:pPr>
        <w:pStyle w:val="af6"/>
        <w:jc w:val="center"/>
        <w:rPr>
          <w:rFonts w:ascii="Candara" w:hAnsi="Candara"/>
          <w:b/>
          <w:color w:val="000000" w:themeColor="text1"/>
          <w:sz w:val="21"/>
          <w:szCs w:val="21"/>
          <w:lang w:val="uk-UA"/>
        </w:rPr>
      </w:pPr>
      <w:r w:rsidRPr="00681962">
        <w:rPr>
          <w:rFonts w:ascii="Candara" w:hAnsi="Candara"/>
          <w:b/>
          <w:color w:val="000000" w:themeColor="text1"/>
          <w:sz w:val="21"/>
          <w:szCs w:val="21"/>
          <w:lang w:val="uk-UA"/>
        </w:rPr>
        <w:t>Управління</w:t>
      </w:r>
      <w:r w:rsidR="004965C2">
        <w:rPr>
          <w:rFonts w:ascii="Candara" w:hAnsi="Candara"/>
          <w:b/>
          <w:color w:val="000000" w:themeColor="text1"/>
          <w:sz w:val="21"/>
          <w:szCs w:val="21"/>
          <w:lang w:val="uk-UA"/>
        </w:rPr>
        <w:t xml:space="preserve"> культури</w:t>
      </w:r>
      <w:r w:rsidRPr="00681962">
        <w:rPr>
          <w:rFonts w:ascii="Candara" w:hAnsi="Candara"/>
          <w:b/>
          <w:color w:val="000000" w:themeColor="text1"/>
          <w:sz w:val="21"/>
          <w:szCs w:val="21"/>
          <w:lang w:val="uk-UA"/>
        </w:rPr>
        <w:t>, національностей і релігій</w:t>
      </w:r>
    </w:p>
    <w:p w:rsidR="00681962" w:rsidRPr="00681962" w:rsidRDefault="00681962" w:rsidP="004965C2">
      <w:pPr>
        <w:pStyle w:val="af6"/>
        <w:jc w:val="center"/>
        <w:rPr>
          <w:rFonts w:ascii="Candara" w:hAnsi="Candara"/>
          <w:b/>
          <w:color w:val="000000" w:themeColor="text1"/>
          <w:sz w:val="21"/>
          <w:szCs w:val="21"/>
          <w:lang w:val="uk-UA"/>
        </w:rPr>
      </w:pPr>
      <w:r w:rsidRPr="00681962">
        <w:rPr>
          <w:rFonts w:ascii="Candara" w:hAnsi="Candara"/>
          <w:b/>
          <w:color w:val="000000" w:themeColor="text1"/>
          <w:sz w:val="21"/>
          <w:szCs w:val="21"/>
          <w:lang w:val="uk-UA"/>
        </w:rPr>
        <w:t>Дніпропетровської обласної державної адміністрації</w:t>
      </w:r>
    </w:p>
    <w:p w:rsidR="004965C2" w:rsidRDefault="004965C2" w:rsidP="004965C2">
      <w:pPr>
        <w:pStyle w:val="af6"/>
        <w:jc w:val="center"/>
        <w:rPr>
          <w:rFonts w:ascii="Candara" w:hAnsi="Candara"/>
          <w:b/>
          <w:color w:val="000000" w:themeColor="text1"/>
          <w:sz w:val="21"/>
          <w:szCs w:val="21"/>
          <w:lang w:val="uk-UA"/>
        </w:rPr>
      </w:pPr>
    </w:p>
    <w:p w:rsidR="00481C40" w:rsidRPr="00681962" w:rsidRDefault="000D4C9D" w:rsidP="004965C2">
      <w:pPr>
        <w:pStyle w:val="af6"/>
        <w:jc w:val="center"/>
        <w:rPr>
          <w:rFonts w:ascii="Candara" w:hAnsi="Candara"/>
          <w:b/>
          <w:color w:val="000000" w:themeColor="text1"/>
          <w:sz w:val="21"/>
          <w:szCs w:val="21"/>
          <w:lang w:val="uk-UA"/>
        </w:rPr>
      </w:pPr>
      <w:r w:rsidRPr="00681962">
        <w:rPr>
          <w:rFonts w:ascii="Candara" w:hAnsi="Candara"/>
          <w:b/>
          <w:color w:val="000000" w:themeColor="text1"/>
          <w:sz w:val="21"/>
          <w:szCs w:val="21"/>
          <w:lang w:val="uk-UA"/>
        </w:rPr>
        <w:t>КЗК «Дніпропетровська обласна універсальна</w:t>
      </w:r>
      <w:r w:rsidR="004965C2">
        <w:rPr>
          <w:rFonts w:ascii="Candara" w:hAnsi="Candara"/>
          <w:b/>
          <w:color w:val="000000" w:themeColor="text1"/>
          <w:sz w:val="21"/>
          <w:szCs w:val="21"/>
          <w:lang w:val="uk-UA"/>
        </w:rPr>
        <w:t xml:space="preserve"> наукова </w:t>
      </w:r>
      <w:r w:rsidRPr="00681962">
        <w:rPr>
          <w:rFonts w:ascii="Candara" w:hAnsi="Candara"/>
          <w:b/>
          <w:color w:val="000000" w:themeColor="text1"/>
          <w:sz w:val="21"/>
          <w:szCs w:val="21"/>
          <w:lang w:val="uk-UA"/>
        </w:rPr>
        <w:t>бібліотека</w:t>
      </w:r>
    </w:p>
    <w:p w:rsidR="000D4C9D" w:rsidRPr="00681962" w:rsidRDefault="000D4C9D" w:rsidP="004965C2">
      <w:pPr>
        <w:ind w:left="-426" w:right="-143" w:firstLine="426"/>
        <w:jc w:val="center"/>
        <w:rPr>
          <w:rFonts w:ascii="Candara" w:hAnsi="Candara"/>
          <w:b/>
          <w:color w:val="000000" w:themeColor="text1"/>
          <w:sz w:val="21"/>
          <w:szCs w:val="21"/>
          <w:lang w:val="uk-UA"/>
        </w:rPr>
      </w:pPr>
      <w:r w:rsidRPr="00681962">
        <w:rPr>
          <w:rFonts w:ascii="Candara" w:hAnsi="Candara"/>
          <w:b/>
          <w:color w:val="000000" w:themeColor="text1"/>
          <w:sz w:val="21"/>
          <w:szCs w:val="21"/>
          <w:lang w:val="uk-UA"/>
        </w:rPr>
        <w:t>ім. Первоучителів слов’янських Кирила і Мефодія»</w:t>
      </w:r>
    </w:p>
    <w:p w:rsidR="000D4C9D" w:rsidRPr="00681962" w:rsidRDefault="000D4C9D" w:rsidP="00481C40">
      <w:pPr>
        <w:ind w:right="170"/>
        <w:jc w:val="center"/>
        <w:rPr>
          <w:rFonts w:ascii="Bookman Old Style" w:hAnsi="Bookman Old Style"/>
          <w:b/>
          <w:color w:val="000066"/>
          <w:sz w:val="21"/>
          <w:szCs w:val="21"/>
          <w:lang w:val="uk-UA"/>
        </w:rPr>
      </w:pPr>
    </w:p>
    <w:p w:rsidR="003F65C2" w:rsidRPr="005069AB" w:rsidRDefault="003F65C2" w:rsidP="003F65C2">
      <w:pPr>
        <w:ind w:left="-360"/>
        <w:jc w:val="both"/>
        <w:rPr>
          <w:b/>
          <w:sz w:val="27"/>
          <w:szCs w:val="27"/>
          <w:lang w:val="uk-UA"/>
        </w:rPr>
      </w:pPr>
    </w:p>
    <w:p w:rsidR="003F65C2" w:rsidRPr="00681962" w:rsidRDefault="003F65C2" w:rsidP="00427C25">
      <w:pPr>
        <w:autoSpaceDE w:val="0"/>
        <w:autoSpaceDN w:val="0"/>
        <w:adjustRightInd w:val="0"/>
        <w:jc w:val="right"/>
        <w:rPr>
          <w:rFonts w:ascii="Candara" w:hAnsi="Candara"/>
          <w:b/>
          <w:bCs/>
          <w:i/>
          <w:lang w:val="uk-UA"/>
        </w:rPr>
      </w:pPr>
      <w:r w:rsidRPr="00681962">
        <w:rPr>
          <w:rFonts w:ascii="Candara" w:hAnsi="Candara"/>
          <w:b/>
          <w:bCs/>
          <w:i/>
          <w:lang w:val="uk-UA"/>
        </w:rPr>
        <w:t xml:space="preserve">Відділ наукової організації і </w:t>
      </w:r>
    </w:p>
    <w:p w:rsidR="003F65C2" w:rsidRPr="00681962" w:rsidRDefault="003F65C2" w:rsidP="004965C2">
      <w:pPr>
        <w:tabs>
          <w:tab w:val="left" w:pos="0"/>
        </w:tabs>
        <w:autoSpaceDE w:val="0"/>
        <w:autoSpaceDN w:val="0"/>
        <w:adjustRightInd w:val="0"/>
        <w:ind w:right="-199"/>
        <w:jc w:val="right"/>
        <w:rPr>
          <w:rFonts w:ascii="Candara" w:hAnsi="Candara"/>
          <w:b/>
          <w:bCs/>
          <w:i/>
          <w:lang w:val="uk-UA"/>
        </w:rPr>
      </w:pPr>
      <w:r w:rsidRPr="00681962">
        <w:rPr>
          <w:rFonts w:ascii="Candara" w:hAnsi="Candara"/>
          <w:b/>
          <w:bCs/>
          <w:i/>
          <w:lang w:val="uk-UA"/>
        </w:rPr>
        <w:t>методики бібліотечної роботи</w:t>
      </w:r>
    </w:p>
    <w:p w:rsidR="003F65C2" w:rsidRPr="00681962" w:rsidRDefault="003F65C2" w:rsidP="00860564">
      <w:pPr>
        <w:rPr>
          <w:rFonts w:ascii="Candara" w:eastAsia="Batang" w:hAnsi="Candara"/>
          <w:b/>
          <w:i/>
          <w:lang w:val="uk-UA"/>
        </w:rPr>
      </w:pPr>
    </w:p>
    <w:p w:rsidR="00C2264D" w:rsidRDefault="00C2264D" w:rsidP="00860564">
      <w:pPr>
        <w:rPr>
          <w:rFonts w:eastAsia="Batang"/>
          <w:b/>
          <w:lang w:val="uk-UA"/>
        </w:rPr>
      </w:pPr>
    </w:p>
    <w:p w:rsidR="00C2264D" w:rsidRDefault="00C2264D" w:rsidP="00860564">
      <w:pPr>
        <w:rPr>
          <w:rFonts w:eastAsia="Batang"/>
          <w:b/>
          <w:lang w:val="uk-UA"/>
        </w:rPr>
      </w:pPr>
    </w:p>
    <w:p w:rsidR="003F65C2" w:rsidRDefault="003F65C2" w:rsidP="00860564">
      <w:pPr>
        <w:rPr>
          <w:rFonts w:eastAsia="Batang"/>
          <w:b/>
          <w:lang w:val="uk-UA"/>
        </w:rPr>
      </w:pPr>
    </w:p>
    <w:p w:rsidR="006B6AB1" w:rsidRDefault="006B6AB1" w:rsidP="00860564">
      <w:pPr>
        <w:rPr>
          <w:rFonts w:eastAsia="Batang"/>
          <w:b/>
          <w:lang w:val="uk-UA"/>
        </w:rPr>
      </w:pPr>
    </w:p>
    <w:p w:rsidR="00901CCF" w:rsidRPr="00681962" w:rsidRDefault="0019281D" w:rsidP="0000624B">
      <w:pPr>
        <w:jc w:val="center"/>
        <w:rPr>
          <w:rFonts w:ascii="Candara" w:eastAsia="Batang" w:hAnsi="Candara" w:cs="Calibri"/>
          <w:b/>
          <w:bCs/>
          <w:i/>
          <w:sz w:val="38"/>
          <w:szCs w:val="38"/>
          <w:lang w:val="uk-UA"/>
        </w:rPr>
      </w:pPr>
      <w:r w:rsidRPr="00681962">
        <w:rPr>
          <w:rFonts w:ascii="Candara" w:eastAsia="Batang" w:hAnsi="Candara" w:cs="Calibri"/>
          <w:b/>
          <w:bCs/>
          <w:i/>
          <w:sz w:val="38"/>
          <w:szCs w:val="38"/>
          <w:lang w:val="uk-UA"/>
        </w:rPr>
        <w:t>Бібліотеки Дніпропетро</w:t>
      </w:r>
      <w:r w:rsidR="00D26186" w:rsidRPr="00681962">
        <w:rPr>
          <w:rFonts w:ascii="Candara" w:eastAsia="Batang" w:hAnsi="Candara" w:cs="Calibri"/>
          <w:b/>
          <w:bCs/>
          <w:i/>
          <w:sz w:val="38"/>
          <w:szCs w:val="38"/>
          <w:lang w:val="uk-UA"/>
        </w:rPr>
        <w:t>в</w:t>
      </w:r>
      <w:r w:rsidRPr="00681962">
        <w:rPr>
          <w:rFonts w:ascii="Candara" w:eastAsia="Batang" w:hAnsi="Candara" w:cs="Calibri"/>
          <w:b/>
          <w:bCs/>
          <w:i/>
          <w:sz w:val="38"/>
          <w:szCs w:val="38"/>
          <w:lang w:val="uk-UA"/>
        </w:rPr>
        <w:t>щини</w:t>
      </w:r>
    </w:p>
    <w:p w:rsidR="0000624B" w:rsidRPr="00681962" w:rsidRDefault="0019281D" w:rsidP="0000624B">
      <w:pPr>
        <w:jc w:val="center"/>
        <w:rPr>
          <w:rFonts w:ascii="Candara" w:eastAsia="Batang" w:hAnsi="Candara" w:cs="Calibri"/>
          <w:b/>
          <w:bCs/>
          <w:i/>
          <w:sz w:val="38"/>
          <w:szCs w:val="38"/>
          <w:lang w:val="uk-UA"/>
        </w:rPr>
      </w:pPr>
      <w:r w:rsidRPr="00681962">
        <w:rPr>
          <w:rFonts w:ascii="Candara" w:eastAsia="Batang" w:hAnsi="Candara" w:cs="Calibri"/>
          <w:b/>
          <w:bCs/>
          <w:i/>
          <w:sz w:val="38"/>
          <w:szCs w:val="38"/>
          <w:lang w:val="uk-UA"/>
        </w:rPr>
        <w:t xml:space="preserve">в </w:t>
      </w:r>
      <w:r w:rsidR="00D26186" w:rsidRPr="00681962">
        <w:rPr>
          <w:rFonts w:ascii="Candara" w:eastAsia="Batang" w:hAnsi="Candara" w:cs="Calibri"/>
          <w:b/>
          <w:bCs/>
          <w:i/>
          <w:sz w:val="38"/>
          <w:szCs w:val="38"/>
          <w:lang w:val="uk-UA"/>
        </w:rPr>
        <w:t>цифрах</w:t>
      </w:r>
    </w:p>
    <w:p w:rsidR="00D26186" w:rsidRPr="00681962" w:rsidRDefault="00D26186" w:rsidP="0000624B">
      <w:pPr>
        <w:jc w:val="center"/>
        <w:rPr>
          <w:rFonts w:ascii="Candara" w:eastAsia="Batang" w:hAnsi="Candara" w:cs="Arial"/>
          <w:b/>
          <w:bCs/>
          <w:i/>
          <w:sz w:val="38"/>
          <w:szCs w:val="38"/>
          <w:lang w:val="uk-UA"/>
        </w:rPr>
      </w:pPr>
    </w:p>
    <w:p w:rsidR="00D26186" w:rsidRPr="008D5BB3" w:rsidRDefault="00D26186" w:rsidP="00D26186">
      <w:pPr>
        <w:jc w:val="center"/>
        <w:rPr>
          <w:rFonts w:asciiTheme="majorHAnsi" w:hAnsiTheme="majorHAnsi"/>
          <w:b/>
          <w:bCs/>
          <w:iCs/>
          <w:sz w:val="38"/>
          <w:szCs w:val="38"/>
          <w:lang w:val="uk-UA"/>
        </w:rPr>
      </w:pPr>
      <w:r w:rsidRPr="00901CCF">
        <w:rPr>
          <w:rFonts w:asciiTheme="majorHAnsi" w:hAnsiTheme="majorHAnsi"/>
          <w:b/>
          <w:bCs/>
          <w:iCs/>
          <w:sz w:val="38"/>
          <w:szCs w:val="38"/>
          <w:lang w:val="uk-UA"/>
        </w:rPr>
        <w:t>Рік 20</w:t>
      </w:r>
      <w:r w:rsidR="00BD639D" w:rsidRPr="00901CCF">
        <w:rPr>
          <w:rFonts w:asciiTheme="majorHAnsi" w:hAnsiTheme="majorHAnsi"/>
          <w:b/>
          <w:bCs/>
          <w:iCs/>
          <w:sz w:val="38"/>
          <w:szCs w:val="38"/>
        </w:rPr>
        <w:t>1</w:t>
      </w:r>
      <w:r w:rsidR="002B77B6">
        <w:rPr>
          <w:rFonts w:asciiTheme="majorHAnsi" w:hAnsiTheme="majorHAnsi"/>
          <w:b/>
          <w:bCs/>
          <w:iCs/>
          <w:sz w:val="38"/>
          <w:szCs w:val="38"/>
          <w:lang w:val="uk-UA"/>
        </w:rPr>
        <w:t>9</w:t>
      </w:r>
    </w:p>
    <w:p w:rsidR="0000624B" w:rsidRPr="00901CCF" w:rsidRDefault="0000624B" w:rsidP="0000624B">
      <w:pPr>
        <w:jc w:val="center"/>
        <w:rPr>
          <w:rFonts w:asciiTheme="majorHAnsi" w:eastAsia="Batang" w:hAnsiTheme="majorHAnsi" w:cs="Arial"/>
          <w:b/>
          <w:bCs/>
          <w:i/>
          <w:sz w:val="38"/>
          <w:szCs w:val="38"/>
          <w:lang w:val="uk-UA"/>
        </w:rPr>
      </w:pPr>
    </w:p>
    <w:p w:rsidR="0000624B" w:rsidRDefault="0000624B" w:rsidP="0000624B">
      <w:pPr>
        <w:jc w:val="center"/>
        <w:rPr>
          <w:rFonts w:ascii="Arial" w:eastAsia="Batang" w:hAnsi="Arial" w:cs="Arial"/>
          <w:b/>
          <w:bCs/>
          <w:sz w:val="32"/>
          <w:szCs w:val="32"/>
          <w:lang w:val="uk-UA"/>
        </w:rPr>
      </w:pPr>
    </w:p>
    <w:p w:rsidR="0000624B" w:rsidRPr="001B0F83" w:rsidRDefault="00851AF8" w:rsidP="0000624B">
      <w:pPr>
        <w:jc w:val="center"/>
        <w:rPr>
          <w:rFonts w:eastAsia="Batang"/>
          <w:b/>
          <w:bCs/>
          <w:i/>
          <w:iCs/>
          <w:lang w:val="uk-UA"/>
        </w:rPr>
      </w:pPr>
      <w:r w:rsidRPr="001B0F83">
        <w:rPr>
          <w:rFonts w:eastAsia="Batang"/>
          <w:b/>
          <w:bCs/>
          <w:i/>
          <w:iCs/>
          <w:sz w:val="28"/>
          <w:szCs w:val="28"/>
          <w:lang w:val="uk-UA"/>
        </w:rPr>
        <w:t xml:space="preserve">Аналітично-статистичний </w:t>
      </w:r>
      <w:r w:rsidR="0000624B" w:rsidRPr="001B0F83">
        <w:rPr>
          <w:rFonts w:eastAsia="Batang"/>
          <w:b/>
          <w:bCs/>
          <w:i/>
          <w:iCs/>
          <w:sz w:val="28"/>
          <w:szCs w:val="28"/>
          <w:lang w:val="uk-UA"/>
        </w:rPr>
        <w:t>огляд</w:t>
      </w:r>
    </w:p>
    <w:p w:rsidR="0000624B" w:rsidRDefault="0000624B" w:rsidP="0000624B">
      <w:pPr>
        <w:jc w:val="center"/>
        <w:rPr>
          <w:rFonts w:eastAsia="Batang"/>
          <w:b/>
          <w:bCs/>
          <w:i/>
          <w:iCs/>
          <w:lang w:val="uk-UA"/>
        </w:rPr>
      </w:pPr>
    </w:p>
    <w:p w:rsidR="0000624B" w:rsidRDefault="0000624B" w:rsidP="0000624B">
      <w:pPr>
        <w:jc w:val="center"/>
        <w:rPr>
          <w:rFonts w:eastAsia="Batang"/>
          <w:lang w:val="uk-UA"/>
        </w:rPr>
      </w:pPr>
    </w:p>
    <w:p w:rsidR="0000624B" w:rsidRPr="00860564" w:rsidRDefault="0000624B" w:rsidP="0000624B">
      <w:pPr>
        <w:jc w:val="center"/>
        <w:rPr>
          <w:rFonts w:eastAsia="Batang"/>
          <w:sz w:val="28"/>
          <w:szCs w:val="28"/>
          <w:lang w:val="uk-UA"/>
        </w:rPr>
      </w:pPr>
    </w:p>
    <w:p w:rsidR="0000624B" w:rsidRPr="00880B34" w:rsidRDefault="0000624B" w:rsidP="0000624B">
      <w:pPr>
        <w:jc w:val="center"/>
        <w:rPr>
          <w:rFonts w:eastAsia="Batang"/>
        </w:rPr>
      </w:pPr>
    </w:p>
    <w:p w:rsidR="0022426A" w:rsidRPr="00880B34" w:rsidRDefault="0022426A" w:rsidP="0000624B">
      <w:pPr>
        <w:jc w:val="center"/>
        <w:rPr>
          <w:rFonts w:eastAsia="Batang"/>
        </w:rPr>
      </w:pPr>
    </w:p>
    <w:p w:rsidR="00C901D2" w:rsidRPr="00880B34" w:rsidRDefault="00C901D2" w:rsidP="00681962">
      <w:pPr>
        <w:rPr>
          <w:rFonts w:eastAsia="Batang"/>
        </w:rPr>
      </w:pPr>
    </w:p>
    <w:p w:rsidR="0000624B" w:rsidRPr="002B77B6" w:rsidRDefault="00C96E00" w:rsidP="001224F9">
      <w:pPr>
        <w:jc w:val="center"/>
        <w:rPr>
          <w:rFonts w:asciiTheme="minorHAnsi" w:eastAsia="Batang" w:hAnsiTheme="minorHAnsi" w:cstheme="minorHAnsi"/>
          <w:b/>
          <w:lang w:val="uk-UA"/>
        </w:rPr>
      </w:pPr>
      <w:r w:rsidRPr="002B77B6">
        <w:rPr>
          <w:rFonts w:asciiTheme="minorHAnsi" w:eastAsia="Batang" w:hAnsiTheme="minorHAnsi" w:cstheme="minorHAnsi"/>
          <w:b/>
          <w:lang w:val="uk-UA"/>
        </w:rPr>
        <w:t>Дніпро</w:t>
      </w:r>
    </w:p>
    <w:p w:rsidR="00C96E00" w:rsidRDefault="00681962" w:rsidP="001224F9">
      <w:pPr>
        <w:jc w:val="center"/>
        <w:rPr>
          <w:rFonts w:asciiTheme="minorHAnsi" w:eastAsia="Batang" w:hAnsiTheme="minorHAnsi" w:cstheme="minorHAnsi"/>
          <w:b/>
          <w:lang w:val="uk-UA"/>
        </w:rPr>
      </w:pPr>
      <w:r w:rsidRPr="002B77B6">
        <w:rPr>
          <w:rFonts w:asciiTheme="minorHAnsi" w:eastAsia="Batang" w:hAnsiTheme="minorHAnsi" w:cstheme="minorHAnsi"/>
          <w:b/>
          <w:lang w:val="uk-UA"/>
        </w:rPr>
        <w:t xml:space="preserve"> </w:t>
      </w:r>
      <w:r w:rsidR="00C7357E" w:rsidRPr="002B77B6">
        <w:rPr>
          <w:rFonts w:asciiTheme="minorHAnsi" w:eastAsia="Batang" w:hAnsiTheme="minorHAnsi" w:cstheme="minorHAnsi"/>
          <w:b/>
          <w:lang w:val="uk-UA"/>
        </w:rPr>
        <w:t>20</w:t>
      </w:r>
      <w:r w:rsidR="002B77B6">
        <w:rPr>
          <w:rFonts w:asciiTheme="minorHAnsi" w:eastAsia="Batang" w:hAnsiTheme="minorHAnsi" w:cstheme="minorHAnsi"/>
          <w:b/>
          <w:lang w:val="uk-UA"/>
        </w:rPr>
        <w:t>20</w:t>
      </w:r>
    </w:p>
    <w:p w:rsidR="00160E8D" w:rsidRPr="002B77B6" w:rsidRDefault="00160E8D" w:rsidP="001224F9">
      <w:pPr>
        <w:jc w:val="center"/>
        <w:rPr>
          <w:rFonts w:asciiTheme="minorHAnsi" w:eastAsia="Batang" w:hAnsiTheme="minorHAnsi" w:cstheme="minorHAnsi"/>
          <w:b/>
          <w:lang w:val="uk-UA"/>
        </w:rPr>
      </w:pPr>
    </w:p>
    <w:p w:rsidR="00EA7692" w:rsidRDefault="00EA7692" w:rsidP="00EA7692">
      <w:pPr>
        <w:tabs>
          <w:tab w:val="left" w:pos="8565"/>
        </w:tabs>
        <w:jc w:val="center"/>
        <w:rPr>
          <w:b/>
          <w:bCs/>
          <w:iCs/>
          <w:sz w:val="40"/>
          <w:szCs w:val="40"/>
          <w:lang w:val="uk-UA"/>
        </w:rPr>
      </w:pPr>
      <w:r w:rsidRPr="008F14F7">
        <w:rPr>
          <w:b/>
          <w:bCs/>
          <w:iCs/>
          <w:sz w:val="40"/>
          <w:szCs w:val="40"/>
          <w:lang w:val="uk-UA"/>
        </w:rPr>
        <w:lastRenderedPageBreak/>
        <w:t>Зміст</w:t>
      </w:r>
    </w:p>
    <w:p w:rsidR="00EA7692" w:rsidRDefault="00EA7692" w:rsidP="00EA7692">
      <w:pPr>
        <w:tabs>
          <w:tab w:val="left" w:pos="8565"/>
        </w:tabs>
        <w:jc w:val="center"/>
        <w:rPr>
          <w:b/>
          <w:bCs/>
          <w:i/>
          <w:iCs/>
          <w:lang w:val="uk-UA"/>
        </w:rPr>
      </w:pPr>
    </w:p>
    <w:p w:rsidR="001B686C" w:rsidRPr="0000624B" w:rsidRDefault="001B686C" w:rsidP="00EA7692">
      <w:pPr>
        <w:tabs>
          <w:tab w:val="left" w:pos="8565"/>
        </w:tabs>
        <w:jc w:val="center"/>
        <w:rPr>
          <w:b/>
          <w:bCs/>
          <w:i/>
          <w:iCs/>
          <w:lang w:val="uk-UA"/>
        </w:rPr>
      </w:pPr>
    </w:p>
    <w:p w:rsidR="00EA7692" w:rsidRDefault="00EA7692" w:rsidP="00EA7692">
      <w:pPr>
        <w:tabs>
          <w:tab w:val="left" w:leader="dot" w:pos="5579"/>
        </w:tabs>
        <w:ind w:right="6"/>
        <w:jc w:val="both"/>
        <w:rPr>
          <w:lang w:val="uk-UA"/>
        </w:rPr>
      </w:pPr>
      <w:r>
        <w:rPr>
          <w:lang w:val="uk-UA"/>
        </w:rPr>
        <w:t>Від упорядника</w:t>
      </w:r>
      <w:r>
        <w:rPr>
          <w:lang w:val="uk-UA"/>
        </w:rPr>
        <w:tab/>
      </w:r>
      <w:r w:rsidR="001244A0">
        <w:rPr>
          <w:lang w:val="uk-UA"/>
        </w:rPr>
        <w:t>3</w:t>
      </w:r>
    </w:p>
    <w:p w:rsidR="00EA7692" w:rsidRPr="0000624B" w:rsidRDefault="00EA7692" w:rsidP="00EA7692">
      <w:pPr>
        <w:tabs>
          <w:tab w:val="left" w:leader="dot" w:pos="5579"/>
          <w:tab w:val="left" w:pos="5760"/>
          <w:tab w:val="left" w:leader="dot" w:pos="6804"/>
          <w:tab w:val="left" w:leader="dot" w:pos="8505"/>
        </w:tabs>
        <w:ind w:right="4"/>
        <w:jc w:val="both"/>
        <w:rPr>
          <w:lang w:val="uk-UA"/>
        </w:rPr>
      </w:pPr>
    </w:p>
    <w:p w:rsidR="00EA7692" w:rsidRDefault="00EA7692" w:rsidP="00EA7692">
      <w:pPr>
        <w:tabs>
          <w:tab w:val="left" w:leader="dot" w:pos="5579"/>
        </w:tabs>
        <w:ind w:right="6"/>
        <w:jc w:val="both"/>
        <w:rPr>
          <w:lang w:val="uk-UA"/>
        </w:rPr>
      </w:pPr>
      <w:r w:rsidRPr="005626FF">
        <w:rPr>
          <w:lang w:val="uk-UA"/>
        </w:rPr>
        <w:t>Бібліотеки Дніпропетровщини в цифрах. Рік 20</w:t>
      </w:r>
      <w:r w:rsidR="00AE7DA6">
        <w:rPr>
          <w:lang w:val="uk-UA"/>
        </w:rPr>
        <w:t>19</w:t>
      </w:r>
      <w:r>
        <w:rPr>
          <w:lang w:val="uk-UA"/>
        </w:rPr>
        <w:tab/>
      </w:r>
      <w:r w:rsidR="001244A0">
        <w:rPr>
          <w:lang w:val="uk-UA"/>
        </w:rPr>
        <w:t>4</w:t>
      </w:r>
    </w:p>
    <w:p w:rsidR="00EA7692" w:rsidRPr="004A42AE" w:rsidRDefault="00EA7692" w:rsidP="00EA7692">
      <w:pPr>
        <w:tabs>
          <w:tab w:val="left" w:leader="dot" w:pos="5580"/>
          <w:tab w:val="left" w:pos="5760"/>
          <w:tab w:val="left" w:leader="dot" w:pos="6804"/>
          <w:tab w:val="left" w:leader="dot" w:pos="8505"/>
        </w:tabs>
        <w:spacing w:line="312" w:lineRule="auto"/>
        <w:ind w:right="6" w:firstLine="284"/>
        <w:jc w:val="both"/>
        <w:rPr>
          <w:sz w:val="12"/>
          <w:szCs w:val="12"/>
          <w:lang w:val="uk-UA"/>
        </w:rPr>
      </w:pPr>
    </w:p>
    <w:p w:rsidR="00EA7692" w:rsidRPr="004A7477" w:rsidRDefault="00EA7692" w:rsidP="00EA7692">
      <w:pPr>
        <w:tabs>
          <w:tab w:val="left" w:pos="5580"/>
          <w:tab w:val="left" w:pos="5760"/>
        </w:tabs>
        <w:ind w:right="4"/>
        <w:jc w:val="both"/>
        <w:rPr>
          <w:b/>
          <w:bCs/>
          <w:iCs/>
          <w:lang w:val="uk-UA"/>
        </w:rPr>
      </w:pPr>
      <w:r w:rsidRPr="004A7477">
        <w:rPr>
          <w:b/>
          <w:bCs/>
          <w:iCs/>
          <w:lang w:val="uk-UA"/>
        </w:rPr>
        <w:t>Додатки:</w:t>
      </w:r>
    </w:p>
    <w:p w:rsidR="00EA7692" w:rsidRPr="004A7477" w:rsidRDefault="00EA7692" w:rsidP="00EA7692">
      <w:pPr>
        <w:tabs>
          <w:tab w:val="left" w:pos="5580"/>
          <w:tab w:val="left" w:pos="5760"/>
          <w:tab w:val="left" w:pos="6096"/>
        </w:tabs>
        <w:ind w:right="4"/>
        <w:jc w:val="both"/>
        <w:rPr>
          <w:b/>
          <w:bCs/>
          <w:iCs/>
          <w:sz w:val="28"/>
          <w:szCs w:val="28"/>
          <w:lang w:val="uk-UA"/>
        </w:rPr>
      </w:pPr>
    </w:p>
    <w:p w:rsidR="00EA7692" w:rsidRPr="004A7477" w:rsidRDefault="00EA7692" w:rsidP="00EA7692">
      <w:pPr>
        <w:pStyle w:val="af4"/>
        <w:numPr>
          <w:ilvl w:val="0"/>
          <w:numId w:val="37"/>
        </w:numPr>
        <w:tabs>
          <w:tab w:val="left" w:leader="dot" w:pos="5580"/>
          <w:tab w:val="left" w:pos="5760"/>
          <w:tab w:val="left" w:pos="6096"/>
          <w:tab w:val="left" w:pos="6237"/>
          <w:tab w:val="left" w:leader="dot" w:pos="6804"/>
          <w:tab w:val="left" w:leader="dot" w:pos="8505"/>
        </w:tabs>
        <w:spacing w:line="312" w:lineRule="auto"/>
        <w:ind w:left="426" w:right="4" w:hanging="284"/>
        <w:jc w:val="both"/>
        <w:rPr>
          <w:sz w:val="22"/>
          <w:szCs w:val="22"/>
          <w:lang w:val="uk-UA"/>
        </w:rPr>
      </w:pPr>
      <w:r w:rsidRPr="004A7477">
        <w:rPr>
          <w:sz w:val="22"/>
          <w:szCs w:val="22"/>
          <w:lang w:val="uk-UA"/>
        </w:rPr>
        <w:t>Мережа бібліотек та їхня матеріально-технічна база</w:t>
      </w:r>
      <w:r w:rsidRPr="004A7477">
        <w:rPr>
          <w:sz w:val="22"/>
          <w:szCs w:val="22"/>
          <w:lang w:val="uk-UA"/>
        </w:rPr>
        <w:tab/>
      </w:r>
      <w:r w:rsidR="001B686C">
        <w:rPr>
          <w:sz w:val="22"/>
          <w:szCs w:val="22"/>
          <w:lang w:val="uk-UA"/>
        </w:rPr>
        <w:t>31</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Матеріально-технічна база бібліотек </w:t>
      </w:r>
      <w:r w:rsidRPr="004A7477">
        <w:rPr>
          <w:sz w:val="22"/>
          <w:szCs w:val="22"/>
          <w:lang w:val="uk-UA"/>
        </w:rPr>
        <w:tab/>
      </w:r>
      <w:r w:rsidR="001B686C">
        <w:rPr>
          <w:sz w:val="22"/>
          <w:szCs w:val="22"/>
          <w:lang w:val="uk-UA"/>
        </w:rPr>
        <w:t>33</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Користувачі, відвідування, звернення до бібліотеки </w:t>
      </w:r>
      <w:r w:rsidR="001B686C">
        <w:rPr>
          <w:sz w:val="22"/>
          <w:szCs w:val="22"/>
          <w:lang w:val="uk-UA"/>
        </w:rPr>
        <w:t xml:space="preserve">    35</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Рух бібліотечного фонду </w:t>
      </w:r>
      <w:r w:rsidRPr="004A7477">
        <w:rPr>
          <w:sz w:val="22"/>
          <w:szCs w:val="22"/>
          <w:lang w:val="uk-UA"/>
        </w:rPr>
        <w:tab/>
      </w:r>
      <w:r w:rsidR="001B686C">
        <w:rPr>
          <w:sz w:val="22"/>
          <w:szCs w:val="22"/>
          <w:lang w:val="uk-UA"/>
        </w:rPr>
        <w:t>37</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Бібліотечний фонд на кінець звітного року</w:t>
      </w:r>
      <w:r w:rsidRPr="004A7477">
        <w:rPr>
          <w:sz w:val="22"/>
          <w:szCs w:val="22"/>
          <w:lang w:val="uk-UA"/>
        </w:rPr>
        <w:tab/>
      </w:r>
      <w:r w:rsidR="001B686C">
        <w:rPr>
          <w:sz w:val="22"/>
          <w:szCs w:val="22"/>
          <w:lang w:val="uk-UA"/>
        </w:rPr>
        <w:t>39</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Видача документів</w:t>
      </w:r>
      <w:r w:rsidRPr="004A7477">
        <w:rPr>
          <w:sz w:val="22"/>
          <w:szCs w:val="22"/>
          <w:lang w:val="uk-UA"/>
        </w:rPr>
        <w:tab/>
      </w:r>
      <w:r w:rsidR="001B686C">
        <w:rPr>
          <w:sz w:val="22"/>
          <w:szCs w:val="22"/>
          <w:lang w:val="uk-UA"/>
        </w:rPr>
        <w:t>41</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Електронні ресурси. Довідково-інформаційне </w:t>
      </w:r>
    </w:p>
    <w:p w:rsidR="00EA7692" w:rsidRPr="004A7477" w:rsidRDefault="00EA7692" w:rsidP="00EA7692">
      <w:pPr>
        <w:pStyle w:val="af4"/>
        <w:tabs>
          <w:tab w:val="left" w:leader="dot" w:pos="5580"/>
          <w:tab w:val="left" w:pos="5760"/>
          <w:tab w:val="left" w:pos="6096"/>
          <w:tab w:val="left" w:leader="dot" w:pos="6804"/>
          <w:tab w:val="left" w:leader="dot" w:pos="8505"/>
        </w:tabs>
        <w:spacing w:line="312" w:lineRule="auto"/>
        <w:ind w:left="426" w:right="4"/>
        <w:jc w:val="both"/>
        <w:rPr>
          <w:sz w:val="22"/>
          <w:szCs w:val="22"/>
          <w:lang w:val="uk-UA"/>
        </w:rPr>
      </w:pPr>
      <w:r w:rsidRPr="004A7477">
        <w:rPr>
          <w:sz w:val="22"/>
          <w:szCs w:val="22"/>
          <w:lang w:val="uk-UA"/>
        </w:rPr>
        <w:t xml:space="preserve">обслуговування. МБА </w:t>
      </w:r>
      <w:r w:rsidRPr="004A7477">
        <w:rPr>
          <w:sz w:val="22"/>
          <w:szCs w:val="22"/>
          <w:lang w:val="uk-UA"/>
        </w:rPr>
        <w:tab/>
      </w:r>
      <w:r w:rsidR="001B686C">
        <w:rPr>
          <w:sz w:val="22"/>
          <w:szCs w:val="22"/>
          <w:lang w:val="uk-UA"/>
        </w:rPr>
        <w:t>43</w:t>
      </w:r>
    </w:p>
    <w:p w:rsidR="00EA7692" w:rsidRPr="005D1351" w:rsidRDefault="00EA7692" w:rsidP="004965C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5D1351">
        <w:rPr>
          <w:sz w:val="22"/>
          <w:szCs w:val="22"/>
          <w:lang w:val="uk-UA"/>
        </w:rPr>
        <w:t xml:space="preserve">Персонал бібліотеки (осіб) </w:t>
      </w:r>
      <w:r w:rsidRPr="005D1351">
        <w:rPr>
          <w:sz w:val="22"/>
          <w:szCs w:val="22"/>
          <w:lang w:val="uk-UA"/>
        </w:rPr>
        <w:tab/>
      </w:r>
      <w:r w:rsidR="001B686C">
        <w:rPr>
          <w:sz w:val="22"/>
          <w:szCs w:val="22"/>
          <w:lang w:val="uk-UA"/>
        </w:rPr>
        <w:t>45</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Фінансування: використання</w:t>
      </w:r>
      <w:r w:rsidRPr="004A7477">
        <w:rPr>
          <w:sz w:val="22"/>
          <w:szCs w:val="22"/>
          <w:lang w:val="uk-UA"/>
        </w:rPr>
        <w:tab/>
      </w:r>
      <w:r w:rsidR="001B686C">
        <w:rPr>
          <w:sz w:val="22"/>
          <w:szCs w:val="22"/>
          <w:lang w:val="uk-UA"/>
        </w:rPr>
        <w:t>47</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Фінансування: надходження </w:t>
      </w:r>
      <w:r w:rsidRPr="004A7477">
        <w:rPr>
          <w:sz w:val="22"/>
          <w:szCs w:val="22"/>
          <w:lang w:val="uk-UA"/>
        </w:rPr>
        <w:tab/>
      </w:r>
      <w:r w:rsidR="001B686C">
        <w:rPr>
          <w:sz w:val="22"/>
          <w:szCs w:val="22"/>
          <w:lang w:val="uk-UA"/>
        </w:rPr>
        <w:t>49</w:t>
      </w:r>
    </w:p>
    <w:p w:rsidR="00EA7692" w:rsidRPr="004A7477" w:rsidRDefault="00EA7692" w:rsidP="00EA7692">
      <w:pPr>
        <w:pStyle w:val="af4"/>
        <w:numPr>
          <w:ilvl w:val="0"/>
          <w:numId w:val="37"/>
        </w:numPr>
        <w:tabs>
          <w:tab w:val="left" w:leader="dot" w:pos="5580"/>
          <w:tab w:val="left" w:pos="5760"/>
          <w:tab w:val="left" w:pos="6096"/>
          <w:tab w:val="left" w:leader="dot" w:pos="6804"/>
          <w:tab w:val="left" w:leader="dot" w:pos="8505"/>
        </w:tabs>
        <w:spacing w:line="312" w:lineRule="auto"/>
        <w:ind w:left="426" w:right="4" w:hanging="284"/>
        <w:jc w:val="both"/>
        <w:rPr>
          <w:sz w:val="22"/>
          <w:szCs w:val="22"/>
          <w:lang w:val="uk-UA"/>
        </w:rPr>
      </w:pPr>
      <w:r w:rsidRPr="004A7477">
        <w:rPr>
          <w:sz w:val="22"/>
          <w:szCs w:val="22"/>
          <w:lang w:val="uk-UA"/>
        </w:rPr>
        <w:t xml:space="preserve">Віднесення бібліотек і бібліотек-філій до груп за </w:t>
      </w:r>
    </w:p>
    <w:p w:rsidR="00EA7692" w:rsidRPr="004A7477" w:rsidRDefault="00EA7692" w:rsidP="00EA7692">
      <w:pPr>
        <w:pStyle w:val="af4"/>
        <w:tabs>
          <w:tab w:val="left" w:leader="dot" w:pos="5580"/>
          <w:tab w:val="left" w:pos="5760"/>
          <w:tab w:val="left" w:pos="6096"/>
          <w:tab w:val="left" w:leader="dot" w:pos="6804"/>
          <w:tab w:val="left" w:leader="dot" w:pos="8505"/>
        </w:tabs>
        <w:spacing w:line="312" w:lineRule="auto"/>
        <w:ind w:left="426" w:right="4"/>
        <w:jc w:val="both"/>
        <w:rPr>
          <w:sz w:val="22"/>
          <w:szCs w:val="22"/>
          <w:lang w:val="uk-UA"/>
        </w:rPr>
      </w:pPr>
      <w:r w:rsidRPr="004A7477">
        <w:rPr>
          <w:sz w:val="22"/>
          <w:szCs w:val="22"/>
          <w:lang w:val="uk-UA"/>
        </w:rPr>
        <w:t xml:space="preserve">оплатою праці </w:t>
      </w:r>
      <w:r w:rsidRPr="004A7477">
        <w:rPr>
          <w:sz w:val="22"/>
          <w:szCs w:val="22"/>
          <w:lang w:val="uk-UA"/>
        </w:rPr>
        <w:tab/>
      </w:r>
      <w:r w:rsidR="001B686C">
        <w:rPr>
          <w:sz w:val="22"/>
          <w:szCs w:val="22"/>
          <w:lang w:val="uk-UA"/>
        </w:rPr>
        <w:t>51</w:t>
      </w:r>
    </w:p>
    <w:p w:rsidR="00EA7692" w:rsidRPr="004A7477" w:rsidRDefault="00EA7692" w:rsidP="00EA7692">
      <w:pPr>
        <w:pStyle w:val="af4"/>
        <w:tabs>
          <w:tab w:val="left" w:leader="dot" w:pos="5580"/>
          <w:tab w:val="left" w:pos="5760"/>
          <w:tab w:val="left" w:pos="6096"/>
          <w:tab w:val="left" w:leader="dot" w:pos="6804"/>
          <w:tab w:val="left" w:leader="dot" w:pos="8505"/>
        </w:tabs>
        <w:spacing w:line="312" w:lineRule="auto"/>
        <w:ind w:left="426" w:right="4"/>
        <w:jc w:val="both"/>
        <w:rPr>
          <w:sz w:val="22"/>
          <w:szCs w:val="22"/>
          <w:lang w:val="uk-UA"/>
        </w:rPr>
      </w:pPr>
      <w:r w:rsidRPr="004A7477">
        <w:rPr>
          <w:sz w:val="22"/>
          <w:szCs w:val="22"/>
          <w:lang w:val="uk-UA"/>
        </w:rPr>
        <w:t xml:space="preserve">Зведена звітність державних, публічних та </w:t>
      </w:r>
    </w:p>
    <w:p w:rsidR="00EA7692" w:rsidRPr="00A82F2F" w:rsidRDefault="00EA7692" w:rsidP="00EA7692">
      <w:pPr>
        <w:pStyle w:val="af4"/>
        <w:tabs>
          <w:tab w:val="left" w:leader="dot" w:pos="5580"/>
          <w:tab w:val="left" w:pos="5760"/>
          <w:tab w:val="left" w:pos="6096"/>
          <w:tab w:val="left" w:leader="dot" w:pos="6804"/>
          <w:tab w:val="left" w:leader="dot" w:pos="8505"/>
        </w:tabs>
        <w:spacing w:line="312" w:lineRule="auto"/>
        <w:ind w:left="426" w:right="4"/>
        <w:jc w:val="both"/>
        <w:rPr>
          <w:sz w:val="22"/>
          <w:szCs w:val="22"/>
          <w:lang w:val="uk-UA"/>
        </w:rPr>
      </w:pPr>
      <w:r w:rsidRPr="004A7477">
        <w:rPr>
          <w:sz w:val="22"/>
          <w:szCs w:val="22"/>
          <w:lang w:val="uk-UA"/>
        </w:rPr>
        <w:t>інших бібліотек – Форма №80-а-рвк (</w:t>
      </w:r>
      <w:r w:rsidRPr="004A7477">
        <w:rPr>
          <w:i/>
          <w:sz w:val="22"/>
          <w:szCs w:val="22"/>
          <w:lang w:val="uk-UA"/>
        </w:rPr>
        <w:t>Зведена річна</w:t>
      </w:r>
      <w:r w:rsidRPr="004A7477">
        <w:rPr>
          <w:sz w:val="22"/>
          <w:szCs w:val="22"/>
          <w:lang w:val="uk-UA"/>
        </w:rPr>
        <w:t>)</w:t>
      </w:r>
      <w:r>
        <w:rPr>
          <w:sz w:val="22"/>
          <w:szCs w:val="22"/>
          <w:lang w:val="uk-UA"/>
        </w:rPr>
        <w:tab/>
        <w:t xml:space="preserve"> </w:t>
      </w:r>
      <w:r w:rsidR="001B686C">
        <w:rPr>
          <w:sz w:val="22"/>
          <w:szCs w:val="22"/>
          <w:lang w:val="uk-UA"/>
        </w:rPr>
        <w:t>52</w:t>
      </w:r>
    </w:p>
    <w:p w:rsidR="00EA7692" w:rsidRDefault="00EA7692" w:rsidP="00EA7692">
      <w:pPr>
        <w:tabs>
          <w:tab w:val="left" w:pos="1859"/>
        </w:tabs>
        <w:ind w:left="426" w:right="4" w:hanging="284"/>
        <w:rPr>
          <w:sz w:val="22"/>
          <w:szCs w:val="22"/>
          <w:lang w:val="uk-UA"/>
        </w:rPr>
      </w:pPr>
      <w:r>
        <w:rPr>
          <w:sz w:val="22"/>
          <w:szCs w:val="22"/>
          <w:lang w:val="uk-UA"/>
        </w:rPr>
        <w:tab/>
      </w:r>
    </w:p>
    <w:p w:rsidR="00EA7692" w:rsidRDefault="00EA7692" w:rsidP="00EA7692">
      <w:pPr>
        <w:tabs>
          <w:tab w:val="left" w:pos="8565"/>
        </w:tabs>
        <w:rPr>
          <w:sz w:val="22"/>
          <w:szCs w:val="22"/>
          <w:lang w:val="uk-UA"/>
        </w:rPr>
      </w:pPr>
    </w:p>
    <w:p w:rsidR="00EA7692" w:rsidRDefault="00EA7692" w:rsidP="00EA7692">
      <w:pPr>
        <w:tabs>
          <w:tab w:val="left" w:pos="8565"/>
        </w:tabs>
        <w:rPr>
          <w:sz w:val="22"/>
          <w:szCs w:val="22"/>
          <w:lang w:val="uk-UA"/>
        </w:rPr>
      </w:pPr>
    </w:p>
    <w:p w:rsidR="00EA7692" w:rsidRDefault="00EA7692" w:rsidP="00EA7692">
      <w:pPr>
        <w:tabs>
          <w:tab w:val="left" w:pos="8565"/>
        </w:tabs>
        <w:rPr>
          <w:sz w:val="22"/>
          <w:szCs w:val="22"/>
          <w:lang w:val="uk-UA"/>
        </w:rPr>
      </w:pPr>
    </w:p>
    <w:p w:rsidR="00EA7692" w:rsidRDefault="00EA7692" w:rsidP="00EA7692">
      <w:pPr>
        <w:tabs>
          <w:tab w:val="left" w:pos="8565"/>
        </w:tabs>
        <w:rPr>
          <w:sz w:val="22"/>
          <w:szCs w:val="22"/>
          <w:lang w:val="uk-UA"/>
        </w:rPr>
      </w:pPr>
    </w:p>
    <w:p w:rsidR="00EA7692" w:rsidRDefault="00EA7692" w:rsidP="00EA7692">
      <w:pPr>
        <w:tabs>
          <w:tab w:val="left" w:pos="8565"/>
        </w:tabs>
        <w:rPr>
          <w:sz w:val="22"/>
          <w:szCs w:val="22"/>
          <w:lang w:val="uk-UA"/>
        </w:rPr>
      </w:pPr>
    </w:p>
    <w:p w:rsidR="001B686C" w:rsidRDefault="001B686C" w:rsidP="00EA7692">
      <w:pPr>
        <w:tabs>
          <w:tab w:val="left" w:pos="8565"/>
        </w:tabs>
        <w:rPr>
          <w:sz w:val="22"/>
          <w:szCs w:val="22"/>
          <w:lang w:val="uk-UA"/>
        </w:rPr>
      </w:pPr>
    </w:p>
    <w:p w:rsidR="001B686C" w:rsidRDefault="001B686C" w:rsidP="00EA7692">
      <w:pPr>
        <w:tabs>
          <w:tab w:val="left" w:pos="8565"/>
        </w:tabs>
        <w:rPr>
          <w:sz w:val="22"/>
          <w:szCs w:val="22"/>
          <w:lang w:val="uk-UA"/>
        </w:rPr>
      </w:pPr>
    </w:p>
    <w:p w:rsidR="00EA7692" w:rsidRDefault="00EA7692" w:rsidP="00EA7692">
      <w:pPr>
        <w:tabs>
          <w:tab w:val="left" w:pos="8565"/>
        </w:tabs>
        <w:rPr>
          <w:sz w:val="22"/>
          <w:szCs w:val="22"/>
          <w:lang w:val="uk-UA"/>
        </w:rPr>
      </w:pPr>
    </w:p>
    <w:p w:rsidR="00BD639D" w:rsidRPr="00863439" w:rsidRDefault="00927A32" w:rsidP="00BD639D">
      <w:pPr>
        <w:jc w:val="center"/>
        <w:rPr>
          <w:rFonts w:asciiTheme="majorHAnsi" w:eastAsia="Batang" w:hAnsiTheme="majorHAnsi"/>
          <w:b/>
          <w:bCs/>
          <w:i/>
          <w:iCs/>
          <w:sz w:val="26"/>
          <w:szCs w:val="26"/>
          <w:lang w:val="uk-UA"/>
        </w:rPr>
      </w:pPr>
      <w:r w:rsidRPr="00863439">
        <w:rPr>
          <w:rFonts w:asciiTheme="majorHAnsi" w:eastAsia="Batang" w:hAnsiTheme="majorHAnsi"/>
          <w:b/>
          <w:bCs/>
          <w:i/>
          <w:iCs/>
          <w:sz w:val="26"/>
          <w:szCs w:val="26"/>
          <w:lang w:val="uk-UA"/>
        </w:rPr>
        <w:lastRenderedPageBreak/>
        <w:t>Шановні колеги</w:t>
      </w:r>
      <w:r w:rsidR="00BD639D" w:rsidRPr="00863439">
        <w:rPr>
          <w:rFonts w:asciiTheme="majorHAnsi" w:eastAsia="Batang" w:hAnsiTheme="majorHAnsi"/>
          <w:b/>
          <w:bCs/>
          <w:i/>
          <w:iCs/>
          <w:sz w:val="26"/>
          <w:szCs w:val="26"/>
          <w:lang w:val="uk-UA"/>
        </w:rPr>
        <w:t>!</w:t>
      </w:r>
    </w:p>
    <w:p w:rsidR="00BD639D" w:rsidRPr="00863439" w:rsidRDefault="00BD639D" w:rsidP="00BD639D">
      <w:pPr>
        <w:jc w:val="center"/>
        <w:rPr>
          <w:rFonts w:eastAsia="Batang"/>
          <w:b/>
          <w:bCs/>
          <w:i/>
          <w:iCs/>
          <w:lang w:val="uk-UA"/>
        </w:rPr>
      </w:pPr>
    </w:p>
    <w:p w:rsidR="00863439" w:rsidRPr="00863439" w:rsidRDefault="004D7A8D" w:rsidP="00927A32">
      <w:pPr>
        <w:ind w:firstLine="709"/>
        <w:jc w:val="both"/>
        <w:rPr>
          <w:rFonts w:eastAsia="Batang"/>
          <w:lang w:val="uk-UA"/>
        </w:rPr>
      </w:pPr>
      <w:r w:rsidRPr="00863439">
        <w:rPr>
          <w:rFonts w:eastAsia="Batang"/>
          <w:lang w:val="uk-UA"/>
        </w:rPr>
        <w:t>Аналітично-статистичний</w:t>
      </w:r>
      <w:r w:rsidR="002348D7" w:rsidRPr="00863439">
        <w:rPr>
          <w:rFonts w:eastAsia="Batang"/>
          <w:lang w:val="uk-UA"/>
        </w:rPr>
        <w:t xml:space="preserve"> огляд «Бібліотеки Дніпропе</w:t>
      </w:r>
      <w:r w:rsidR="002348D7" w:rsidRPr="00863439">
        <w:rPr>
          <w:rFonts w:eastAsia="Batang"/>
          <w:lang w:val="uk-UA"/>
        </w:rPr>
        <w:t>т</w:t>
      </w:r>
      <w:r w:rsidR="002348D7" w:rsidRPr="00863439">
        <w:rPr>
          <w:rFonts w:eastAsia="Batang"/>
          <w:lang w:val="uk-UA"/>
        </w:rPr>
        <w:t>ровщини в цифрах</w:t>
      </w:r>
      <w:r w:rsidR="006F2975" w:rsidRPr="00863439">
        <w:rPr>
          <w:rFonts w:eastAsia="Batang"/>
          <w:lang w:val="uk-UA"/>
        </w:rPr>
        <w:t>.</w:t>
      </w:r>
      <w:r w:rsidR="00D103F8">
        <w:rPr>
          <w:rFonts w:eastAsia="Batang"/>
          <w:lang w:val="uk-UA"/>
        </w:rPr>
        <w:t xml:space="preserve"> Рік 201</w:t>
      </w:r>
      <w:r w:rsidR="00CD0116">
        <w:rPr>
          <w:rFonts w:eastAsia="Batang"/>
          <w:lang w:val="uk-UA"/>
        </w:rPr>
        <w:t>9</w:t>
      </w:r>
      <w:r w:rsidR="002348D7" w:rsidRPr="00863439">
        <w:rPr>
          <w:rFonts w:eastAsia="Batang"/>
          <w:lang w:val="uk-UA"/>
        </w:rPr>
        <w:t>» підготовлений фахівцями</w:t>
      </w:r>
    </w:p>
    <w:p w:rsidR="002348D7" w:rsidRPr="00863439" w:rsidRDefault="002348D7" w:rsidP="00863439">
      <w:pPr>
        <w:jc w:val="both"/>
        <w:rPr>
          <w:rFonts w:eastAsia="Batang"/>
          <w:lang w:val="uk-UA"/>
        </w:rPr>
      </w:pPr>
      <w:r w:rsidRPr="00863439">
        <w:rPr>
          <w:rFonts w:eastAsia="Batang"/>
          <w:lang w:val="uk-UA"/>
        </w:rPr>
        <w:t>відділу наукової організації</w:t>
      </w:r>
      <w:r w:rsidR="004D7A8D" w:rsidRPr="00863439">
        <w:rPr>
          <w:rFonts w:eastAsia="Batang"/>
          <w:lang w:val="uk-UA"/>
        </w:rPr>
        <w:t xml:space="preserve"> і методики бібліотечної роботи</w:t>
      </w:r>
      <w:r w:rsidR="000F2F18" w:rsidRPr="00863439">
        <w:rPr>
          <w:rFonts w:eastAsia="Batang"/>
          <w:lang w:val="uk-UA"/>
        </w:rPr>
        <w:t xml:space="preserve"> </w:t>
      </w:r>
      <w:r w:rsidR="004D7A8D" w:rsidRPr="00863439">
        <w:rPr>
          <w:rFonts w:eastAsia="Batang"/>
          <w:lang w:val="uk-UA"/>
        </w:rPr>
        <w:t>КЗК «</w:t>
      </w:r>
      <w:r w:rsidRPr="00863439">
        <w:rPr>
          <w:rFonts w:eastAsia="Batang"/>
          <w:lang w:val="uk-UA"/>
        </w:rPr>
        <w:t>ДОУНБ</w:t>
      </w:r>
      <w:r w:rsidR="004D7A8D" w:rsidRPr="00863439">
        <w:rPr>
          <w:rFonts w:eastAsia="Batang"/>
          <w:lang w:val="uk-UA"/>
        </w:rPr>
        <w:t>»</w:t>
      </w:r>
      <w:r w:rsidRPr="00863439">
        <w:rPr>
          <w:rFonts w:eastAsia="Batang"/>
          <w:lang w:val="uk-UA"/>
        </w:rPr>
        <w:t xml:space="preserve"> на основі документів Державної статистичної звітності, а саме </w:t>
      </w:r>
      <w:r w:rsidR="000F2F18" w:rsidRPr="00863439">
        <w:rPr>
          <w:rFonts w:eastAsia="Batang"/>
          <w:lang w:val="uk-UA"/>
        </w:rPr>
        <w:t xml:space="preserve">– </w:t>
      </w:r>
      <w:r w:rsidRPr="00863439">
        <w:rPr>
          <w:rFonts w:eastAsia="Batang"/>
          <w:lang w:val="uk-UA"/>
        </w:rPr>
        <w:t xml:space="preserve">«Зведеного звіту про діяльність бібліотек, що </w:t>
      </w:r>
      <w:r w:rsidR="000F2F18" w:rsidRPr="00863439">
        <w:rPr>
          <w:rFonts w:eastAsia="Batang"/>
          <w:lang w:val="uk-UA"/>
        </w:rPr>
        <w:t>належать</w:t>
      </w:r>
      <w:r w:rsidRPr="00863439">
        <w:rPr>
          <w:rFonts w:eastAsia="Batang"/>
          <w:lang w:val="uk-UA"/>
        </w:rPr>
        <w:t xml:space="preserve"> до сфери впливу Міністерства культури України» та «Зведеної звітності державних, публічних та інших біблі</w:t>
      </w:r>
      <w:r w:rsidRPr="00863439">
        <w:rPr>
          <w:rFonts w:eastAsia="Batang"/>
          <w:lang w:val="uk-UA"/>
        </w:rPr>
        <w:t>о</w:t>
      </w:r>
      <w:r w:rsidRPr="00863439">
        <w:rPr>
          <w:rFonts w:eastAsia="Batang"/>
          <w:lang w:val="uk-UA"/>
        </w:rPr>
        <w:t>тек».</w:t>
      </w:r>
    </w:p>
    <w:p w:rsidR="001E7F25" w:rsidRPr="00863439" w:rsidRDefault="001E7F25" w:rsidP="00C901D2">
      <w:pPr>
        <w:ind w:firstLine="709"/>
        <w:jc w:val="both"/>
        <w:rPr>
          <w:rFonts w:eastAsia="Batang"/>
          <w:lang w:val="uk-UA"/>
        </w:rPr>
      </w:pPr>
      <w:r w:rsidRPr="00863439">
        <w:rPr>
          <w:rFonts w:eastAsia="Batang"/>
          <w:lang w:val="uk-UA"/>
        </w:rPr>
        <w:t xml:space="preserve">Черговий випуск аналітичного щорічника висвітлює </w:t>
      </w:r>
      <w:r w:rsidR="000F2F18" w:rsidRPr="00863439">
        <w:rPr>
          <w:rFonts w:eastAsia="Batang"/>
          <w:lang w:val="uk-UA"/>
        </w:rPr>
        <w:t>г</w:t>
      </w:r>
      <w:r w:rsidR="000F2F18" w:rsidRPr="00863439">
        <w:rPr>
          <w:rFonts w:eastAsia="Batang"/>
          <w:lang w:val="uk-UA"/>
        </w:rPr>
        <w:t>о</w:t>
      </w:r>
      <w:r w:rsidR="000F2F18" w:rsidRPr="00863439">
        <w:rPr>
          <w:rFonts w:eastAsia="Batang"/>
          <w:lang w:val="uk-UA"/>
        </w:rPr>
        <w:t>л</w:t>
      </w:r>
      <w:r w:rsidRPr="00863439">
        <w:rPr>
          <w:rFonts w:eastAsia="Batang"/>
          <w:lang w:val="uk-UA"/>
        </w:rPr>
        <w:t>овні підсумки роботи пуб</w:t>
      </w:r>
      <w:r w:rsidR="00D103F8">
        <w:rPr>
          <w:rFonts w:eastAsia="Batang"/>
          <w:lang w:val="uk-UA"/>
        </w:rPr>
        <w:t>лічних бібліотек області за 201</w:t>
      </w:r>
      <w:r w:rsidR="00CD0116">
        <w:rPr>
          <w:rFonts w:eastAsia="Batang"/>
          <w:lang w:val="uk-UA"/>
        </w:rPr>
        <w:t>9</w:t>
      </w:r>
      <w:r w:rsidRPr="00863439">
        <w:rPr>
          <w:rFonts w:eastAsia="Batang"/>
          <w:lang w:val="uk-UA"/>
        </w:rPr>
        <w:t xml:space="preserve"> рік. У виданні наведений аналіз </w:t>
      </w:r>
      <w:r w:rsidR="000F2F18" w:rsidRPr="00863439">
        <w:rPr>
          <w:rFonts w:eastAsia="Batang"/>
          <w:lang w:val="uk-UA"/>
        </w:rPr>
        <w:t>гол</w:t>
      </w:r>
      <w:r w:rsidRPr="00863439">
        <w:rPr>
          <w:rFonts w:eastAsia="Batang"/>
          <w:lang w:val="uk-UA"/>
        </w:rPr>
        <w:t>овних контрольних показників діяльності бібліотек області та змін</w:t>
      </w:r>
      <w:r w:rsidR="007B54DB" w:rsidRPr="00863439">
        <w:rPr>
          <w:rFonts w:eastAsia="Batang"/>
          <w:lang w:val="uk-UA"/>
        </w:rPr>
        <w:t>,</w:t>
      </w:r>
      <w:r w:rsidRPr="00863439">
        <w:rPr>
          <w:rFonts w:eastAsia="Batang"/>
          <w:lang w:val="uk-UA"/>
        </w:rPr>
        <w:t xml:space="preserve"> які </w:t>
      </w:r>
      <w:r w:rsidR="007B54DB" w:rsidRPr="00863439">
        <w:rPr>
          <w:rFonts w:eastAsia="Batang"/>
          <w:lang w:val="uk-UA"/>
        </w:rPr>
        <w:t>відбулись у бібліоте</w:t>
      </w:r>
      <w:r w:rsidR="007B54DB" w:rsidRPr="00863439">
        <w:rPr>
          <w:rFonts w:eastAsia="Batang"/>
          <w:lang w:val="uk-UA"/>
        </w:rPr>
        <w:t>ч</w:t>
      </w:r>
      <w:r w:rsidR="007B54DB" w:rsidRPr="00863439">
        <w:rPr>
          <w:rFonts w:eastAsia="Batang"/>
          <w:lang w:val="uk-UA"/>
        </w:rPr>
        <w:t>ній мережі</w:t>
      </w:r>
      <w:r w:rsidRPr="00863439">
        <w:rPr>
          <w:rFonts w:eastAsia="Batang"/>
          <w:lang w:val="uk-UA"/>
        </w:rPr>
        <w:t>.</w:t>
      </w:r>
      <w:r w:rsidR="007B54DB" w:rsidRPr="00863439">
        <w:rPr>
          <w:rFonts w:eastAsia="Batang"/>
          <w:lang w:val="uk-UA"/>
        </w:rPr>
        <w:t xml:space="preserve"> </w:t>
      </w:r>
      <w:r w:rsidRPr="00863439">
        <w:rPr>
          <w:rFonts w:eastAsia="Batang"/>
          <w:lang w:val="uk-UA"/>
        </w:rPr>
        <w:t>Наводиться характеристика матері</w:t>
      </w:r>
      <w:r w:rsidR="00866BA5" w:rsidRPr="00863439">
        <w:rPr>
          <w:rFonts w:eastAsia="Batang"/>
          <w:lang w:val="uk-UA"/>
        </w:rPr>
        <w:t>ально-технічної бази,</w:t>
      </w:r>
      <w:r w:rsidR="007B54DB" w:rsidRPr="00863439">
        <w:rPr>
          <w:rFonts w:eastAsia="Batang"/>
          <w:lang w:val="uk-UA"/>
        </w:rPr>
        <w:t xml:space="preserve"> </w:t>
      </w:r>
      <w:r w:rsidRPr="00863439">
        <w:rPr>
          <w:rFonts w:eastAsia="Batang"/>
          <w:lang w:val="uk-UA"/>
        </w:rPr>
        <w:t xml:space="preserve">фінансових </w:t>
      </w:r>
      <w:r w:rsidR="007B54DB" w:rsidRPr="00863439">
        <w:rPr>
          <w:rFonts w:eastAsia="Batang"/>
          <w:lang w:val="uk-UA"/>
        </w:rPr>
        <w:t xml:space="preserve">надходжень </w:t>
      </w:r>
      <w:r w:rsidR="000F2F18" w:rsidRPr="00863439">
        <w:rPr>
          <w:rFonts w:eastAsia="Batang"/>
          <w:lang w:val="uk-UA"/>
        </w:rPr>
        <w:t>і</w:t>
      </w:r>
      <w:r w:rsidR="007B54DB" w:rsidRPr="00863439">
        <w:rPr>
          <w:rFonts w:eastAsia="Batang"/>
          <w:lang w:val="uk-UA"/>
        </w:rPr>
        <w:t xml:space="preserve"> їх використання</w:t>
      </w:r>
      <w:r w:rsidR="00866BA5" w:rsidRPr="00863439">
        <w:rPr>
          <w:rFonts w:eastAsia="Batang"/>
          <w:lang w:val="uk-UA"/>
        </w:rPr>
        <w:t>,</w:t>
      </w:r>
      <w:r w:rsidRPr="00863439">
        <w:rPr>
          <w:rFonts w:eastAsia="Batang"/>
          <w:lang w:val="uk-UA"/>
        </w:rPr>
        <w:t xml:space="preserve"> кадрового п</w:t>
      </w:r>
      <w:r w:rsidRPr="00863439">
        <w:rPr>
          <w:rFonts w:eastAsia="Batang"/>
          <w:lang w:val="uk-UA"/>
        </w:rPr>
        <w:t>е</w:t>
      </w:r>
      <w:r w:rsidR="007B54DB" w:rsidRPr="00863439">
        <w:rPr>
          <w:rFonts w:eastAsia="Batang"/>
          <w:lang w:val="uk-UA"/>
        </w:rPr>
        <w:t>рсоналу бібліотек області</w:t>
      </w:r>
      <w:r w:rsidR="00866BA5" w:rsidRPr="00863439">
        <w:rPr>
          <w:rFonts w:eastAsia="Batang"/>
          <w:lang w:val="uk-UA"/>
        </w:rPr>
        <w:t>.</w:t>
      </w:r>
      <w:r w:rsidRPr="00863439">
        <w:rPr>
          <w:rFonts w:eastAsia="Batang"/>
          <w:lang w:val="uk-UA"/>
        </w:rPr>
        <w:t xml:space="preserve"> Висвітлюється стан </w:t>
      </w:r>
      <w:r w:rsidR="007B54DB" w:rsidRPr="00863439">
        <w:rPr>
          <w:rFonts w:eastAsia="Batang"/>
          <w:lang w:val="uk-UA"/>
        </w:rPr>
        <w:t>формування та</w:t>
      </w:r>
      <w:r w:rsidR="00866BA5" w:rsidRPr="00863439">
        <w:rPr>
          <w:rFonts w:eastAsia="Batang"/>
          <w:lang w:val="uk-UA"/>
        </w:rPr>
        <w:t xml:space="preserve"> використання </w:t>
      </w:r>
      <w:r w:rsidRPr="00863439">
        <w:rPr>
          <w:rFonts w:eastAsia="Batang"/>
          <w:lang w:val="uk-UA"/>
        </w:rPr>
        <w:t>бібліотечних фон</w:t>
      </w:r>
      <w:r w:rsidR="00866BA5" w:rsidRPr="00863439">
        <w:rPr>
          <w:rFonts w:eastAsia="Batang"/>
          <w:lang w:val="uk-UA"/>
        </w:rPr>
        <w:t xml:space="preserve">дів </w:t>
      </w:r>
      <w:r w:rsidR="007B54DB" w:rsidRPr="00863439">
        <w:rPr>
          <w:rFonts w:eastAsia="Batang"/>
          <w:lang w:val="uk-UA"/>
        </w:rPr>
        <w:t>тощо</w:t>
      </w:r>
      <w:r w:rsidR="00866BA5" w:rsidRPr="00863439">
        <w:rPr>
          <w:rFonts w:eastAsia="Batang"/>
          <w:lang w:val="uk-UA"/>
        </w:rPr>
        <w:t>.</w:t>
      </w:r>
    </w:p>
    <w:p w:rsidR="002348D7" w:rsidRPr="00863439" w:rsidRDefault="00866BA5" w:rsidP="002348D7">
      <w:pPr>
        <w:ind w:firstLine="720"/>
        <w:jc w:val="both"/>
        <w:rPr>
          <w:rFonts w:eastAsia="Batang"/>
          <w:lang w:val="uk-UA"/>
        </w:rPr>
      </w:pPr>
      <w:r w:rsidRPr="00863439">
        <w:rPr>
          <w:rFonts w:eastAsia="Batang"/>
          <w:lang w:val="uk-UA"/>
        </w:rPr>
        <w:t>Збірник адресований керівникам</w:t>
      </w:r>
      <w:r w:rsidR="002348D7" w:rsidRPr="00863439">
        <w:rPr>
          <w:rFonts w:eastAsia="Batang"/>
          <w:lang w:val="uk-UA"/>
        </w:rPr>
        <w:t xml:space="preserve"> бібліотечних закладів області, </w:t>
      </w:r>
      <w:r w:rsidRPr="00863439">
        <w:rPr>
          <w:rFonts w:eastAsia="Batang"/>
          <w:lang w:val="uk-UA"/>
        </w:rPr>
        <w:t xml:space="preserve">фахівцям в </w:t>
      </w:r>
      <w:r w:rsidR="000F2F18" w:rsidRPr="00863439">
        <w:rPr>
          <w:rFonts w:eastAsia="Batang"/>
          <w:lang w:val="uk-UA"/>
        </w:rPr>
        <w:t>галуз</w:t>
      </w:r>
      <w:r w:rsidRPr="00863439">
        <w:rPr>
          <w:rFonts w:eastAsia="Batang"/>
          <w:lang w:val="uk-UA"/>
        </w:rPr>
        <w:t xml:space="preserve">і культурної </w:t>
      </w:r>
      <w:r w:rsidR="000F2F18" w:rsidRPr="00863439">
        <w:rPr>
          <w:rFonts w:eastAsia="Batang"/>
          <w:lang w:val="uk-UA"/>
        </w:rPr>
        <w:t>та</w:t>
      </w:r>
      <w:r w:rsidRPr="00863439">
        <w:rPr>
          <w:rFonts w:eastAsia="Batang"/>
          <w:lang w:val="uk-UA"/>
        </w:rPr>
        <w:t xml:space="preserve"> бібліотечної справи, </w:t>
      </w:r>
      <w:r w:rsidR="002348D7" w:rsidRPr="00863439">
        <w:rPr>
          <w:rFonts w:eastAsia="Batang"/>
          <w:lang w:val="uk-UA"/>
        </w:rPr>
        <w:t>також</w:t>
      </w:r>
      <w:r w:rsidR="007B54DB" w:rsidRPr="00863439">
        <w:rPr>
          <w:rFonts w:eastAsia="Batang"/>
          <w:lang w:val="uk-UA"/>
        </w:rPr>
        <w:t xml:space="preserve"> він</w:t>
      </w:r>
      <w:r w:rsidR="002348D7" w:rsidRPr="00863439">
        <w:rPr>
          <w:rFonts w:eastAsia="Batang"/>
          <w:lang w:val="uk-UA"/>
        </w:rPr>
        <w:t xml:space="preserve"> </w:t>
      </w:r>
      <w:r w:rsidR="0013700F" w:rsidRPr="00863439">
        <w:rPr>
          <w:rFonts w:eastAsia="Batang"/>
          <w:lang w:val="uk-UA"/>
        </w:rPr>
        <w:t xml:space="preserve">може </w:t>
      </w:r>
      <w:r w:rsidR="002348D7" w:rsidRPr="00863439">
        <w:rPr>
          <w:rFonts w:eastAsia="Batang"/>
          <w:lang w:val="uk-UA"/>
        </w:rPr>
        <w:t>бу</w:t>
      </w:r>
      <w:r w:rsidR="0013700F" w:rsidRPr="00863439">
        <w:rPr>
          <w:rFonts w:eastAsia="Batang"/>
          <w:lang w:val="uk-UA"/>
        </w:rPr>
        <w:t>ти</w:t>
      </w:r>
      <w:r w:rsidR="002348D7" w:rsidRPr="00863439">
        <w:rPr>
          <w:rFonts w:eastAsia="Batang"/>
          <w:lang w:val="uk-UA"/>
        </w:rPr>
        <w:t xml:space="preserve"> корисни</w:t>
      </w:r>
      <w:r w:rsidR="0013700F" w:rsidRPr="00863439">
        <w:rPr>
          <w:rFonts w:eastAsia="Batang"/>
          <w:lang w:val="uk-UA"/>
        </w:rPr>
        <w:t>м</w:t>
      </w:r>
      <w:r w:rsidR="002348D7" w:rsidRPr="00863439">
        <w:rPr>
          <w:rFonts w:eastAsia="Batang"/>
          <w:lang w:val="uk-UA"/>
        </w:rPr>
        <w:t xml:space="preserve"> працівникам органів місце</w:t>
      </w:r>
      <w:r w:rsidRPr="00863439">
        <w:rPr>
          <w:rFonts w:eastAsia="Batang"/>
          <w:lang w:val="uk-UA"/>
        </w:rPr>
        <w:t>вого</w:t>
      </w:r>
      <w:r w:rsidR="002348D7" w:rsidRPr="00863439">
        <w:rPr>
          <w:rFonts w:eastAsia="Batang"/>
          <w:lang w:val="uk-UA"/>
        </w:rPr>
        <w:t xml:space="preserve"> </w:t>
      </w:r>
      <w:r w:rsidRPr="00863439">
        <w:rPr>
          <w:rFonts w:eastAsia="Batang"/>
          <w:lang w:val="uk-UA"/>
        </w:rPr>
        <w:t>самов</w:t>
      </w:r>
      <w:r w:rsidR="0013700F" w:rsidRPr="00863439">
        <w:rPr>
          <w:rFonts w:eastAsia="Batang"/>
          <w:lang w:val="uk-UA"/>
        </w:rPr>
        <w:t>рядування</w:t>
      </w:r>
      <w:r w:rsidR="002348D7" w:rsidRPr="00863439">
        <w:rPr>
          <w:rFonts w:eastAsia="Batang"/>
          <w:lang w:val="uk-UA"/>
        </w:rPr>
        <w:t>.</w:t>
      </w:r>
    </w:p>
    <w:p w:rsidR="002348D7" w:rsidRPr="00863439" w:rsidRDefault="002348D7" w:rsidP="002348D7">
      <w:pPr>
        <w:jc w:val="both"/>
        <w:rPr>
          <w:rFonts w:eastAsia="Batang"/>
          <w:lang w:val="uk-UA"/>
        </w:rPr>
      </w:pPr>
    </w:p>
    <w:p w:rsidR="00BD639D" w:rsidRPr="00880B34" w:rsidRDefault="00BD639D" w:rsidP="00BD639D">
      <w:pPr>
        <w:jc w:val="both"/>
        <w:rPr>
          <w:rFonts w:eastAsia="Batang"/>
          <w:lang w:val="uk-UA"/>
        </w:rPr>
      </w:pPr>
    </w:p>
    <w:p w:rsidR="00BD639D" w:rsidRPr="00863439" w:rsidRDefault="00BD639D" w:rsidP="00BD639D">
      <w:pPr>
        <w:jc w:val="both"/>
        <w:rPr>
          <w:rFonts w:eastAsia="Batang"/>
          <w:lang w:val="uk-UA"/>
        </w:rPr>
      </w:pPr>
    </w:p>
    <w:p w:rsidR="00BD639D" w:rsidRPr="00863439" w:rsidRDefault="00135D98" w:rsidP="00BD639D">
      <w:pPr>
        <w:jc w:val="center"/>
        <w:rPr>
          <w:rFonts w:eastAsia="Batang"/>
          <w:lang w:val="uk-UA"/>
        </w:rPr>
      </w:pPr>
      <w:r w:rsidRPr="00863439">
        <w:rPr>
          <w:rFonts w:eastAsia="Batang"/>
          <w:lang w:val="uk-UA"/>
        </w:rPr>
        <w:t>49006</w:t>
      </w:r>
      <w:r w:rsidR="000F2F18" w:rsidRPr="00863439">
        <w:rPr>
          <w:rFonts w:eastAsia="Batang"/>
          <w:lang w:val="uk-UA"/>
        </w:rPr>
        <w:t>,</w:t>
      </w:r>
      <w:r w:rsidRPr="00863439">
        <w:rPr>
          <w:rFonts w:eastAsia="Batang"/>
          <w:lang w:val="uk-UA"/>
        </w:rPr>
        <w:t xml:space="preserve"> м. Дніпро</w:t>
      </w:r>
      <w:r w:rsidR="00BD639D" w:rsidRPr="00863439">
        <w:rPr>
          <w:rFonts w:eastAsia="Batang"/>
          <w:lang w:val="uk-UA"/>
        </w:rPr>
        <w:t>, вул. Ю. Савченка, 10</w:t>
      </w:r>
    </w:p>
    <w:p w:rsidR="00BD639D" w:rsidRPr="00863439" w:rsidRDefault="00481C40" w:rsidP="00BD639D">
      <w:pPr>
        <w:jc w:val="center"/>
        <w:rPr>
          <w:lang w:val="uk-UA"/>
        </w:rPr>
      </w:pPr>
      <w:r w:rsidRPr="00863439">
        <w:rPr>
          <w:lang w:val="uk-UA"/>
        </w:rPr>
        <w:t>О</w:t>
      </w:r>
      <w:r w:rsidR="00BD639D" w:rsidRPr="00863439">
        <w:rPr>
          <w:lang w:val="uk-UA"/>
        </w:rPr>
        <w:t xml:space="preserve">бласна універсальна наукова бібліотека </w:t>
      </w:r>
    </w:p>
    <w:p w:rsidR="00BD639D" w:rsidRPr="00863439" w:rsidRDefault="004965C2" w:rsidP="00BD639D">
      <w:pPr>
        <w:jc w:val="center"/>
        <w:rPr>
          <w:lang w:val="uk-UA"/>
        </w:rPr>
      </w:pPr>
      <w:r>
        <w:t xml:space="preserve">       </w:t>
      </w:r>
      <w:r w:rsidR="00880B34" w:rsidRPr="00880B34">
        <w:t xml:space="preserve"> </w:t>
      </w:r>
      <w:r w:rsidR="00BD639D" w:rsidRPr="00863439">
        <w:rPr>
          <w:lang w:val="uk-UA"/>
        </w:rPr>
        <w:t>ім. Первоучителів слов’янських Кирила і Мефодія</w:t>
      </w:r>
    </w:p>
    <w:p w:rsidR="000149F2" w:rsidRPr="00880B34" w:rsidRDefault="000149F2" w:rsidP="00D103F8"/>
    <w:p w:rsidR="00BD639D" w:rsidRPr="00863439" w:rsidRDefault="004965C2" w:rsidP="00880B34">
      <w:pPr>
        <w:rPr>
          <w:lang w:val="uk-UA"/>
        </w:rPr>
      </w:pPr>
      <w:r>
        <w:t xml:space="preserve">         </w:t>
      </w:r>
      <w:r w:rsidR="00880B34" w:rsidRPr="00880B34">
        <w:t xml:space="preserve"> </w:t>
      </w:r>
      <w:r w:rsidR="00481C40" w:rsidRPr="00863439">
        <w:rPr>
          <w:lang w:val="uk-UA"/>
        </w:rPr>
        <w:t>В</w:t>
      </w:r>
      <w:r w:rsidR="00BD639D" w:rsidRPr="00863439">
        <w:rPr>
          <w:lang w:val="uk-UA"/>
        </w:rPr>
        <w:t xml:space="preserve">ідділ наукової організації </w:t>
      </w:r>
    </w:p>
    <w:p w:rsidR="00BD639D" w:rsidRPr="00880B34" w:rsidRDefault="004965C2" w:rsidP="00880B34">
      <w:r>
        <w:t xml:space="preserve">         </w:t>
      </w:r>
      <w:r w:rsidR="00880B34" w:rsidRPr="00880B34">
        <w:t xml:space="preserve"> </w:t>
      </w:r>
      <w:r w:rsidR="00BD639D" w:rsidRPr="00863439">
        <w:rPr>
          <w:lang w:val="uk-UA"/>
        </w:rPr>
        <w:t>і методики бібліотечної роботи</w:t>
      </w:r>
    </w:p>
    <w:p w:rsidR="00D103F8" w:rsidRPr="00880B34" w:rsidRDefault="00D103F8" w:rsidP="00BD639D">
      <w:pPr>
        <w:jc w:val="center"/>
      </w:pPr>
    </w:p>
    <w:p w:rsidR="00880B34" w:rsidRPr="00863439" w:rsidRDefault="004965C2" w:rsidP="00880B34">
      <w:pPr>
        <w:rPr>
          <w:sz w:val="23"/>
          <w:szCs w:val="23"/>
          <w:lang w:val="uk-UA"/>
        </w:rPr>
      </w:pPr>
      <w:r>
        <w:rPr>
          <w:sz w:val="23"/>
          <w:szCs w:val="23"/>
        </w:rPr>
        <w:t xml:space="preserve">          </w:t>
      </w:r>
      <w:r w:rsidR="00880B34" w:rsidRPr="00863439">
        <w:rPr>
          <w:sz w:val="23"/>
          <w:szCs w:val="23"/>
          <w:lang w:val="uk-UA"/>
        </w:rPr>
        <w:t>е-</w:t>
      </w:r>
      <w:r w:rsidR="00880B34" w:rsidRPr="00863439">
        <w:rPr>
          <w:sz w:val="23"/>
          <w:szCs w:val="23"/>
          <w:lang w:val="en-US"/>
        </w:rPr>
        <w:t>mail</w:t>
      </w:r>
      <w:r w:rsidR="00880B34" w:rsidRPr="00863439">
        <w:rPr>
          <w:sz w:val="23"/>
          <w:szCs w:val="23"/>
          <w:lang w:val="uk-UA"/>
        </w:rPr>
        <w:t xml:space="preserve">: </w:t>
      </w:r>
      <w:proofErr w:type="spellStart"/>
      <w:r w:rsidR="00880B34" w:rsidRPr="00863439">
        <w:rPr>
          <w:sz w:val="23"/>
          <w:szCs w:val="23"/>
          <w:lang w:val="en-US"/>
        </w:rPr>
        <w:t>metod</w:t>
      </w:r>
      <w:proofErr w:type="spellEnd"/>
      <w:r w:rsidR="00880B34" w:rsidRPr="00863439">
        <w:rPr>
          <w:sz w:val="23"/>
          <w:szCs w:val="23"/>
          <w:lang w:val="uk-UA"/>
        </w:rPr>
        <w:t>@</w:t>
      </w:r>
      <w:proofErr w:type="spellStart"/>
      <w:r w:rsidR="00880B34" w:rsidRPr="00863439">
        <w:rPr>
          <w:sz w:val="23"/>
          <w:szCs w:val="23"/>
          <w:lang w:val="en-US"/>
        </w:rPr>
        <w:t>libr</w:t>
      </w:r>
      <w:proofErr w:type="spellEnd"/>
      <w:r w:rsidR="00880B34" w:rsidRPr="00863439">
        <w:rPr>
          <w:sz w:val="23"/>
          <w:szCs w:val="23"/>
          <w:lang w:val="uk-UA"/>
        </w:rPr>
        <w:t>.</w:t>
      </w:r>
      <w:proofErr w:type="spellStart"/>
      <w:r w:rsidR="00880B34" w:rsidRPr="00863439">
        <w:rPr>
          <w:sz w:val="23"/>
          <w:szCs w:val="23"/>
          <w:lang w:val="en-US"/>
        </w:rPr>
        <w:t>dp</w:t>
      </w:r>
      <w:proofErr w:type="spellEnd"/>
      <w:r w:rsidR="00880B34" w:rsidRPr="00863439">
        <w:rPr>
          <w:sz w:val="23"/>
          <w:szCs w:val="23"/>
          <w:lang w:val="uk-UA"/>
        </w:rPr>
        <w:t>.</w:t>
      </w:r>
      <w:proofErr w:type="spellStart"/>
      <w:r w:rsidR="00880B34" w:rsidRPr="00863439">
        <w:rPr>
          <w:sz w:val="23"/>
          <w:szCs w:val="23"/>
          <w:lang w:val="en-US"/>
        </w:rPr>
        <w:t>ua</w:t>
      </w:r>
      <w:proofErr w:type="spellEnd"/>
    </w:p>
    <w:p w:rsidR="00880B34" w:rsidRPr="00880B34" w:rsidRDefault="004965C2" w:rsidP="00880B34">
      <w:pPr>
        <w:rPr>
          <w:color w:val="0066FF"/>
          <w:u w:val="single"/>
          <w:lang w:val="uk-UA"/>
        </w:rPr>
      </w:pPr>
      <w:r>
        <w:rPr>
          <w:color w:val="0066FF"/>
          <w:lang w:val="en-US"/>
        </w:rPr>
        <w:t xml:space="preserve">        </w:t>
      </w:r>
      <w:r w:rsidRPr="008C0DEB">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9" w:history="1">
        <w:r w:rsidR="00880B34" w:rsidRPr="008C0DEB">
          <w:rPr>
            <w:rStyle w:val="a7"/>
            <w:color w:val="000000" w:themeColor="text1"/>
            <w:sz w:val="23"/>
            <w:szCs w:val="23"/>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t>
        </w:r>
        <w:r w:rsidR="00880B34" w:rsidRPr="008C0DEB">
          <w:rPr>
            <w:rStyle w:val="a7"/>
            <w:color w:val="000000" w:themeColor="text1"/>
            <w:sz w:val="23"/>
            <w:szCs w:val="23"/>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880B34" w:rsidRPr="008C0DEB">
          <w:rPr>
            <w:rStyle w:val="a7"/>
            <w:color w:val="000000" w:themeColor="text1"/>
            <w:sz w:val="23"/>
            <w:szCs w:val="23"/>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w:t>
        </w:r>
        <w:proofErr w:type="spellEnd"/>
        <w:r w:rsidR="00880B34" w:rsidRPr="008C0DEB">
          <w:rPr>
            <w:rStyle w:val="a7"/>
            <w:color w:val="000000" w:themeColor="text1"/>
            <w:sz w:val="23"/>
            <w:szCs w:val="23"/>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880B34" w:rsidRPr="008C0DEB">
          <w:rPr>
            <w:rStyle w:val="a7"/>
            <w:color w:val="000000" w:themeColor="text1"/>
            <w:sz w:val="23"/>
            <w:szCs w:val="23"/>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dp</w:t>
        </w:r>
        <w:proofErr w:type="spellEnd"/>
        <w:r w:rsidR="00880B34" w:rsidRPr="008C0DEB">
          <w:rPr>
            <w:rStyle w:val="a7"/>
            <w:color w:val="000000" w:themeColor="text1"/>
            <w:sz w:val="23"/>
            <w:szCs w:val="23"/>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880B34" w:rsidRPr="008C0DEB">
          <w:rPr>
            <w:rStyle w:val="a7"/>
            <w:color w:val="000000" w:themeColor="text1"/>
            <w:sz w:val="23"/>
            <w:szCs w:val="23"/>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w:t>
        </w:r>
        <w:proofErr w:type="spellEnd"/>
      </w:hyperlink>
    </w:p>
    <w:p w:rsidR="00CE6EF3" w:rsidRPr="00880B34" w:rsidRDefault="00CE6EF3" w:rsidP="00CE6EF3">
      <w:pPr>
        <w:jc w:val="center"/>
        <w:rPr>
          <w:color w:val="0066FF"/>
          <w:u w:val="single"/>
          <w:lang w:val="uk-UA"/>
        </w:rPr>
      </w:pPr>
    </w:p>
    <w:p w:rsidR="001A67AF" w:rsidRPr="001B0F83" w:rsidRDefault="001A67AF" w:rsidP="00880B34"/>
    <w:p w:rsidR="00CA11FA" w:rsidRPr="001B0F83" w:rsidRDefault="004965C2" w:rsidP="005D1351">
      <w:pPr>
        <w:rPr>
          <w:rFonts w:ascii="Cambria" w:hAnsi="Cambria"/>
          <w:b/>
          <w:i/>
        </w:rPr>
      </w:pPr>
      <w:r>
        <w:rPr>
          <w:rFonts w:ascii="Cambria" w:hAnsi="Cambria"/>
          <w:b/>
          <w:i/>
          <w:lang w:val="uk-UA"/>
        </w:rPr>
        <w:lastRenderedPageBreak/>
        <w:t xml:space="preserve">               </w:t>
      </w:r>
      <w:r w:rsidR="002B77B6">
        <w:rPr>
          <w:rFonts w:ascii="Cambria" w:hAnsi="Cambria"/>
          <w:b/>
          <w:i/>
          <w:lang w:val="uk-UA"/>
        </w:rPr>
        <w:t xml:space="preserve"> </w:t>
      </w:r>
    </w:p>
    <w:p w:rsidR="001244A0" w:rsidRDefault="0007122A" w:rsidP="001244A0">
      <w:pPr>
        <w:ind w:left="2410" w:hanging="2410"/>
        <w:jc w:val="center"/>
        <w:rPr>
          <w:rFonts w:ascii="Cambria" w:hAnsi="Cambria"/>
          <w:b/>
          <w:i/>
          <w:sz w:val="28"/>
          <w:szCs w:val="28"/>
          <w:lang w:val="uk-UA"/>
        </w:rPr>
      </w:pPr>
      <w:r w:rsidRPr="005735EC">
        <w:rPr>
          <w:rFonts w:ascii="Cambria" w:hAnsi="Cambria"/>
          <w:b/>
          <w:i/>
          <w:sz w:val="28"/>
          <w:szCs w:val="28"/>
          <w:lang w:val="uk-UA"/>
        </w:rPr>
        <w:t>Публічні</w:t>
      </w:r>
      <w:r w:rsidR="004965C2">
        <w:rPr>
          <w:rFonts w:ascii="Cambria" w:hAnsi="Cambria"/>
          <w:b/>
          <w:i/>
          <w:sz w:val="28"/>
          <w:szCs w:val="28"/>
          <w:lang w:val="uk-UA"/>
        </w:rPr>
        <w:t xml:space="preserve"> </w:t>
      </w:r>
      <w:r w:rsidRPr="005735EC">
        <w:rPr>
          <w:rFonts w:ascii="Cambria" w:hAnsi="Cambria"/>
          <w:b/>
          <w:i/>
          <w:sz w:val="28"/>
          <w:szCs w:val="28"/>
          <w:lang w:val="uk-UA"/>
        </w:rPr>
        <w:t>бібліотеки Дніпропетровщини:</w:t>
      </w:r>
    </w:p>
    <w:p w:rsidR="0007122A" w:rsidRPr="005735EC" w:rsidRDefault="0007122A" w:rsidP="001244A0">
      <w:pPr>
        <w:ind w:left="2410" w:hanging="2410"/>
        <w:jc w:val="center"/>
        <w:rPr>
          <w:rFonts w:ascii="Cambria" w:hAnsi="Cambria"/>
          <w:b/>
          <w:i/>
          <w:sz w:val="28"/>
          <w:szCs w:val="28"/>
          <w:lang w:val="uk-UA"/>
        </w:rPr>
      </w:pPr>
      <w:r w:rsidRPr="005735EC">
        <w:rPr>
          <w:rFonts w:ascii="Cambria" w:hAnsi="Cambria"/>
          <w:b/>
          <w:i/>
          <w:sz w:val="28"/>
          <w:szCs w:val="28"/>
          <w:lang w:val="uk-UA"/>
        </w:rPr>
        <w:t>Рік</w:t>
      </w:r>
      <w:r w:rsidR="004965C2">
        <w:rPr>
          <w:rFonts w:ascii="Cambria" w:hAnsi="Cambria"/>
          <w:b/>
          <w:i/>
          <w:sz w:val="28"/>
          <w:szCs w:val="28"/>
          <w:lang w:val="uk-UA"/>
        </w:rPr>
        <w:t xml:space="preserve"> </w:t>
      </w:r>
      <w:r>
        <w:rPr>
          <w:rFonts w:ascii="Cambria" w:hAnsi="Cambria"/>
          <w:b/>
          <w:i/>
          <w:sz w:val="28"/>
          <w:szCs w:val="28"/>
          <w:lang w:val="uk-UA"/>
        </w:rPr>
        <w:t>2019</w:t>
      </w:r>
    </w:p>
    <w:p w:rsidR="0007122A" w:rsidRDefault="0007122A" w:rsidP="001244A0">
      <w:pPr>
        <w:jc w:val="center"/>
        <w:rPr>
          <w:rFonts w:ascii="Cambria" w:hAnsi="Cambria"/>
          <w:i/>
          <w:lang w:val="uk-UA"/>
        </w:rPr>
      </w:pPr>
    </w:p>
    <w:p w:rsidR="001B0F83" w:rsidRPr="001B0F83" w:rsidRDefault="001B0F83" w:rsidP="001B0F83">
      <w:pPr>
        <w:jc w:val="center"/>
        <w:rPr>
          <w:b/>
          <w:sz w:val="26"/>
          <w:szCs w:val="26"/>
          <w:lang w:val="uk-UA"/>
        </w:rPr>
      </w:pPr>
      <w:r w:rsidRPr="001B0F83">
        <w:rPr>
          <w:b/>
          <w:sz w:val="26"/>
          <w:szCs w:val="26"/>
          <w:lang w:val="uk-UA"/>
        </w:rPr>
        <w:t>Мережа бібліотек області</w:t>
      </w:r>
    </w:p>
    <w:p w:rsidR="001B0F83" w:rsidRPr="001B0F83" w:rsidRDefault="001B0F83" w:rsidP="001B0F83">
      <w:pPr>
        <w:ind w:firstLine="709"/>
        <w:rPr>
          <w:sz w:val="26"/>
          <w:szCs w:val="26"/>
          <w:lang w:val="uk-UA"/>
        </w:rPr>
      </w:pPr>
    </w:p>
    <w:p w:rsidR="001B0F83" w:rsidRPr="001B0F83" w:rsidRDefault="001B0F83" w:rsidP="001B0F83">
      <w:pPr>
        <w:ind w:firstLine="709"/>
        <w:jc w:val="both"/>
        <w:rPr>
          <w:sz w:val="26"/>
          <w:szCs w:val="26"/>
          <w:lang w:val="uk-UA"/>
        </w:rPr>
      </w:pPr>
      <w:r w:rsidRPr="001B0F83">
        <w:rPr>
          <w:sz w:val="26"/>
          <w:szCs w:val="26"/>
          <w:lang w:val="uk-UA" w:eastAsia="uk-UA"/>
        </w:rPr>
        <w:t xml:space="preserve">За підсумками 2019 року </w:t>
      </w:r>
      <w:r w:rsidRPr="001B0F83">
        <w:rPr>
          <w:sz w:val="26"/>
          <w:szCs w:val="26"/>
          <w:lang w:val="uk-UA"/>
        </w:rPr>
        <w:t>в Дніпропетровській обл</w:t>
      </w:r>
      <w:r w:rsidRPr="001B0F83">
        <w:rPr>
          <w:sz w:val="26"/>
          <w:szCs w:val="26"/>
          <w:lang w:val="uk-UA"/>
        </w:rPr>
        <w:t>а</w:t>
      </w:r>
      <w:r w:rsidRPr="001B0F83">
        <w:rPr>
          <w:sz w:val="26"/>
          <w:szCs w:val="26"/>
          <w:lang w:val="uk-UA"/>
        </w:rPr>
        <w:t>сті функціонувало 1 785 бібліотек різних систем, відомств і форм власності (у 2018 р. – 1 804). Закрито в області протягом року 19 бібліотек, з них – 16 бібліотек інших відомств: 4 медичні бібліотеки – при міській лікарні №6 (</w:t>
      </w:r>
      <w:proofErr w:type="spellStart"/>
      <w:r w:rsidRPr="001B0F83">
        <w:rPr>
          <w:sz w:val="26"/>
          <w:szCs w:val="26"/>
          <w:lang w:val="uk-UA"/>
        </w:rPr>
        <w:t>м.Дніпро</w:t>
      </w:r>
      <w:proofErr w:type="spellEnd"/>
      <w:r w:rsidRPr="001B0F83">
        <w:rPr>
          <w:sz w:val="26"/>
          <w:szCs w:val="26"/>
          <w:lang w:val="uk-UA"/>
        </w:rPr>
        <w:t>), Комунального некомерційного закладу «Н</w:t>
      </w:r>
      <w:r w:rsidRPr="001B0F83">
        <w:rPr>
          <w:sz w:val="26"/>
          <w:szCs w:val="26"/>
          <w:lang w:val="uk-UA"/>
        </w:rPr>
        <w:t>о</w:t>
      </w:r>
      <w:r w:rsidRPr="001B0F83">
        <w:rPr>
          <w:sz w:val="26"/>
          <w:szCs w:val="26"/>
          <w:lang w:val="uk-UA"/>
        </w:rPr>
        <w:t>вомосковська центральна міська лікарня» Новомосковс</w:t>
      </w:r>
      <w:r w:rsidRPr="001B0F83">
        <w:rPr>
          <w:sz w:val="26"/>
          <w:szCs w:val="26"/>
          <w:lang w:val="uk-UA"/>
        </w:rPr>
        <w:t>ь</w:t>
      </w:r>
      <w:r w:rsidRPr="001B0F83">
        <w:rPr>
          <w:sz w:val="26"/>
          <w:szCs w:val="26"/>
          <w:lang w:val="uk-UA"/>
        </w:rPr>
        <w:t>кої міської ради», КП «</w:t>
      </w:r>
      <w:proofErr w:type="spellStart"/>
      <w:r w:rsidRPr="001B0F83">
        <w:rPr>
          <w:sz w:val="26"/>
          <w:szCs w:val="26"/>
          <w:lang w:val="uk-UA"/>
        </w:rPr>
        <w:t>Марганецька</w:t>
      </w:r>
      <w:proofErr w:type="spellEnd"/>
      <w:r w:rsidRPr="001B0F83">
        <w:rPr>
          <w:sz w:val="26"/>
          <w:szCs w:val="26"/>
          <w:lang w:val="uk-UA"/>
        </w:rPr>
        <w:t xml:space="preserve"> центральна міська лікарня» Дніпропетровської обласної ради» і Комунальн</w:t>
      </w:r>
      <w:r w:rsidRPr="001B0F83">
        <w:rPr>
          <w:sz w:val="26"/>
          <w:szCs w:val="26"/>
          <w:lang w:val="uk-UA"/>
        </w:rPr>
        <w:t>о</w:t>
      </w:r>
      <w:r w:rsidRPr="001B0F83">
        <w:rPr>
          <w:sz w:val="26"/>
          <w:szCs w:val="26"/>
          <w:lang w:val="uk-UA"/>
        </w:rPr>
        <w:t xml:space="preserve">го некомерційного підприємства </w:t>
      </w:r>
      <w:proofErr w:type="spellStart"/>
      <w:r w:rsidRPr="001B0F83">
        <w:rPr>
          <w:sz w:val="26"/>
          <w:szCs w:val="26"/>
          <w:lang w:val="uk-UA"/>
        </w:rPr>
        <w:t>Кам’янської</w:t>
      </w:r>
      <w:proofErr w:type="spellEnd"/>
      <w:r w:rsidRPr="001B0F83">
        <w:rPr>
          <w:sz w:val="26"/>
          <w:szCs w:val="26"/>
          <w:lang w:val="uk-UA"/>
        </w:rPr>
        <w:t xml:space="preserve"> міської ради «Міська лікарня №7 у зв’язку з оптимізацією закладів охорони здоров’я, 1 технічна бібліотека АТ «</w:t>
      </w:r>
      <w:proofErr w:type="spellStart"/>
      <w:r w:rsidRPr="001B0F83">
        <w:rPr>
          <w:sz w:val="26"/>
          <w:szCs w:val="26"/>
          <w:lang w:val="uk-UA"/>
        </w:rPr>
        <w:t>Марганец</w:t>
      </w:r>
      <w:r w:rsidRPr="001B0F83">
        <w:rPr>
          <w:sz w:val="26"/>
          <w:szCs w:val="26"/>
          <w:lang w:val="uk-UA"/>
        </w:rPr>
        <w:t>ь</w:t>
      </w:r>
      <w:r w:rsidRPr="001B0F83">
        <w:rPr>
          <w:sz w:val="26"/>
          <w:szCs w:val="26"/>
          <w:lang w:val="uk-UA"/>
        </w:rPr>
        <w:t>кий</w:t>
      </w:r>
      <w:proofErr w:type="spellEnd"/>
      <w:r w:rsidRPr="001B0F83">
        <w:rPr>
          <w:sz w:val="26"/>
          <w:szCs w:val="26"/>
          <w:lang w:val="uk-UA"/>
        </w:rPr>
        <w:t xml:space="preserve"> гірничо-збагачувальний комбінат», 2 профспілкові бібліотеки (м. Павлоград) у зв’язку з реорганізацією стр</w:t>
      </w:r>
      <w:r w:rsidRPr="001B0F83">
        <w:rPr>
          <w:sz w:val="26"/>
          <w:szCs w:val="26"/>
          <w:lang w:val="uk-UA"/>
        </w:rPr>
        <w:t>у</w:t>
      </w:r>
      <w:r w:rsidRPr="001B0F83">
        <w:rPr>
          <w:sz w:val="26"/>
          <w:szCs w:val="26"/>
          <w:lang w:val="uk-UA"/>
        </w:rPr>
        <w:t>ктури приватного підприємства ДТЕК і 9 бібліотек заг</w:t>
      </w:r>
      <w:r w:rsidRPr="001B0F83">
        <w:rPr>
          <w:sz w:val="26"/>
          <w:szCs w:val="26"/>
          <w:lang w:val="uk-UA"/>
        </w:rPr>
        <w:t>а</w:t>
      </w:r>
      <w:r w:rsidRPr="001B0F83">
        <w:rPr>
          <w:sz w:val="26"/>
          <w:szCs w:val="26"/>
          <w:lang w:val="uk-UA"/>
        </w:rPr>
        <w:t>льноосвітніх навчальних закладів у зв’язку з реорганізац</w:t>
      </w:r>
      <w:r w:rsidRPr="001B0F83">
        <w:rPr>
          <w:sz w:val="26"/>
          <w:szCs w:val="26"/>
          <w:lang w:val="uk-UA"/>
        </w:rPr>
        <w:t>і</w:t>
      </w:r>
      <w:r w:rsidRPr="001B0F83">
        <w:rPr>
          <w:sz w:val="26"/>
          <w:szCs w:val="26"/>
          <w:lang w:val="uk-UA"/>
        </w:rPr>
        <w:t xml:space="preserve">єю в галузі освіти області (Васильківський район – 3, </w:t>
      </w:r>
      <w:proofErr w:type="spellStart"/>
      <w:r w:rsidRPr="001B0F83">
        <w:rPr>
          <w:sz w:val="26"/>
          <w:szCs w:val="26"/>
          <w:lang w:val="uk-UA"/>
        </w:rPr>
        <w:t>П’ятихатський</w:t>
      </w:r>
      <w:proofErr w:type="spellEnd"/>
      <w:r w:rsidRPr="001B0F83">
        <w:rPr>
          <w:sz w:val="26"/>
          <w:szCs w:val="26"/>
          <w:lang w:val="uk-UA"/>
        </w:rPr>
        <w:t xml:space="preserve"> район – 3 та по одній у Петриківському, </w:t>
      </w:r>
      <w:proofErr w:type="spellStart"/>
      <w:r w:rsidRPr="001B0F83">
        <w:rPr>
          <w:sz w:val="26"/>
          <w:szCs w:val="26"/>
          <w:lang w:val="uk-UA"/>
        </w:rPr>
        <w:t>Софіївському</w:t>
      </w:r>
      <w:proofErr w:type="spellEnd"/>
      <w:r w:rsidRPr="001B0F83">
        <w:rPr>
          <w:sz w:val="26"/>
          <w:szCs w:val="26"/>
          <w:lang w:val="uk-UA"/>
        </w:rPr>
        <w:t xml:space="preserve">, </w:t>
      </w:r>
      <w:proofErr w:type="spellStart"/>
      <w:r w:rsidRPr="001B0F83">
        <w:rPr>
          <w:sz w:val="26"/>
          <w:szCs w:val="26"/>
          <w:lang w:val="uk-UA"/>
        </w:rPr>
        <w:t>Широківському</w:t>
      </w:r>
      <w:proofErr w:type="spellEnd"/>
      <w:r w:rsidRPr="001B0F83">
        <w:rPr>
          <w:sz w:val="26"/>
          <w:szCs w:val="26"/>
          <w:lang w:val="uk-UA"/>
        </w:rPr>
        <w:t xml:space="preserve"> районах). </w:t>
      </w:r>
    </w:p>
    <w:p w:rsidR="001B0F83" w:rsidRPr="001B0F83" w:rsidRDefault="001B0F83" w:rsidP="001B0F83">
      <w:pPr>
        <w:ind w:firstLine="709"/>
        <w:contextualSpacing/>
        <w:jc w:val="both"/>
        <w:rPr>
          <w:sz w:val="26"/>
          <w:szCs w:val="26"/>
          <w:lang w:val="uk-UA"/>
        </w:rPr>
      </w:pPr>
      <w:r w:rsidRPr="001B0F83">
        <w:rPr>
          <w:sz w:val="26"/>
          <w:szCs w:val="26"/>
          <w:lang w:val="uk-UA"/>
        </w:rPr>
        <w:t>Бібліотечне обслуговування населення місцевих громад області у звітному році забезпечувало 654 біблі</w:t>
      </w:r>
      <w:r w:rsidRPr="001B0F83">
        <w:rPr>
          <w:sz w:val="26"/>
          <w:szCs w:val="26"/>
          <w:lang w:val="uk-UA"/>
        </w:rPr>
        <w:t>о</w:t>
      </w:r>
      <w:r w:rsidRPr="001B0F83">
        <w:rPr>
          <w:sz w:val="26"/>
          <w:szCs w:val="26"/>
          <w:lang w:val="uk-UA"/>
        </w:rPr>
        <w:t>течні установи</w:t>
      </w:r>
      <w:r w:rsidRPr="001B0F83">
        <w:rPr>
          <w:sz w:val="26"/>
          <w:szCs w:val="26"/>
          <w:lang w:val="uk-UA" w:eastAsia="uk-UA"/>
        </w:rPr>
        <w:t xml:space="preserve"> сфери управління та впливу Міністерства культури, молоді та спорту України різних рівнів, а саме:</w:t>
      </w:r>
      <w:r w:rsidRPr="001B0F83">
        <w:rPr>
          <w:sz w:val="26"/>
          <w:szCs w:val="26"/>
          <w:lang w:val="uk-UA"/>
        </w:rPr>
        <w:t xml:space="preserve"> 3 обласні – ДОУНБ ім. Первоучителів </w:t>
      </w:r>
      <w:proofErr w:type="spellStart"/>
      <w:r w:rsidRPr="001B0F83">
        <w:rPr>
          <w:sz w:val="26"/>
          <w:szCs w:val="26"/>
          <w:lang w:val="uk-UA"/>
        </w:rPr>
        <w:t>слов’</w:t>
      </w:r>
      <w:proofErr w:type="spellEnd"/>
      <w:r w:rsidRPr="001B0F83">
        <w:rPr>
          <w:sz w:val="26"/>
          <w:szCs w:val="26"/>
          <w:lang w:val="uk-UA"/>
        </w:rPr>
        <w:t xml:space="preserve"> </w:t>
      </w:r>
      <w:proofErr w:type="spellStart"/>
      <w:r w:rsidRPr="001B0F83">
        <w:rPr>
          <w:sz w:val="26"/>
          <w:szCs w:val="26"/>
          <w:lang w:val="uk-UA"/>
        </w:rPr>
        <w:t>янських</w:t>
      </w:r>
      <w:proofErr w:type="spellEnd"/>
      <w:r w:rsidRPr="001B0F83">
        <w:rPr>
          <w:sz w:val="26"/>
          <w:szCs w:val="26"/>
          <w:lang w:val="uk-UA"/>
        </w:rPr>
        <w:t xml:space="preserve"> К</w:t>
      </w:r>
      <w:r w:rsidRPr="001B0F83">
        <w:rPr>
          <w:sz w:val="26"/>
          <w:szCs w:val="26"/>
          <w:lang w:val="uk-UA"/>
        </w:rPr>
        <w:t>и</w:t>
      </w:r>
      <w:r w:rsidRPr="001B0F83">
        <w:rPr>
          <w:sz w:val="26"/>
          <w:szCs w:val="26"/>
          <w:lang w:val="uk-UA"/>
        </w:rPr>
        <w:t>рила і Мефодія, бібліотека для молоді ім. М. Свєтлова, бібліотека для дітей та 651 публічна бібліотека у містах і районах області (з них 454 розташовані у сільській місц</w:t>
      </w:r>
      <w:r w:rsidRPr="001B0F83">
        <w:rPr>
          <w:sz w:val="26"/>
          <w:szCs w:val="26"/>
          <w:lang w:val="uk-UA"/>
        </w:rPr>
        <w:t>е</w:t>
      </w:r>
      <w:r w:rsidRPr="001B0F83">
        <w:rPr>
          <w:sz w:val="26"/>
          <w:szCs w:val="26"/>
          <w:lang w:val="uk-UA"/>
        </w:rPr>
        <w:lastRenderedPageBreak/>
        <w:t>вості. Мережа публічних бібліотек області у 2019 році скоротилася на 3 заклади (у 2018 р. в області функціон</w:t>
      </w:r>
      <w:r w:rsidRPr="001B0F83">
        <w:rPr>
          <w:sz w:val="26"/>
          <w:szCs w:val="26"/>
          <w:lang w:val="uk-UA"/>
        </w:rPr>
        <w:t>у</w:t>
      </w:r>
      <w:r w:rsidRPr="001B0F83">
        <w:rPr>
          <w:sz w:val="26"/>
          <w:szCs w:val="26"/>
          <w:lang w:val="uk-UA"/>
        </w:rPr>
        <w:t>вало 657 бібліотек). Припинили свою діяльність:</w:t>
      </w:r>
    </w:p>
    <w:p w:rsidR="001B0F83" w:rsidRPr="001B0F83" w:rsidRDefault="001B0F83" w:rsidP="00F01BCA">
      <w:pPr>
        <w:numPr>
          <w:ilvl w:val="0"/>
          <w:numId w:val="44"/>
        </w:numPr>
        <w:ind w:left="0" w:firstLine="284"/>
        <w:contextualSpacing/>
        <w:jc w:val="both"/>
        <w:rPr>
          <w:sz w:val="26"/>
          <w:szCs w:val="26"/>
          <w:lang w:val="uk-UA"/>
        </w:rPr>
      </w:pPr>
      <w:r w:rsidRPr="001B0F83">
        <w:rPr>
          <w:sz w:val="26"/>
          <w:szCs w:val="26"/>
          <w:lang w:val="uk-UA"/>
        </w:rPr>
        <w:t>Синельниківська центральна районна бібліотека С</w:t>
      </w:r>
      <w:r w:rsidRPr="001B0F83">
        <w:rPr>
          <w:sz w:val="26"/>
          <w:szCs w:val="26"/>
          <w:lang w:val="uk-UA"/>
        </w:rPr>
        <w:t>и</w:t>
      </w:r>
      <w:r w:rsidRPr="001B0F83">
        <w:rPr>
          <w:sz w:val="26"/>
          <w:szCs w:val="26"/>
          <w:lang w:val="uk-UA"/>
        </w:rPr>
        <w:t>нельниківської районної ЦБС (Рішення Синельниківської районної ради Дніпропетровської області № 448-25/</w:t>
      </w:r>
      <w:r w:rsidRPr="001B0F83">
        <w:rPr>
          <w:sz w:val="26"/>
          <w:szCs w:val="26"/>
          <w:lang w:val="en-US"/>
        </w:rPr>
        <w:t>V</w:t>
      </w:r>
      <w:r w:rsidRPr="001B0F83">
        <w:rPr>
          <w:sz w:val="26"/>
          <w:szCs w:val="26"/>
          <w:lang w:val="uk-UA"/>
        </w:rPr>
        <w:t>ІІ від 21.12.2018 року «Про припинення діяльності Синел</w:t>
      </w:r>
      <w:r w:rsidRPr="001B0F83">
        <w:rPr>
          <w:sz w:val="26"/>
          <w:szCs w:val="26"/>
          <w:lang w:val="uk-UA"/>
        </w:rPr>
        <w:t>ь</w:t>
      </w:r>
      <w:r w:rsidRPr="001B0F83">
        <w:rPr>
          <w:sz w:val="26"/>
          <w:szCs w:val="26"/>
          <w:lang w:val="uk-UA"/>
        </w:rPr>
        <w:t>никівської районної централізованої бібліотечної системи та передачу майна»)</w:t>
      </w:r>
    </w:p>
    <w:p w:rsidR="001B0F83" w:rsidRPr="001B0F83" w:rsidRDefault="001B0F83" w:rsidP="00F01BCA">
      <w:pPr>
        <w:numPr>
          <w:ilvl w:val="0"/>
          <w:numId w:val="44"/>
        </w:numPr>
        <w:ind w:left="0" w:firstLine="284"/>
        <w:contextualSpacing/>
        <w:jc w:val="both"/>
        <w:rPr>
          <w:sz w:val="26"/>
          <w:szCs w:val="26"/>
          <w:lang w:val="uk-UA"/>
        </w:rPr>
      </w:pPr>
      <w:r w:rsidRPr="001B0F83">
        <w:rPr>
          <w:sz w:val="26"/>
          <w:szCs w:val="26"/>
          <w:lang w:val="uk-UA"/>
        </w:rPr>
        <w:t>КЗК «</w:t>
      </w:r>
      <w:proofErr w:type="spellStart"/>
      <w:r w:rsidRPr="001B0F83">
        <w:rPr>
          <w:sz w:val="26"/>
          <w:szCs w:val="26"/>
          <w:lang w:val="uk-UA"/>
        </w:rPr>
        <w:t>Лисківська</w:t>
      </w:r>
      <w:proofErr w:type="spellEnd"/>
      <w:r w:rsidRPr="001B0F83">
        <w:rPr>
          <w:sz w:val="26"/>
          <w:szCs w:val="26"/>
          <w:lang w:val="uk-UA"/>
        </w:rPr>
        <w:t xml:space="preserve"> сільська бібліотека» </w:t>
      </w:r>
      <w:proofErr w:type="spellStart"/>
      <w:r w:rsidRPr="001B0F83">
        <w:rPr>
          <w:sz w:val="26"/>
          <w:szCs w:val="26"/>
          <w:lang w:val="uk-UA"/>
        </w:rPr>
        <w:t>Царичанської</w:t>
      </w:r>
      <w:proofErr w:type="spellEnd"/>
      <w:r w:rsidRPr="001B0F83">
        <w:rPr>
          <w:sz w:val="26"/>
          <w:szCs w:val="26"/>
          <w:lang w:val="uk-UA"/>
        </w:rPr>
        <w:t xml:space="preserve"> селищної ради (Рішення Царичанської селищної ради № 1258-55/VII від 14.08.2019 року «Про врегулювання роб</w:t>
      </w:r>
      <w:r w:rsidRPr="001B0F83">
        <w:rPr>
          <w:sz w:val="26"/>
          <w:szCs w:val="26"/>
          <w:lang w:val="uk-UA"/>
        </w:rPr>
        <w:t>о</w:t>
      </w:r>
      <w:r w:rsidRPr="001B0F83">
        <w:rPr>
          <w:sz w:val="26"/>
          <w:szCs w:val="26"/>
          <w:lang w:val="uk-UA"/>
        </w:rPr>
        <w:t>ти закладів культури Царичанської селищної ради»).</w:t>
      </w:r>
    </w:p>
    <w:p w:rsidR="001B0F83" w:rsidRPr="001B0F83" w:rsidRDefault="001B0F83" w:rsidP="00F01BCA">
      <w:pPr>
        <w:numPr>
          <w:ilvl w:val="0"/>
          <w:numId w:val="44"/>
        </w:numPr>
        <w:ind w:left="0" w:firstLine="284"/>
        <w:contextualSpacing/>
        <w:jc w:val="both"/>
        <w:rPr>
          <w:sz w:val="26"/>
          <w:szCs w:val="26"/>
          <w:lang w:val="uk-UA"/>
        </w:rPr>
      </w:pPr>
      <w:r w:rsidRPr="001B0F83">
        <w:rPr>
          <w:sz w:val="26"/>
          <w:szCs w:val="26"/>
          <w:lang w:val="uk-UA"/>
        </w:rPr>
        <w:t>КЗК «Михайлівська сільська бібліотека» Царичанс</w:t>
      </w:r>
      <w:r w:rsidRPr="001B0F83">
        <w:rPr>
          <w:sz w:val="26"/>
          <w:szCs w:val="26"/>
          <w:lang w:val="uk-UA"/>
        </w:rPr>
        <w:t>ь</w:t>
      </w:r>
      <w:r w:rsidRPr="001B0F83">
        <w:rPr>
          <w:sz w:val="26"/>
          <w:szCs w:val="26"/>
          <w:lang w:val="uk-UA"/>
        </w:rPr>
        <w:t>кої селищної ради (Рішення Царичанської селищної ради № 1258-55/VII від 14.08.2019 року «Про врегулювання роботи закладів культури Царичанської селищної ради»).</w:t>
      </w:r>
    </w:p>
    <w:p w:rsidR="001B0F83" w:rsidRPr="001B0F83" w:rsidRDefault="001B0F83" w:rsidP="001B0F83">
      <w:pPr>
        <w:tabs>
          <w:tab w:val="left" w:pos="4678"/>
        </w:tabs>
        <w:ind w:firstLine="709"/>
        <w:jc w:val="both"/>
        <w:rPr>
          <w:sz w:val="26"/>
          <w:szCs w:val="26"/>
          <w:lang w:val="uk-UA"/>
        </w:rPr>
      </w:pPr>
      <w:r w:rsidRPr="001B0F83">
        <w:rPr>
          <w:sz w:val="26"/>
          <w:szCs w:val="26"/>
          <w:lang w:val="uk-UA"/>
        </w:rPr>
        <w:t>Також у звітному році в області функціонувало 74 спеціалізовані бібліотеки для дітей і 577 юнацьких стру</w:t>
      </w:r>
      <w:r w:rsidRPr="001B0F83">
        <w:rPr>
          <w:sz w:val="26"/>
          <w:szCs w:val="26"/>
          <w:lang w:val="uk-UA"/>
        </w:rPr>
        <w:t>к</w:t>
      </w:r>
      <w:r w:rsidRPr="001B0F83">
        <w:rPr>
          <w:sz w:val="26"/>
          <w:szCs w:val="26"/>
          <w:lang w:val="uk-UA"/>
        </w:rPr>
        <w:t xml:space="preserve">турних підрозділів у вигляді відділів, абонементів, кафедр і юнацьких груп. </w:t>
      </w:r>
    </w:p>
    <w:p w:rsidR="001B0F83" w:rsidRPr="001B0F83" w:rsidRDefault="001B0F83" w:rsidP="001B0F83">
      <w:pPr>
        <w:ind w:firstLine="709"/>
        <w:jc w:val="both"/>
        <w:rPr>
          <w:sz w:val="26"/>
          <w:szCs w:val="26"/>
          <w:lang w:val="uk-UA"/>
        </w:rPr>
      </w:pPr>
      <w:r w:rsidRPr="001B0F83">
        <w:rPr>
          <w:sz w:val="26"/>
          <w:szCs w:val="26"/>
          <w:lang w:val="uk-UA"/>
        </w:rPr>
        <w:t>В області у минулому році також функціонувала 21 централізована бібліотечна система (12 міських і 9 у р</w:t>
      </w:r>
      <w:r w:rsidRPr="001B0F83">
        <w:rPr>
          <w:sz w:val="26"/>
          <w:szCs w:val="26"/>
          <w:lang w:val="uk-UA"/>
        </w:rPr>
        <w:t>а</w:t>
      </w:r>
      <w:r w:rsidRPr="001B0F83">
        <w:rPr>
          <w:sz w:val="26"/>
          <w:szCs w:val="26"/>
          <w:lang w:val="uk-UA"/>
        </w:rPr>
        <w:t>йонах області), до складу яких входило 285 бібліотек (у 2018 році – 23 ЦБС і 320 бібліотек ). Решта бібліотек (366) працювала поза межами ЦБС, з них 286 (44%) в об’єднаних територіальних громадах, 80 залишалися на бюджетах сільських рад</w:t>
      </w:r>
      <w:r w:rsidRPr="001B0F83">
        <w:rPr>
          <w:sz w:val="26"/>
          <w:szCs w:val="26"/>
          <w:lang w:val="uk-UA" w:eastAsia="uk-UA"/>
        </w:rPr>
        <w:t xml:space="preserve">. Найбільша кількість бібліотек, переданих до комунальної власності ОТГ розташовані в </w:t>
      </w:r>
      <w:proofErr w:type="spellStart"/>
      <w:r w:rsidRPr="001B0F83">
        <w:rPr>
          <w:sz w:val="26"/>
          <w:szCs w:val="26"/>
          <w:lang w:val="uk-UA" w:eastAsia="uk-UA"/>
        </w:rPr>
        <w:t>Апостолівському</w:t>
      </w:r>
      <w:proofErr w:type="spellEnd"/>
      <w:r w:rsidRPr="001B0F83">
        <w:rPr>
          <w:sz w:val="26"/>
          <w:szCs w:val="26"/>
          <w:lang w:val="uk-UA" w:eastAsia="uk-UA"/>
        </w:rPr>
        <w:t xml:space="preserve"> (100%), </w:t>
      </w:r>
      <w:proofErr w:type="spellStart"/>
      <w:r w:rsidRPr="001B0F83">
        <w:rPr>
          <w:sz w:val="26"/>
          <w:szCs w:val="26"/>
          <w:lang w:val="uk-UA" w:eastAsia="uk-UA"/>
        </w:rPr>
        <w:t>Синельниківському</w:t>
      </w:r>
      <w:proofErr w:type="spellEnd"/>
      <w:r w:rsidRPr="001B0F83">
        <w:rPr>
          <w:sz w:val="26"/>
          <w:szCs w:val="26"/>
          <w:lang w:val="uk-UA" w:eastAsia="uk-UA"/>
        </w:rPr>
        <w:t xml:space="preserve"> (93%), </w:t>
      </w:r>
      <w:proofErr w:type="spellStart"/>
      <w:r w:rsidRPr="001B0F83">
        <w:rPr>
          <w:sz w:val="26"/>
          <w:szCs w:val="26"/>
          <w:lang w:val="uk-UA" w:eastAsia="uk-UA"/>
        </w:rPr>
        <w:t>Ш</w:t>
      </w:r>
      <w:r w:rsidRPr="001B0F83">
        <w:rPr>
          <w:sz w:val="26"/>
          <w:szCs w:val="26"/>
          <w:lang w:val="uk-UA" w:eastAsia="uk-UA"/>
        </w:rPr>
        <w:t>и</w:t>
      </w:r>
      <w:r w:rsidRPr="001B0F83">
        <w:rPr>
          <w:sz w:val="26"/>
          <w:szCs w:val="26"/>
          <w:lang w:val="uk-UA" w:eastAsia="uk-UA"/>
        </w:rPr>
        <w:t>роківському</w:t>
      </w:r>
      <w:proofErr w:type="spellEnd"/>
      <w:r w:rsidRPr="001B0F83">
        <w:rPr>
          <w:sz w:val="26"/>
          <w:szCs w:val="26"/>
          <w:lang w:val="uk-UA" w:eastAsia="uk-UA"/>
        </w:rPr>
        <w:t xml:space="preserve"> (92%), </w:t>
      </w:r>
      <w:proofErr w:type="spellStart"/>
      <w:r w:rsidRPr="001B0F83">
        <w:rPr>
          <w:sz w:val="26"/>
          <w:szCs w:val="26"/>
          <w:lang w:val="uk-UA" w:eastAsia="uk-UA"/>
        </w:rPr>
        <w:t>Межівському</w:t>
      </w:r>
      <w:proofErr w:type="spellEnd"/>
      <w:r w:rsidRPr="001B0F83">
        <w:rPr>
          <w:sz w:val="26"/>
          <w:szCs w:val="26"/>
          <w:lang w:val="uk-UA" w:eastAsia="uk-UA"/>
        </w:rPr>
        <w:t xml:space="preserve"> (89%), </w:t>
      </w:r>
      <w:proofErr w:type="spellStart"/>
      <w:r w:rsidRPr="001B0F83">
        <w:rPr>
          <w:sz w:val="26"/>
          <w:szCs w:val="26"/>
          <w:lang w:val="uk-UA" w:eastAsia="uk-UA"/>
        </w:rPr>
        <w:t>Софіївському</w:t>
      </w:r>
      <w:proofErr w:type="spellEnd"/>
      <w:r w:rsidRPr="001B0F83">
        <w:rPr>
          <w:sz w:val="26"/>
          <w:szCs w:val="26"/>
          <w:lang w:val="uk-UA" w:eastAsia="uk-UA"/>
        </w:rPr>
        <w:t xml:space="preserve"> (77%), Нікопольському (73%), Покровському (68%) рай</w:t>
      </w:r>
      <w:r w:rsidRPr="001B0F83">
        <w:rPr>
          <w:sz w:val="26"/>
          <w:szCs w:val="26"/>
          <w:lang w:val="uk-UA" w:eastAsia="uk-UA"/>
        </w:rPr>
        <w:t>о</w:t>
      </w:r>
      <w:r w:rsidRPr="001B0F83">
        <w:rPr>
          <w:sz w:val="26"/>
          <w:szCs w:val="26"/>
          <w:lang w:val="uk-UA" w:eastAsia="uk-UA"/>
        </w:rPr>
        <w:t>нах. Найменша – у Верхньодніпровському, Магдалинівс</w:t>
      </w:r>
      <w:r w:rsidRPr="001B0F83">
        <w:rPr>
          <w:sz w:val="26"/>
          <w:szCs w:val="26"/>
          <w:lang w:val="uk-UA" w:eastAsia="uk-UA"/>
        </w:rPr>
        <w:t>ь</w:t>
      </w:r>
      <w:r w:rsidRPr="001B0F83">
        <w:rPr>
          <w:sz w:val="26"/>
          <w:szCs w:val="26"/>
          <w:lang w:val="uk-UA" w:eastAsia="uk-UA"/>
        </w:rPr>
        <w:lastRenderedPageBreak/>
        <w:t>кому, Петриківському районах (до 4% від загальної кіл</w:t>
      </w:r>
      <w:r w:rsidRPr="001B0F83">
        <w:rPr>
          <w:sz w:val="26"/>
          <w:szCs w:val="26"/>
          <w:lang w:val="uk-UA" w:eastAsia="uk-UA"/>
        </w:rPr>
        <w:t>ь</w:t>
      </w:r>
      <w:r w:rsidRPr="001B0F83">
        <w:rPr>
          <w:sz w:val="26"/>
          <w:szCs w:val="26"/>
          <w:lang w:val="uk-UA" w:eastAsia="uk-UA"/>
        </w:rPr>
        <w:t>кості публічних бібліотек).</w:t>
      </w:r>
      <w:r w:rsidRPr="001B0F83">
        <w:rPr>
          <w:sz w:val="26"/>
          <w:szCs w:val="26"/>
          <w:lang w:val="uk-UA"/>
        </w:rPr>
        <w:t xml:space="preserve"> У 12 районах області (Апост</w:t>
      </w:r>
      <w:r w:rsidRPr="001B0F83">
        <w:rPr>
          <w:sz w:val="26"/>
          <w:szCs w:val="26"/>
          <w:lang w:val="uk-UA"/>
        </w:rPr>
        <w:t>о</w:t>
      </w:r>
      <w:r w:rsidRPr="001B0F83">
        <w:rPr>
          <w:sz w:val="26"/>
          <w:szCs w:val="26"/>
          <w:lang w:val="uk-UA"/>
        </w:rPr>
        <w:t>лівський, Верхньодніпровський, Межівський, Новомо</w:t>
      </w:r>
      <w:r w:rsidRPr="001B0F83">
        <w:rPr>
          <w:sz w:val="26"/>
          <w:szCs w:val="26"/>
          <w:lang w:val="uk-UA"/>
        </w:rPr>
        <w:t>с</w:t>
      </w:r>
      <w:r w:rsidRPr="001B0F83">
        <w:rPr>
          <w:sz w:val="26"/>
          <w:szCs w:val="26"/>
          <w:lang w:val="uk-UA"/>
        </w:rPr>
        <w:t xml:space="preserve">ковський, Петриківський, Покровський, </w:t>
      </w:r>
      <w:proofErr w:type="spellStart"/>
      <w:r w:rsidRPr="001B0F83">
        <w:rPr>
          <w:sz w:val="26"/>
          <w:szCs w:val="26"/>
          <w:lang w:val="uk-UA"/>
        </w:rPr>
        <w:t>Солонянський</w:t>
      </w:r>
      <w:proofErr w:type="spellEnd"/>
      <w:r w:rsidRPr="001B0F83">
        <w:rPr>
          <w:sz w:val="26"/>
          <w:szCs w:val="26"/>
          <w:lang w:val="uk-UA"/>
        </w:rPr>
        <w:t xml:space="preserve"> </w:t>
      </w:r>
      <w:proofErr w:type="spellStart"/>
      <w:r w:rsidRPr="001B0F83">
        <w:rPr>
          <w:sz w:val="26"/>
          <w:szCs w:val="26"/>
          <w:lang w:val="uk-UA"/>
        </w:rPr>
        <w:t>Софіївський</w:t>
      </w:r>
      <w:proofErr w:type="spellEnd"/>
      <w:r w:rsidRPr="001B0F83">
        <w:rPr>
          <w:sz w:val="26"/>
          <w:szCs w:val="26"/>
          <w:lang w:val="uk-UA"/>
        </w:rPr>
        <w:t xml:space="preserve">, </w:t>
      </w:r>
      <w:proofErr w:type="spellStart"/>
      <w:r w:rsidRPr="001B0F83">
        <w:rPr>
          <w:sz w:val="26"/>
          <w:szCs w:val="26"/>
          <w:lang w:val="uk-UA"/>
        </w:rPr>
        <w:t>Томаківський</w:t>
      </w:r>
      <w:proofErr w:type="spellEnd"/>
      <w:r w:rsidRPr="001B0F83">
        <w:rPr>
          <w:sz w:val="26"/>
          <w:szCs w:val="26"/>
          <w:lang w:val="uk-UA"/>
        </w:rPr>
        <w:t xml:space="preserve">, </w:t>
      </w:r>
      <w:proofErr w:type="spellStart"/>
      <w:r w:rsidRPr="001B0F83">
        <w:rPr>
          <w:sz w:val="26"/>
          <w:szCs w:val="26"/>
          <w:lang w:val="uk-UA"/>
        </w:rPr>
        <w:t>Царичанський</w:t>
      </w:r>
      <w:proofErr w:type="spellEnd"/>
      <w:r w:rsidRPr="001B0F83">
        <w:rPr>
          <w:sz w:val="26"/>
          <w:szCs w:val="26"/>
          <w:lang w:val="uk-UA"/>
        </w:rPr>
        <w:t xml:space="preserve">, </w:t>
      </w:r>
      <w:proofErr w:type="spellStart"/>
      <w:r w:rsidRPr="001B0F83">
        <w:rPr>
          <w:sz w:val="26"/>
          <w:szCs w:val="26"/>
          <w:lang w:val="uk-UA"/>
        </w:rPr>
        <w:t>Широківс</w:t>
      </w:r>
      <w:r w:rsidRPr="001B0F83">
        <w:rPr>
          <w:sz w:val="26"/>
          <w:szCs w:val="26"/>
          <w:lang w:val="uk-UA"/>
        </w:rPr>
        <w:t>ь</w:t>
      </w:r>
      <w:r w:rsidRPr="001B0F83">
        <w:rPr>
          <w:sz w:val="26"/>
          <w:szCs w:val="26"/>
          <w:lang w:val="uk-UA"/>
        </w:rPr>
        <w:t>кий</w:t>
      </w:r>
      <w:proofErr w:type="spellEnd"/>
      <w:r w:rsidRPr="001B0F83">
        <w:rPr>
          <w:sz w:val="26"/>
          <w:szCs w:val="26"/>
          <w:lang w:val="uk-UA"/>
        </w:rPr>
        <w:t xml:space="preserve">, </w:t>
      </w:r>
      <w:proofErr w:type="spellStart"/>
      <w:r w:rsidRPr="001B0F83">
        <w:rPr>
          <w:sz w:val="26"/>
          <w:szCs w:val="26"/>
          <w:lang w:val="uk-UA"/>
        </w:rPr>
        <w:t>Юр’ївський</w:t>
      </w:r>
      <w:proofErr w:type="spellEnd"/>
      <w:r w:rsidRPr="001B0F83">
        <w:rPr>
          <w:sz w:val="26"/>
          <w:szCs w:val="26"/>
          <w:lang w:val="uk-UA"/>
        </w:rPr>
        <w:t>) ліквідовані та передані у комунальну власність окремим ОТГ центральні районні бібліотеки, що негативно позначилося на організації взаємодії між бібл</w:t>
      </w:r>
      <w:r w:rsidRPr="001B0F83">
        <w:rPr>
          <w:sz w:val="26"/>
          <w:szCs w:val="26"/>
          <w:lang w:val="uk-UA"/>
        </w:rPr>
        <w:t>і</w:t>
      </w:r>
      <w:r w:rsidRPr="001B0F83">
        <w:rPr>
          <w:sz w:val="26"/>
          <w:szCs w:val="26"/>
          <w:lang w:val="uk-UA"/>
        </w:rPr>
        <w:t>отеками ОТГ на території окремих районів. Організаційно функціонують декілька моделей бібліотечного обслугов</w:t>
      </w:r>
      <w:r w:rsidRPr="001B0F83">
        <w:rPr>
          <w:sz w:val="26"/>
          <w:szCs w:val="26"/>
          <w:lang w:val="uk-UA"/>
        </w:rPr>
        <w:t>у</w:t>
      </w:r>
      <w:r w:rsidRPr="001B0F83">
        <w:rPr>
          <w:sz w:val="26"/>
          <w:szCs w:val="26"/>
          <w:lang w:val="uk-UA"/>
        </w:rPr>
        <w:t>вання: об’єднання бібліотек у централізовані бібліотечні системи, самостійні публічні бібліотеки, публічні біблі</w:t>
      </w:r>
      <w:r w:rsidRPr="001B0F83">
        <w:rPr>
          <w:sz w:val="26"/>
          <w:szCs w:val="26"/>
          <w:lang w:val="uk-UA"/>
        </w:rPr>
        <w:t>о</w:t>
      </w:r>
      <w:r w:rsidRPr="001B0F83">
        <w:rPr>
          <w:sz w:val="26"/>
          <w:szCs w:val="26"/>
          <w:lang w:val="uk-UA"/>
        </w:rPr>
        <w:t xml:space="preserve">теки ОТГ з філіями. </w:t>
      </w:r>
    </w:p>
    <w:p w:rsidR="001B0F83" w:rsidRPr="001B0F83" w:rsidRDefault="001B0F83" w:rsidP="001B0F83">
      <w:pPr>
        <w:ind w:firstLine="709"/>
        <w:jc w:val="both"/>
        <w:rPr>
          <w:sz w:val="26"/>
          <w:szCs w:val="26"/>
          <w:lang w:val="uk-UA"/>
        </w:rPr>
      </w:pPr>
      <w:r w:rsidRPr="001B0F83">
        <w:rPr>
          <w:sz w:val="26"/>
          <w:szCs w:val="26"/>
          <w:lang w:val="uk-UA"/>
        </w:rPr>
        <w:t>У</w:t>
      </w:r>
      <w:r w:rsidRPr="001B0F83">
        <w:rPr>
          <w:sz w:val="26"/>
          <w:szCs w:val="26"/>
        </w:rPr>
        <w:t xml:space="preserve"> </w:t>
      </w:r>
      <w:proofErr w:type="spellStart"/>
      <w:r w:rsidRPr="001B0F83">
        <w:rPr>
          <w:sz w:val="26"/>
          <w:szCs w:val="26"/>
        </w:rPr>
        <w:t>повному</w:t>
      </w:r>
      <w:proofErr w:type="spellEnd"/>
      <w:r w:rsidRPr="001B0F83">
        <w:rPr>
          <w:sz w:val="26"/>
          <w:szCs w:val="26"/>
        </w:rPr>
        <w:t xml:space="preserve"> </w:t>
      </w:r>
      <w:proofErr w:type="spellStart"/>
      <w:r w:rsidRPr="001B0F83">
        <w:rPr>
          <w:sz w:val="26"/>
          <w:szCs w:val="26"/>
        </w:rPr>
        <w:t>робочому</w:t>
      </w:r>
      <w:proofErr w:type="spellEnd"/>
      <w:r w:rsidRPr="001B0F83">
        <w:rPr>
          <w:sz w:val="26"/>
          <w:szCs w:val="26"/>
        </w:rPr>
        <w:t xml:space="preserve"> </w:t>
      </w:r>
      <w:proofErr w:type="spellStart"/>
      <w:r w:rsidRPr="001B0F83">
        <w:rPr>
          <w:sz w:val="26"/>
          <w:szCs w:val="26"/>
        </w:rPr>
        <w:t>режимі</w:t>
      </w:r>
      <w:proofErr w:type="spellEnd"/>
      <w:r w:rsidRPr="001B0F83">
        <w:rPr>
          <w:sz w:val="26"/>
          <w:szCs w:val="26"/>
        </w:rPr>
        <w:t xml:space="preserve"> (40 год</w:t>
      </w:r>
      <w:proofErr w:type="spellStart"/>
      <w:r w:rsidRPr="001B0F83">
        <w:rPr>
          <w:sz w:val="26"/>
          <w:szCs w:val="26"/>
          <w:lang w:val="uk-UA"/>
        </w:rPr>
        <w:t>ин</w:t>
      </w:r>
      <w:proofErr w:type="spellEnd"/>
      <w:r w:rsidRPr="001B0F83">
        <w:rPr>
          <w:sz w:val="26"/>
          <w:szCs w:val="26"/>
          <w:lang w:val="uk-UA"/>
        </w:rPr>
        <w:t xml:space="preserve"> і</w:t>
      </w:r>
      <w:r w:rsidRPr="001B0F83">
        <w:rPr>
          <w:sz w:val="26"/>
          <w:szCs w:val="26"/>
        </w:rPr>
        <w:t xml:space="preserve"> </w:t>
      </w:r>
      <w:proofErr w:type="spellStart"/>
      <w:r w:rsidRPr="001B0F83">
        <w:rPr>
          <w:sz w:val="26"/>
          <w:szCs w:val="26"/>
        </w:rPr>
        <w:t>більше</w:t>
      </w:r>
      <w:proofErr w:type="spellEnd"/>
      <w:r w:rsidRPr="001B0F83">
        <w:rPr>
          <w:sz w:val="26"/>
          <w:szCs w:val="26"/>
        </w:rPr>
        <w:t xml:space="preserve"> на </w:t>
      </w:r>
      <w:proofErr w:type="spellStart"/>
      <w:r w:rsidRPr="001B0F83">
        <w:rPr>
          <w:sz w:val="26"/>
          <w:szCs w:val="26"/>
        </w:rPr>
        <w:t>тиждень</w:t>
      </w:r>
      <w:proofErr w:type="spellEnd"/>
      <w:r w:rsidRPr="001B0F83">
        <w:rPr>
          <w:sz w:val="26"/>
          <w:szCs w:val="26"/>
        </w:rPr>
        <w:t xml:space="preserve">) </w:t>
      </w:r>
      <w:proofErr w:type="spellStart"/>
      <w:r w:rsidRPr="001B0F83">
        <w:rPr>
          <w:sz w:val="26"/>
          <w:szCs w:val="26"/>
        </w:rPr>
        <w:t>працювали</w:t>
      </w:r>
      <w:proofErr w:type="spellEnd"/>
      <w:r w:rsidRPr="001B0F83">
        <w:rPr>
          <w:sz w:val="26"/>
          <w:szCs w:val="26"/>
        </w:rPr>
        <w:t xml:space="preserve"> </w:t>
      </w:r>
      <w:r w:rsidRPr="001B0F83">
        <w:rPr>
          <w:sz w:val="26"/>
          <w:szCs w:val="26"/>
          <w:lang w:val="uk-UA"/>
        </w:rPr>
        <w:t>487</w:t>
      </w:r>
      <w:r w:rsidRPr="001B0F83">
        <w:rPr>
          <w:sz w:val="26"/>
          <w:szCs w:val="26"/>
        </w:rPr>
        <w:t xml:space="preserve"> (</w:t>
      </w:r>
      <w:r w:rsidRPr="001B0F83">
        <w:rPr>
          <w:sz w:val="26"/>
          <w:szCs w:val="26"/>
          <w:lang w:val="uk-UA"/>
        </w:rPr>
        <w:t>74,4</w:t>
      </w:r>
      <w:r w:rsidRPr="001B0F83">
        <w:rPr>
          <w:sz w:val="26"/>
          <w:szCs w:val="26"/>
        </w:rPr>
        <w:t xml:space="preserve"> %) </w:t>
      </w:r>
      <w:proofErr w:type="spellStart"/>
      <w:r w:rsidRPr="001B0F83">
        <w:rPr>
          <w:sz w:val="26"/>
          <w:szCs w:val="26"/>
        </w:rPr>
        <w:t>бібліотек</w:t>
      </w:r>
      <w:proofErr w:type="spellEnd"/>
      <w:r w:rsidRPr="001B0F83">
        <w:rPr>
          <w:sz w:val="26"/>
          <w:szCs w:val="26"/>
        </w:rPr>
        <w:t xml:space="preserve">, на </w:t>
      </w:r>
      <w:proofErr w:type="spellStart"/>
      <w:r w:rsidRPr="001B0F83">
        <w:rPr>
          <w:sz w:val="26"/>
          <w:szCs w:val="26"/>
        </w:rPr>
        <w:t>умовах</w:t>
      </w:r>
      <w:proofErr w:type="spellEnd"/>
      <w:r w:rsidRPr="001B0F83">
        <w:rPr>
          <w:sz w:val="26"/>
          <w:szCs w:val="26"/>
        </w:rPr>
        <w:t xml:space="preserve"> </w:t>
      </w:r>
      <w:proofErr w:type="spellStart"/>
      <w:r w:rsidRPr="001B0F83">
        <w:rPr>
          <w:sz w:val="26"/>
          <w:szCs w:val="26"/>
        </w:rPr>
        <w:t>неповного</w:t>
      </w:r>
      <w:proofErr w:type="spellEnd"/>
      <w:r w:rsidRPr="001B0F83">
        <w:rPr>
          <w:sz w:val="26"/>
          <w:szCs w:val="26"/>
        </w:rPr>
        <w:t xml:space="preserve"> </w:t>
      </w:r>
      <w:proofErr w:type="spellStart"/>
      <w:r w:rsidRPr="001B0F83">
        <w:rPr>
          <w:sz w:val="26"/>
          <w:szCs w:val="26"/>
        </w:rPr>
        <w:t>тижня</w:t>
      </w:r>
      <w:proofErr w:type="spellEnd"/>
      <w:r w:rsidRPr="001B0F83">
        <w:rPr>
          <w:sz w:val="26"/>
          <w:szCs w:val="26"/>
        </w:rPr>
        <w:t xml:space="preserve"> (</w:t>
      </w:r>
      <w:proofErr w:type="spellStart"/>
      <w:r w:rsidRPr="001B0F83">
        <w:rPr>
          <w:sz w:val="26"/>
          <w:szCs w:val="26"/>
        </w:rPr>
        <w:t>менше</w:t>
      </w:r>
      <w:proofErr w:type="spellEnd"/>
      <w:r w:rsidRPr="001B0F83">
        <w:rPr>
          <w:sz w:val="26"/>
          <w:szCs w:val="26"/>
        </w:rPr>
        <w:t xml:space="preserve"> 40 год.) – </w:t>
      </w:r>
      <w:r w:rsidRPr="001B0F83">
        <w:rPr>
          <w:sz w:val="26"/>
          <w:szCs w:val="26"/>
          <w:lang w:val="uk-UA"/>
        </w:rPr>
        <w:t>167</w:t>
      </w:r>
      <w:r w:rsidRPr="001B0F83">
        <w:rPr>
          <w:sz w:val="26"/>
          <w:szCs w:val="26"/>
        </w:rPr>
        <w:t xml:space="preserve"> (</w:t>
      </w:r>
      <w:r w:rsidRPr="001B0F83">
        <w:rPr>
          <w:sz w:val="26"/>
          <w:szCs w:val="26"/>
          <w:lang w:val="uk-UA"/>
        </w:rPr>
        <w:t>25,6</w:t>
      </w:r>
      <w:r w:rsidRPr="001B0F83">
        <w:rPr>
          <w:sz w:val="26"/>
          <w:szCs w:val="26"/>
        </w:rPr>
        <w:t xml:space="preserve"> %)</w:t>
      </w:r>
      <w:r w:rsidRPr="001B0F83">
        <w:rPr>
          <w:sz w:val="26"/>
          <w:szCs w:val="26"/>
          <w:lang w:val="uk-UA"/>
        </w:rPr>
        <w:t xml:space="preserve">. </w:t>
      </w:r>
    </w:p>
    <w:p w:rsidR="001B0F83" w:rsidRPr="001B0F83" w:rsidRDefault="001B0F83" w:rsidP="001B0F83">
      <w:pPr>
        <w:ind w:firstLine="709"/>
        <w:jc w:val="both"/>
        <w:rPr>
          <w:sz w:val="26"/>
          <w:szCs w:val="26"/>
          <w:lang w:val="uk-UA"/>
        </w:rPr>
      </w:pPr>
      <w:r w:rsidRPr="001B0F83">
        <w:rPr>
          <w:sz w:val="26"/>
          <w:szCs w:val="26"/>
          <w:lang w:val="uk-UA"/>
        </w:rPr>
        <w:t>Певний внесок в організацію бібліотечно-інформаційного обслуговування мешканців області над</w:t>
      </w:r>
      <w:r w:rsidRPr="001B0F83">
        <w:rPr>
          <w:sz w:val="26"/>
          <w:szCs w:val="26"/>
          <w:lang w:val="uk-UA"/>
        </w:rPr>
        <w:t>а</w:t>
      </w:r>
      <w:r w:rsidRPr="001B0F83">
        <w:rPr>
          <w:sz w:val="26"/>
          <w:szCs w:val="26"/>
          <w:lang w:val="uk-UA"/>
        </w:rPr>
        <w:t>вали також 34 бібліотечні пункти у різних населених пу</w:t>
      </w:r>
      <w:r w:rsidRPr="001B0F83">
        <w:rPr>
          <w:sz w:val="26"/>
          <w:szCs w:val="26"/>
          <w:lang w:val="uk-UA"/>
        </w:rPr>
        <w:t>н</w:t>
      </w:r>
      <w:r w:rsidRPr="001B0F83">
        <w:rPr>
          <w:sz w:val="26"/>
          <w:szCs w:val="26"/>
          <w:lang w:val="uk-UA"/>
        </w:rPr>
        <w:t>ктах. Кількість пунктів бібліотечного обслуговування у порівнянні з минулим роком зменшилась на 4 одиниці у зв’язку із закінченням термінів дії договорів оренди пр</w:t>
      </w:r>
      <w:r w:rsidRPr="001B0F83">
        <w:rPr>
          <w:sz w:val="26"/>
          <w:szCs w:val="26"/>
          <w:lang w:val="uk-UA"/>
        </w:rPr>
        <w:t>и</w:t>
      </w:r>
      <w:r w:rsidRPr="001B0F83">
        <w:rPr>
          <w:sz w:val="26"/>
          <w:szCs w:val="26"/>
          <w:lang w:val="uk-UA"/>
        </w:rPr>
        <w:t>міщень.</w:t>
      </w:r>
    </w:p>
    <w:p w:rsidR="001B0F83" w:rsidRPr="001B0F83" w:rsidRDefault="001B0F83" w:rsidP="001B0F83">
      <w:pPr>
        <w:shd w:val="clear" w:color="auto" w:fill="FFFFFF"/>
        <w:ind w:firstLine="709"/>
        <w:textAlignment w:val="baseline"/>
        <w:rPr>
          <w:b/>
          <w:bCs/>
          <w:iCs/>
          <w:sz w:val="26"/>
          <w:szCs w:val="26"/>
          <w:lang w:val="uk-UA" w:eastAsia="uk-UA"/>
        </w:rPr>
      </w:pPr>
    </w:p>
    <w:p w:rsidR="001B0F83" w:rsidRPr="001B0F83" w:rsidRDefault="001B0F83" w:rsidP="001B0F83">
      <w:pPr>
        <w:shd w:val="clear" w:color="auto" w:fill="FFFFFF"/>
        <w:jc w:val="center"/>
        <w:textAlignment w:val="baseline"/>
        <w:rPr>
          <w:sz w:val="26"/>
          <w:szCs w:val="26"/>
          <w:lang w:val="uk-UA" w:eastAsia="uk-UA"/>
        </w:rPr>
      </w:pPr>
      <w:r w:rsidRPr="001B0F83">
        <w:rPr>
          <w:b/>
          <w:bCs/>
          <w:iCs/>
          <w:sz w:val="26"/>
          <w:szCs w:val="26"/>
          <w:lang w:val="uk-UA" w:eastAsia="uk-UA"/>
        </w:rPr>
        <w:t>Бібліотечне обслуговування</w:t>
      </w:r>
    </w:p>
    <w:p w:rsidR="001B0F83" w:rsidRPr="001B0F83" w:rsidRDefault="001B0F83" w:rsidP="001B0F83">
      <w:pPr>
        <w:ind w:firstLine="709"/>
        <w:rPr>
          <w:sz w:val="26"/>
          <w:szCs w:val="26"/>
          <w:lang w:val="uk-UA"/>
        </w:rPr>
      </w:pPr>
    </w:p>
    <w:p w:rsidR="001B0F83" w:rsidRPr="001B0F83" w:rsidRDefault="001B0F83" w:rsidP="001B0F83">
      <w:pPr>
        <w:ind w:firstLine="709"/>
        <w:jc w:val="both"/>
        <w:rPr>
          <w:sz w:val="26"/>
          <w:szCs w:val="26"/>
          <w:lang w:val="uk-UA"/>
        </w:rPr>
      </w:pPr>
      <w:r w:rsidRPr="001B0F83">
        <w:rPr>
          <w:sz w:val="26"/>
          <w:szCs w:val="26"/>
          <w:lang w:val="uk-UA"/>
        </w:rPr>
        <w:t>Публічні бібліотеки є соціокультурними центрами для місцевих громад і виконують найважливіші комунік</w:t>
      </w:r>
      <w:r w:rsidRPr="001B0F83">
        <w:rPr>
          <w:sz w:val="26"/>
          <w:szCs w:val="26"/>
          <w:lang w:val="uk-UA"/>
        </w:rPr>
        <w:t>а</w:t>
      </w:r>
      <w:r w:rsidRPr="001B0F83">
        <w:rPr>
          <w:sz w:val="26"/>
          <w:szCs w:val="26"/>
          <w:lang w:val="uk-UA"/>
        </w:rPr>
        <w:t xml:space="preserve">тивні та інформаційні функції. </w:t>
      </w:r>
      <w:r w:rsidRPr="001B0F83">
        <w:rPr>
          <w:sz w:val="26"/>
          <w:szCs w:val="26"/>
          <w:lang w:val="uk-UA" w:eastAsia="uk-UA"/>
        </w:rPr>
        <w:t>У 2019 році послугами п</w:t>
      </w:r>
      <w:r w:rsidRPr="001B0F83">
        <w:rPr>
          <w:sz w:val="26"/>
          <w:szCs w:val="26"/>
          <w:lang w:val="uk-UA" w:eastAsia="uk-UA"/>
        </w:rPr>
        <w:t>у</w:t>
      </w:r>
      <w:r w:rsidRPr="001B0F83">
        <w:rPr>
          <w:sz w:val="26"/>
          <w:szCs w:val="26"/>
          <w:lang w:val="uk-UA" w:eastAsia="uk-UA"/>
        </w:rPr>
        <w:t>блічних бібліотек області скористалося 758 656 корист</w:t>
      </w:r>
      <w:r w:rsidRPr="001B0F83">
        <w:rPr>
          <w:sz w:val="26"/>
          <w:szCs w:val="26"/>
          <w:lang w:val="uk-UA" w:eastAsia="uk-UA"/>
        </w:rPr>
        <w:t>у</w:t>
      </w:r>
      <w:r w:rsidRPr="001B0F83">
        <w:rPr>
          <w:sz w:val="26"/>
          <w:szCs w:val="26"/>
          <w:lang w:val="uk-UA" w:eastAsia="uk-UA"/>
        </w:rPr>
        <w:t>вачів</w:t>
      </w:r>
      <w:r w:rsidRPr="001B0F83">
        <w:rPr>
          <w:sz w:val="26"/>
          <w:szCs w:val="26"/>
          <w:lang w:val="uk-UA"/>
        </w:rPr>
        <w:t xml:space="preserve"> різного віку</w:t>
      </w:r>
      <w:r w:rsidRPr="001B0F83">
        <w:rPr>
          <w:sz w:val="26"/>
          <w:szCs w:val="26"/>
          <w:lang w:val="uk-UA" w:eastAsia="uk-UA"/>
        </w:rPr>
        <w:t xml:space="preserve"> </w:t>
      </w:r>
      <w:r w:rsidRPr="001B0F83">
        <w:rPr>
          <w:sz w:val="26"/>
          <w:szCs w:val="26"/>
          <w:lang w:val="uk-UA"/>
        </w:rPr>
        <w:t xml:space="preserve">(–5 600 чол. у порівнянні з 2018 р., з яких 14,6 % становлять читачі юнацького віку (111 428 </w:t>
      </w:r>
      <w:r w:rsidRPr="001B0F83">
        <w:rPr>
          <w:sz w:val="26"/>
          <w:szCs w:val="26"/>
          <w:lang w:val="uk-UA"/>
        </w:rPr>
        <w:lastRenderedPageBreak/>
        <w:t>чол.). Кількість їх у порівнянні з минулим роком залиш</w:t>
      </w:r>
      <w:r w:rsidRPr="001B0F83">
        <w:rPr>
          <w:sz w:val="26"/>
          <w:szCs w:val="26"/>
          <w:lang w:val="uk-UA"/>
        </w:rPr>
        <w:t>и</w:t>
      </w:r>
      <w:r w:rsidRPr="001B0F83">
        <w:rPr>
          <w:sz w:val="26"/>
          <w:szCs w:val="26"/>
          <w:lang w:val="uk-UA"/>
        </w:rPr>
        <w:t>лась майже без змін (+202 чол. у порівнянні з 2018 р.).</w:t>
      </w:r>
    </w:p>
    <w:p w:rsidR="001B0F83" w:rsidRPr="001B0F83" w:rsidRDefault="001B0F83" w:rsidP="001B0F83">
      <w:pPr>
        <w:shd w:val="clear" w:color="auto" w:fill="FFFFFF"/>
        <w:ind w:firstLine="709"/>
        <w:jc w:val="both"/>
        <w:textAlignment w:val="baseline"/>
        <w:rPr>
          <w:sz w:val="26"/>
          <w:szCs w:val="26"/>
          <w:lang w:val="uk-UA"/>
        </w:rPr>
      </w:pPr>
      <w:r w:rsidRPr="001B0F83">
        <w:rPr>
          <w:sz w:val="26"/>
          <w:szCs w:val="26"/>
          <w:lang w:val="uk-UA"/>
        </w:rPr>
        <w:t>Загальна кількість користувачів, обслужених бібл</w:t>
      </w:r>
      <w:r w:rsidRPr="001B0F83">
        <w:rPr>
          <w:sz w:val="26"/>
          <w:szCs w:val="26"/>
          <w:lang w:val="uk-UA"/>
        </w:rPr>
        <w:t>і</w:t>
      </w:r>
      <w:r w:rsidRPr="001B0F83">
        <w:rPr>
          <w:sz w:val="26"/>
          <w:szCs w:val="26"/>
          <w:lang w:val="uk-UA"/>
        </w:rPr>
        <w:t>отеками міських, районних ЦБС і бібліотеками ОТГ скл</w:t>
      </w:r>
      <w:r w:rsidRPr="001B0F83">
        <w:rPr>
          <w:sz w:val="26"/>
          <w:szCs w:val="26"/>
          <w:lang w:val="uk-UA"/>
        </w:rPr>
        <w:t>а</w:t>
      </w:r>
      <w:r w:rsidRPr="001B0F83">
        <w:rPr>
          <w:sz w:val="26"/>
          <w:szCs w:val="26"/>
          <w:lang w:val="uk-UA"/>
        </w:rPr>
        <w:t>ла 666 512 чол., що на 6 416 користувачів менше, ніж у 2018 р. (2018 р. – 673 428 чол.). Останні роки спостеріг</w:t>
      </w:r>
      <w:r w:rsidRPr="001B0F83">
        <w:rPr>
          <w:sz w:val="26"/>
          <w:szCs w:val="26"/>
          <w:lang w:val="uk-UA"/>
        </w:rPr>
        <w:t>а</w:t>
      </w:r>
      <w:r w:rsidRPr="001B0F83">
        <w:rPr>
          <w:sz w:val="26"/>
          <w:szCs w:val="26"/>
          <w:lang w:val="uk-UA"/>
        </w:rPr>
        <w:t>ється тенденція до зменшення кількості показників роботи з обслуговування користувачів у більшості бібліотек о</w:t>
      </w:r>
      <w:r w:rsidRPr="001B0F83">
        <w:rPr>
          <w:sz w:val="26"/>
          <w:szCs w:val="26"/>
          <w:lang w:val="uk-UA"/>
        </w:rPr>
        <w:t>б</w:t>
      </w:r>
      <w:r w:rsidRPr="001B0F83">
        <w:rPr>
          <w:sz w:val="26"/>
          <w:szCs w:val="26"/>
          <w:lang w:val="uk-UA"/>
        </w:rPr>
        <w:t xml:space="preserve">ласті. </w:t>
      </w:r>
    </w:p>
    <w:p w:rsidR="001B0F83" w:rsidRPr="001B0F83" w:rsidRDefault="001B0F83" w:rsidP="001B0F83">
      <w:pPr>
        <w:ind w:firstLine="709"/>
        <w:jc w:val="both"/>
        <w:rPr>
          <w:sz w:val="26"/>
          <w:szCs w:val="26"/>
          <w:highlight w:val="yellow"/>
          <w:lang w:val="uk-UA"/>
        </w:rPr>
      </w:pPr>
      <w:r w:rsidRPr="001B0F83">
        <w:rPr>
          <w:sz w:val="26"/>
          <w:szCs w:val="26"/>
          <w:lang w:val="uk-UA"/>
        </w:rPr>
        <w:t>Послугами публічних бібліотек на селі у минулому році скористалось 189 612 чоловік. Це 28,4% від загальної кількості користувачів публічних бібліотек та 25% від з</w:t>
      </w:r>
      <w:r w:rsidRPr="001B0F83">
        <w:rPr>
          <w:sz w:val="26"/>
          <w:szCs w:val="26"/>
          <w:lang w:val="uk-UA"/>
        </w:rPr>
        <w:t>а</w:t>
      </w:r>
      <w:r w:rsidRPr="001B0F83">
        <w:rPr>
          <w:sz w:val="26"/>
          <w:szCs w:val="26"/>
          <w:lang w:val="uk-UA"/>
        </w:rPr>
        <w:t>гальної кількості користувачів бібліотек області.</w:t>
      </w:r>
    </w:p>
    <w:p w:rsidR="001B0F83" w:rsidRPr="001B0F83" w:rsidRDefault="001B0F83" w:rsidP="001B0F83">
      <w:pPr>
        <w:shd w:val="clear" w:color="auto" w:fill="FFFFFF"/>
        <w:ind w:firstLine="709"/>
        <w:jc w:val="both"/>
        <w:textAlignment w:val="baseline"/>
        <w:rPr>
          <w:sz w:val="26"/>
          <w:szCs w:val="26"/>
          <w:lang w:val="uk-UA"/>
        </w:rPr>
      </w:pPr>
      <w:r w:rsidRPr="001B0F83">
        <w:rPr>
          <w:sz w:val="26"/>
          <w:szCs w:val="26"/>
          <w:lang w:val="uk-UA"/>
        </w:rPr>
        <w:t>У порівнянні з 2018 роком загальна кількість кори</w:t>
      </w:r>
      <w:r w:rsidRPr="001B0F83">
        <w:rPr>
          <w:sz w:val="26"/>
          <w:szCs w:val="26"/>
          <w:lang w:val="uk-UA"/>
        </w:rPr>
        <w:t>с</w:t>
      </w:r>
      <w:r w:rsidRPr="001B0F83">
        <w:rPr>
          <w:sz w:val="26"/>
          <w:szCs w:val="26"/>
          <w:lang w:val="uk-UA"/>
        </w:rPr>
        <w:t>тувачів сільських бібліотек зменшилась на 7 016 чоловік. Зменшилися показники з обслуговування користувачів у сільських бібліотеках Васильківського, Верхньодніпро</w:t>
      </w:r>
      <w:r w:rsidRPr="001B0F83">
        <w:rPr>
          <w:sz w:val="26"/>
          <w:szCs w:val="26"/>
          <w:lang w:val="uk-UA"/>
        </w:rPr>
        <w:t>в</w:t>
      </w:r>
      <w:r w:rsidRPr="001B0F83">
        <w:rPr>
          <w:sz w:val="26"/>
          <w:szCs w:val="26"/>
          <w:lang w:val="uk-UA"/>
        </w:rPr>
        <w:t xml:space="preserve">ського, Нікопольського, </w:t>
      </w:r>
      <w:proofErr w:type="spellStart"/>
      <w:r w:rsidRPr="001B0F83">
        <w:rPr>
          <w:sz w:val="26"/>
          <w:szCs w:val="26"/>
          <w:lang w:val="uk-UA"/>
        </w:rPr>
        <w:t>Павлоградського</w:t>
      </w:r>
      <w:proofErr w:type="spellEnd"/>
      <w:r w:rsidRPr="001B0F83">
        <w:rPr>
          <w:sz w:val="26"/>
          <w:szCs w:val="26"/>
          <w:lang w:val="uk-UA"/>
        </w:rPr>
        <w:t>, Петриківськ</w:t>
      </w:r>
      <w:r w:rsidRPr="001B0F83">
        <w:rPr>
          <w:sz w:val="26"/>
          <w:szCs w:val="26"/>
          <w:lang w:val="uk-UA"/>
        </w:rPr>
        <w:t>о</w:t>
      </w:r>
      <w:r w:rsidRPr="001B0F83">
        <w:rPr>
          <w:sz w:val="26"/>
          <w:szCs w:val="26"/>
          <w:lang w:val="uk-UA"/>
        </w:rPr>
        <w:t xml:space="preserve">го, </w:t>
      </w:r>
      <w:proofErr w:type="spellStart"/>
      <w:r w:rsidRPr="001B0F83">
        <w:rPr>
          <w:sz w:val="26"/>
          <w:szCs w:val="26"/>
          <w:lang w:val="uk-UA"/>
        </w:rPr>
        <w:t>Синельниківського</w:t>
      </w:r>
      <w:proofErr w:type="spellEnd"/>
      <w:r w:rsidRPr="001B0F83">
        <w:rPr>
          <w:sz w:val="26"/>
          <w:szCs w:val="26"/>
          <w:lang w:val="uk-UA"/>
        </w:rPr>
        <w:t xml:space="preserve">, </w:t>
      </w:r>
      <w:proofErr w:type="spellStart"/>
      <w:r w:rsidRPr="001B0F83">
        <w:rPr>
          <w:sz w:val="26"/>
          <w:szCs w:val="26"/>
          <w:lang w:val="uk-UA"/>
        </w:rPr>
        <w:t>Томаківського</w:t>
      </w:r>
      <w:proofErr w:type="spellEnd"/>
      <w:r w:rsidRPr="001B0F83">
        <w:rPr>
          <w:sz w:val="26"/>
          <w:szCs w:val="26"/>
          <w:lang w:val="uk-UA"/>
        </w:rPr>
        <w:t xml:space="preserve">, </w:t>
      </w:r>
      <w:proofErr w:type="spellStart"/>
      <w:r w:rsidRPr="001B0F83">
        <w:rPr>
          <w:sz w:val="26"/>
          <w:szCs w:val="26"/>
          <w:lang w:val="uk-UA"/>
        </w:rPr>
        <w:t>Царичанського</w:t>
      </w:r>
      <w:proofErr w:type="spellEnd"/>
      <w:r w:rsidRPr="001B0F83">
        <w:rPr>
          <w:sz w:val="26"/>
          <w:szCs w:val="26"/>
          <w:lang w:val="uk-UA"/>
        </w:rPr>
        <w:t xml:space="preserve">, </w:t>
      </w:r>
      <w:proofErr w:type="spellStart"/>
      <w:r w:rsidRPr="001B0F83">
        <w:rPr>
          <w:sz w:val="26"/>
          <w:szCs w:val="26"/>
          <w:lang w:val="uk-UA"/>
        </w:rPr>
        <w:t>Широківського</w:t>
      </w:r>
      <w:proofErr w:type="spellEnd"/>
      <w:r w:rsidRPr="001B0F83">
        <w:rPr>
          <w:sz w:val="26"/>
          <w:szCs w:val="26"/>
          <w:lang w:val="uk-UA"/>
        </w:rPr>
        <w:t xml:space="preserve"> та </w:t>
      </w:r>
      <w:proofErr w:type="spellStart"/>
      <w:r w:rsidRPr="001B0F83">
        <w:rPr>
          <w:sz w:val="26"/>
          <w:szCs w:val="26"/>
          <w:lang w:val="uk-UA"/>
        </w:rPr>
        <w:t>Юр’ївського</w:t>
      </w:r>
      <w:proofErr w:type="spellEnd"/>
      <w:r w:rsidRPr="001B0F83">
        <w:rPr>
          <w:sz w:val="26"/>
          <w:szCs w:val="26"/>
          <w:lang w:val="uk-UA"/>
        </w:rPr>
        <w:t xml:space="preserve"> районів.</w:t>
      </w:r>
    </w:p>
    <w:p w:rsidR="001B0F83" w:rsidRPr="001B0F83" w:rsidRDefault="001B0F83" w:rsidP="001B0F83">
      <w:pPr>
        <w:shd w:val="clear" w:color="auto" w:fill="FFFFFF"/>
        <w:ind w:firstLine="709"/>
        <w:jc w:val="both"/>
        <w:textAlignment w:val="baseline"/>
        <w:rPr>
          <w:sz w:val="26"/>
          <w:szCs w:val="26"/>
          <w:lang w:val="uk-UA"/>
        </w:rPr>
      </w:pPr>
      <w:r w:rsidRPr="001B0F83">
        <w:rPr>
          <w:sz w:val="26"/>
          <w:szCs w:val="26"/>
          <w:lang w:val="uk-UA"/>
        </w:rPr>
        <w:t>Зменшення кількості користувачів пояснюється тим, що 17 сільських бібліотек за різними обставинами не працювали протягом року, декілька бібліотек було тимч</w:t>
      </w:r>
      <w:r w:rsidRPr="001B0F83">
        <w:rPr>
          <w:sz w:val="26"/>
          <w:szCs w:val="26"/>
          <w:lang w:val="uk-UA"/>
        </w:rPr>
        <w:t>а</w:t>
      </w:r>
      <w:r w:rsidRPr="001B0F83">
        <w:rPr>
          <w:sz w:val="26"/>
          <w:szCs w:val="26"/>
          <w:lang w:val="uk-UA"/>
        </w:rPr>
        <w:t>сово закрито на проведення поточних і косметичних р</w:t>
      </w:r>
      <w:r w:rsidRPr="001B0F83">
        <w:rPr>
          <w:sz w:val="26"/>
          <w:szCs w:val="26"/>
          <w:lang w:val="uk-UA"/>
        </w:rPr>
        <w:t>е</w:t>
      </w:r>
      <w:r w:rsidRPr="001B0F83">
        <w:rPr>
          <w:sz w:val="26"/>
          <w:szCs w:val="26"/>
          <w:lang w:val="uk-UA"/>
        </w:rPr>
        <w:t>монтних робіт. Також на зменшення кількості читачів вплинули об’єктивні обставини: морально і фізично зн</w:t>
      </w:r>
      <w:r w:rsidRPr="001B0F83">
        <w:rPr>
          <w:sz w:val="26"/>
          <w:szCs w:val="26"/>
          <w:lang w:val="uk-UA"/>
        </w:rPr>
        <w:t>о</w:t>
      </w:r>
      <w:r w:rsidRPr="001B0F83">
        <w:rPr>
          <w:sz w:val="26"/>
          <w:szCs w:val="26"/>
          <w:lang w:val="uk-UA"/>
        </w:rPr>
        <w:t>шені та застарілі фонди, відсутність коштів на придбання нової актуальної літератури та передплату періодичних видань, холодні, довгий час неопалювані приміщення, в</w:t>
      </w:r>
      <w:r w:rsidRPr="001B0F83">
        <w:rPr>
          <w:sz w:val="26"/>
          <w:szCs w:val="26"/>
          <w:lang w:val="uk-UA"/>
        </w:rPr>
        <w:t>і</w:t>
      </w:r>
      <w:r w:rsidRPr="001B0F83">
        <w:rPr>
          <w:sz w:val="26"/>
          <w:szCs w:val="26"/>
          <w:lang w:val="uk-UA"/>
        </w:rPr>
        <w:t>дсутність сучасної комп’ютерної техніки та доступу до мережі Інтернет. За підсумками 2019 року тільки 209 сіл</w:t>
      </w:r>
      <w:r w:rsidRPr="001B0F83">
        <w:rPr>
          <w:sz w:val="26"/>
          <w:szCs w:val="26"/>
          <w:lang w:val="uk-UA"/>
        </w:rPr>
        <w:t>ь</w:t>
      </w:r>
      <w:r w:rsidRPr="001B0F83">
        <w:rPr>
          <w:sz w:val="26"/>
          <w:szCs w:val="26"/>
          <w:lang w:val="uk-UA"/>
        </w:rPr>
        <w:t xml:space="preserve">ських бібліотек (46%) від загальної кількості сільських бібліотек області мають комп’ютери, з них 106 закладів </w:t>
      </w:r>
      <w:r w:rsidRPr="001B0F83">
        <w:rPr>
          <w:sz w:val="26"/>
          <w:szCs w:val="26"/>
          <w:lang w:val="uk-UA"/>
        </w:rPr>
        <w:lastRenderedPageBreak/>
        <w:t>(23,3%) мають доступ до мережі Інтернет. Корективи в діяльність бібліотек особливо сільських, щодо кількості користувачів вносить і демографічна ситуація. Паралел</w:t>
      </w:r>
      <w:r w:rsidRPr="001B0F83">
        <w:rPr>
          <w:sz w:val="26"/>
          <w:szCs w:val="26"/>
          <w:lang w:val="uk-UA"/>
        </w:rPr>
        <w:t>ь</w:t>
      </w:r>
      <w:r w:rsidRPr="001B0F83">
        <w:rPr>
          <w:sz w:val="26"/>
          <w:szCs w:val="26"/>
          <w:lang w:val="uk-UA"/>
        </w:rPr>
        <w:t xml:space="preserve">но зі зменшенням кількості жителів України в цілому зменшується і кількість сільських мешканців області. </w:t>
      </w:r>
      <w:r w:rsidRPr="001B0F83">
        <w:rPr>
          <w:sz w:val="26"/>
          <w:szCs w:val="26"/>
        </w:rPr>
        <w:t xml:space="preserve">А </w:t>
      </w:r>
      <w:proofErr w:type="spellStart"/>
      <w:r w:rsidRPr="001B0F83">
        <w:rPr>
          <w:sz w:val="26"/>
          <w:szCs w:val="26"/>
        </w:rPr>
        <w:t>це</w:t>
      </w:r>
      <w:proofErr w:type="spellEnd"/>
      <w:r w:rsidRPr="001B0F83">
        <w:rPr>
          <w:sz w:val="26"/>
          <w:szCs w:val="26"/>
        </w:rPr>
        <w:t xml:space="preserve"> </w:t>
      </w:r>
      <w:proofErr w:type="spellStart"/>
      <w:r w:rsidRPr="001B0F83">
        <w:rPr>
          <w:sz w:val="26"/>
          <w:szCs w:val="26"/>
        </w:rPr>
        <w:t>означає</w:t>
      </w:r>
      <w:proofErr w:type="spellEnd"/>
      <w:r w:rsidRPr="001B0F83">
        <w:rPr>
          <w:sz w:val="26"/>
          <w:szCs w:val="26"/>
        </w:rPr>
        <w:t xml:space="preserve">, </w:t>
      </w:r>
      <w:proofErr w:type="spellStart"/>
      <w:r w:rsidRPr="001B0F83">
        <w:rPr>
          <w:sz w:val="26"/>
          <w:szCs w:val="26"/>
        </w:rPr>
        <w:t>що</w:t>
      </w:r>
      <w:proofErr w:type="spellEnd"/>
      <w:r w:rsidRPr="001B0F83">
        <w:rPr>
          <w:sz w:val="26"/>
          <w:szCs w:val="26"/>
        </w:rPr>
        <w:t xml:space="preserve"> </w:t>
      </w:r>
      <w:proofErr w:type="spellStart"/>
      <w:r w:rsidRPr="001B0F83">
        <w:rPr>
          <w:sz w:val="26"/>
          <w:szCs w:val="26"/>
        </w:rPr>
        <w:t>скорочується</w:t>
      </w:r>
      <w:proofErr w:type="spellEnd"/>
      <w:r w:rsidRPr="001B0F83">
        <w:rPr>
          <w:sz w:val="26"/>
          <w:szCs w:val="26"/>
        </w:rPr>
        <w:t xml:space="preserve"> </w:t>
      </w:r>
      <w:r w:rsidRPr="001B0F83">
        <w:rPr>
          <w:sz w:val="26"/>
          <w:szCs w:val="26"/>
          <w:lang w:val="uk-UA"/>
        </w:rPr>
        <w:t xml:space="preserve">і кількість користувачів у </w:t>
      </w:r>
      <w:proofErr w:type="spellStart"/>
      <w:r w:rsidRPr="001B0F83">
        <w:rPr>
          <w:sz w:val="26"/>
          <w:szCs w:val="26"/>
        </w:rPr>
        <w:t>бібліотечних</w:t>
      </w:r>
      <w:proofErr w:type="spellEnd"/>
      <w:r w:rsidRPr="001B0F83">
        <w:rPr>
          <w:sz w:val="26"/>
          <w:szCs w:val="26"/>
        </w:rPr>
        <w:t xml:space="preserve"> заклад</w:t>
      </w:r>
      <w:r w:rsidRPr="001B0F83">
        <w:rPr>
          <w:sz w:val="26"/>
          <w:szCs w:val="26"/>
          <w:lang w:val="uk-UA"/>
        </w:rPr>
        <w:t>ах, які потребують бібліотечних по</w:t>
      </w:r>
      <w:r w:rsidRPr="001B0F83">
        <w:rPr>
          <w:sz w:val="26"/>
          <w:szCs w:val="26"/>
          <w:lang w:val="uk-UA"/>
        </w:rPr>
        <w:t>с</w:t>
      </w:r>
      <w:r w:rsidRPr="001B0F83">
        <w:rPr>
          <w:sz w:val="26"/>
          <w:szCs w:val="26"/>
          <w:lang w:val="uk-UA"/>
        </w:rPr>
        <w:t>луг.</w:t>
      </w:r>
      <w:r w:rsidRPr="001B0F83">
        <w:rPr>
          <w:sz w:val="26"/>
          <w:szCs w:val="26"/>
        </w:rPr>
        <w:t xml:space="preserve"> </w:t>
      </w:r>
    </w:p>
    <w:p w:rsidR="001B0F83" w:rsidRPr="001B0F83" w:rsidRDefault="001B0F83" w:rsidP="001B0F83">
      <w:pPr>
        <w:ind w:firstLine="709"/>
        <w:jc w:val="both"/>
        <w:rPr>
          <w:sz w:val="26"/>
          <w:szCs w:val="26"/>
          <w:lang w:val="uk-UA"/>
        </w:rPr>
      </w:pPr>
      <w:r w:rsidRPr="001B0F83">
        <w:rPr>
          <w:sz w:val="26"/>
          <w:szCs w:val="26"/>
          <w:lang w:val="uk-UA"/>
        </w:rPr>
        <w:t>Загальна кількість відвідувань за 2019 рік склала у цілому по області 5 187 016 чол. (по міських (районних) ЦБС, бібліотеках ОТГ – 4 340 246 чол.). У порівнянні з минулим роком кількість відвідувань по бібліотеках обл</w:t>
      </w:r>
      <w:r w:rsidRPr="001B0F83">
        <w:rPr>
          <w:sz w:val="26"/>
          <w:szCs w:val="26"/>
          <w:lang w:val="uk-UA"/>
        </w:rPr>
        <w:t>а</w:t>
      </w:r>
      <w:r w:rsidRPr="001B0F83">
        <w:rPr>
          <w:sz w:val="26"/>
          <w:szCs w:val="26"/>
          <w:lang w:val="uk-UA"/>
        </w:rPr>
        <w:t>сті зменшилась на 93 642 чол.</w:t>
      </w:r>
    </w:p>
    <w:p w:rsidR="001B0F83" w:rsidRPr="001B0F83" w:rsidRDefault="001B0F83" w:rsidP="001B0F83">
      <w:pPr>
        <w:ind w:firstLine="709"/>
        <w:jc w:val="both"/>
        <w:rPr>
          <w:sz w:val="26"/>
          <w:szCs w:val="26"/>
          <w:lang w:val="uk-UA"/>
        </w:rPr>
      </w:pPr>
      <w:r w:rsidRPr="001B0F83">
        <w:rPr>
          <w:sz w:val="26"/>
          <w:szCs w:val="26"/>
          <w:lang w:val="uk-UA"/>
        </w:rPr>
        <w:t xml:space="preserve">Але збільшився показник кількості звернень на </w:t>
      </w:r>
      <w:proofErr w:type="spellStart"/>
      <w:r w:rsidRPr="001B0F83">
        <w:rPr>
          <w:sz w:val="26"/>
          <w:szCs w:val="26"/>
          <w:lang w:val="uk-UA"/>
        </w:rPr>
        <w:t>ве</w:t>
      </w:r>
      <w:r w:rsidRPr="001B0F83">
        <w:rPr>
          <w:sz w:val="26"/>
          <w:szCs w:val="26"/>
          <w:lang w:val="uk-UA"/>
        </w:rPr>
        <w:t>б</w:t>
      </w:r>
      <w:r w:rsidRPr="001B0F83">
        <w:rPr>
          <w:sz w:val="26"/>
          <w:szCs w:val="26"/>
          <w:lang w:val="uk-UA"/>
        </w:rPr>
        <w:t>сайти</w:t>
      </w:r>
      <w:proofErr w:type="spellEnd"/>
      <w:r w:rsidRPr="001B0F83">
        <w:rPr>
          <w:sz w:val="26"/>
          <w:szCs w:val="26"/>
          <w:lang w:val="uk-UA"/>
        </w:rPr>
        <w:t xml:space="preserve"> бібліотек. Так, у 2018 році кількість звернень дорі</w:t>
      </w:r>
      <w:r w:rsidRPr="001B0F83">
        <w:rPr>
          <w:sz w:val="26"/>
          <w:szCs w:val="26"/>
          <w:lang w:val="uk-UA"/>
        </w:rPr>
        <w:t>в</w:t>
      </w:r>
      <w:r w:rsidRPr="001B0F83">
        <w:rPr>
          <w:sz w:val="26"/>
          <w:szCs w:val="26"/>
          <w:lang w:val="uk-UA"/>
        </w:rPr>
        <w:t>нювала 752 123 чол. У 2019 році цей показник був біл</w:t>
      </w:r>
      <w:r w:rsidRPr="001B0F83">
        <w:rPr>
          <w:sz w:val="26"/>
          <w:szCs w:val="26"/>
          <w:lang w:val="uk-UA"/>
        </w:rPr>
        <w:t>ь</w:t>
      </w:r>
      <w:r w:rsidRPr="001B0F83">
        <w:rPr>
          <w:sz w:val="26"/>
          <w:szCs w:val="26"/>
          <w:lang w:val="uk-UA"/>
        </w:rPr>
        <w:t xml:space="preserve">шим на 28 529 звернень і на 01.01.2020 року складав 780 652 чол. На 01.012020 року загальна кількість </w:t>
      </w:r>
      <w:proofErr w:type="spellStart"/>
      <w:r w:rsidRPr="001B0F83">
        <w:rPr>
          <w:sz w:val="26"/>
          <w:szCs w:val="26"/>
          <w:lang w:val="uk-UA"/>
        </w:rPr>
        <w:t>вебсайтів</w:t>
      </w:r>
      <w:proofErr w:type="spellEnd"/>
      <w:r w:rsidRPr="001B0F83">
        <w:rPr>
          <w:sz w:val="26"/>
          <w:szCs w:val="26"/>
          <w:lang w:val="uk-UA"/>
        </w:rPr>
        <w:t xml:space="preserve"> складає 18.</w:t>
      </w:r>
    </w:p>
    <w:p w:rsidR="001B0F83" w:rsidRPr="001B0F83" w:rsidRDefault="001B0F83" w:rsidP="001B0F83">
      <w:pPr>
        <w:shd w:val="clear" w:color="auto" w:fill="FFFFFF"/>
        <w:ind w:firstLine="709"/>
        <w:jc w:val="both"/>
        <w:textAlignment w:val="baseline"/>
        <w:rPr>
          <w:sz w:val="26"/>
          <w:szCs w:val="26"/>
          <w:lang w:val="uk-UA"/>
        </w:rPr>
      </w:pPr>
      <w:r w:rsidRPr="001B0F83">
        <w:rPr>
          <w:sz w:val="26"/>
          <w:szCs w:val="26"/>
          <w:shd w:val="clear" w:color="auto" w:fill="F9F9F9"/>
          <w:lang w:val="uk-UA"/>
        </w:rPr>
        <w:t>Впровадження і комплексне використання бібліот</w:t>
      </w:r>
      <w:r w:rsidRPr="001B0F83">
        <w:rPr>
          <w:sz w:val="26"/>
          <w:szCs w:val="26"/>
          <w:shd w:val="clear" w:color="auto" w:fill="F9F9F9"/>
          <w:lang w:val="uk-UA"/>
        </w:rPr>
        <w:t>е</w:t>
      </w:r>
      <w:r w:rsidRPr="001B0F83">
        <w:rPr>
          <w:sz w:val="26"/>
          <w:szCs w:val="26"/>
          <w:shd w:val="clear" w:color="auto" w:fill="F9F9F9"/>
          <w:lang w:val="uk-UA"/>
        </w:rPr>
        <w:t>чних сайтів, блогів, соціальних мереж і медіа надавало можливість бібліотекам грамотно й ефективно позиціон</w:t>
      </w:r>
      <w:r w:rsidRPr="001B0F83">
        <w:rPr>
          <w:sz w:val="26"/>
          <w:szCs w:val="26"/>
          <w:shd w:val="clear" w:color="auto" w:fill="F9F9F9"/>
          <w:lang w:val="uk-UA"/>
        </w:rPr>
        <w:t>у</w:t>
      </w:r>
      <w:r w:rsidRPr="001B0F83">
        <w:rPr>
          <w:sz w:val="26"/>
          <w:szCs w:val="26"/>
          <w:shd w:val="clear" w:color="auto" w:fill="F9F9F9"/>
          <w:lang w:val="uk-UA"/>
        </w:rPr>
        <w:t>вати свої ресурси і послуги в інформаційному просторі. Кожна бібліотека використовувала ті соціальні мережі, які були найбільш популярними у місцевій спільноті.</w:t>
      </w:r>
      <w:r w:rsidRPr="001B0F83">
        <w:rPr>
          <w:sz w:val="26"/>
          <w:szCs w:val="26"/>
          <w:lang w:val="uk-UA" w:eastAsia="uk-UA"/>
        </w:rPr>
        <w:t xml:space="preserve"> У 2019 році збільшилась кількість бібліотек, які мають сторінки і блоги у соцмережах. Так, наприклад, 186 бібліотек вик</w:t>
      </w:r>
      <w:r w:rsidRPr="001B0F83">
        <w:rPr>
          <w:sz w:val="26"/>
          <w:szCs w:val="26"/>
          <w:lang w:val="uk-UA" w:eastAsia="uk-UA"/>
        </w:rPr>
        <w:t>о</w:t>
      </w:r>
      <w:r w:rsidRPr="001B0F83">
        <w:rPr>
          <w:sz w:val="26"/>
          <w:szCs w:val="26"/>
          <w:lang w:val="uk-UA" w:eastAsia="uk-UA"/>
        </w:rPr>
        <w:t xml:space="preserve">ристовували </w:t>
      </w:r>
      <w:r w:rsidRPr="001B0F83">
        <w:rPr>
          <w:sz w:val="26"/>
          <w:szCs w:val="26"/>
          <w:lang w:val="en-US" w:eastAsia="uk-UA"/>
        </w:rPr>
        <w:t>Facebook</w:t>
      </w:r>
      <w:r w:rsidRPr="001B0F83">
        <w:rPr>
          <w:sz w:val="26"/>
          <w:szCs w:val="26"/>
          <w:lang w:val="uk-UA" w:eastAsia="uk-UA"/>
        </w:rPr>
        <w:t xml:space="preserve"> (37 557 інформацій), 22 бібліотеки – </w:t>
      </w:r>
      <w:r w:rsidRPr="001B0F83">
        <w:rPr>
          <w:sz w:val="26"/>
          <w:szCs w:val="26"/>
          <w:lang w:val="en-US" w:eastAsia="uk-UA"/>
        </w:rPr>
        <w:t>Instagram</w:t>
      </w:r>
      <w:r w:rsidRPr="001B0F83">
        <w:rPr>
          <w:sz w:val="26"/>
          <w:szCs w:val="26"/>
          <w:lang w:val="uk-UA" w:eastAsia="uk-UA"/>
        </w:rPr>
        <w:t xml:space="preserve"> (1 599 інформацій), 13 бібліотек розміщували інформацію на сторінках </w:t>
      </w:r>
      <w:r w:rsidRPr="001B0F83">
        <w:rPr>
          <w:sz w:val="26"/>
          <w:szCs w:val="26"/>
          <w:lang w:val="en-US" w:eastAsia="uk-UA"/>
        </w:rPr>
        <w:t>Twitter</w:t>
      </w:r>
      <w:r w:rsidRPr="001B0F83">
        <w:rPr>
          <w:sz w:val="26"/>
          <w:szCs w:val="26"/>
          <w:lang w:val="uk-UA" w:eastAsia="uk-UA"/>
        </w:rPr>
        <w:t xml:space="preserve"> (2 113 інформацій) 30 бібліотек мають власні блоги (4 668 інформацій).</w:t>
      </w:r>
      <w:r w:rsidRPr="001B0F83">
        <w:rPr>
          <w:sz w:val="26"/>
          <w:szCs w:val="26"/>
          <w:shd w:val="clear" w:color="auto" w:fill="F9F9F9"/>
          <w:lang w:val="uk-UA"/>
        </w:rPr>
        <w:t xml:space="preserve"> Соці</w:t>
      </w:r>
      <w:r w:rsidRPr="001B0F83">
        <w:rPr>
          <w:sz w:val="26"/>
          <w:szCs w:val="26"/>
          <w:shd w:val="clear" w:color="auto" w:fill="F9F9F9"/>
          <w:lang w:val="uk-UA"/>
        </w:rPr>
        <w:t>а</w:t>
      </w:r>
      <w:r w:rsidRPr="001B0F83">
        <w:rPr>
          <w:sz w:val="26"/>
          <w:szCs w:val="26"/>
          <w:shd w:val="clear" w:color="auto" w:fill="F9F9F9"/>
          <w:lang w:val="uk-UA"/>
        </w:rPr>
        <w:t xml:space="preserve">льні медіа </w:t>
      </w:r>
      <w:proofErr w:type="spellStart"/>
      <w:r w:rsidRPr="001B0F83">
        <w:rPr>
          <w:sz w:val="26"/>
          <w:szCs w:val="26"/>
          <w:shd w:val="clear" w:color="auto" w:fill="F9F9F9"/>
          <w:lang w:val="uk-UA"/>
        </w:rPr>
        <w:t>допомогали</w:t>
      </w:r>
      <w:proofErr w:type="spellEnd"/>
      <w:r w:rsidRPr="001B0F83">
        <w:rPr>
          <w:sz w:val="26"/>
          <w:szCs w:val="26"/>
          <w:shd w:val="clear" w:color="auto" w:fill="F9F9F9"/>
          <w:lang w:val="uk-UA"/>
        </w:rPr>
        <w:t xml:space="preserve"> бібліотекам лобіювати свої інт</w:t>
      </w:r>
      <w:r w:rsidRPr="001B0F83">
        <w:rPr>
          <w:sz w:val="26"/>
          <w:szCs w:val="26"/>
          <w:shd w:val="clear" w:color="auto" w:fill="F9F9F9"/>
          <w:lang w:val="uk-UA"/>
        </w:rPr>
        <w:t>е</w:t>
      </w:r>
      <w:r w:rsidRPr="001B0F83">
        <w:rPr>
          <w:sz w:val="26"/>
          <w:szCs w:val="26"/>
          <w:shd w:val="clear" w:color="auto" w:fill="F9F9F9"/>
          <w:lang w:val="uk-UA"/>
        </w:rPr>
        <w:t>реси у суспільстві, надавали можливість ефективно вир</w:t>
      </w:r>
      <w:r w:rsidRPr="001B0F83">
        <w:rPr>
          <w:sz w:val="26"/>
          <w:szCs w:val="26"/>
          <w:shd w:val="clear" w:color="auto" w:fill="F9F9F9"/>
          <w:lang w:val="uk-UA"/>
        </w:rPr>
        <w:t>і</w:t>
      </w:r>
      <w:r w:rsidRPr="001B0F83">
        <w:rPr>
          <w:sz w:val="26"/>
          <w:szCs w:val="26"/>
          <w:shd w:val="clear" w:color="auto" w:fill="F9F9F9"/>
          <w:lang w:val="uk-UA"/>
        </w:rPr>
        <w:lastRenderedPageBreak/>
        <w:t>шувати різні бібліотечні проблеми шляхом обговорення їх у мережі з колегами, експертами та користувачами біблі</w:t>
      </w:r>
      <w:r w:rsidRPr="001B0F83">
        <w:rPr>
          <w:sz w:val="26"/>
          <w:szCs w:val="26"/>
          <w:shd w:val="clear" w:color="auto" w:fill="F9F9F9"/>
          <w:lang w:val="uk-UA"/>
        </w:rPr>
        <w:t>о</w:t>
      </w:r>
      <w:r w:rsidRPr="001B0F83">
        <w:rPr>
          <w:sz w:val="26"/>
          <w:szCs w:val="26"/>
          <w:shd w:val="clear" w:color="auto" w:fill="F9F9F9"/>
          <w:lang w:val="uk-UA"/>
        </w:rPr>
        <w:t xml:space="preserve">тек, залучати користувачів до обговорення і підготовки бібліотечних подій, запрошували на різноманітні заходи. </w:t>
      </w:r>
      <w:r w:rsidRPr="001B0F83">
        <w:rPr>
          <w:sz w:val="26"/>
          <w:szCs w:val="26"/>
          <w:lang w:val="uk-UA" w:eastAsia="uk-UA"/>
        </w:rPr>
        <w:t>Кількість відвідувань соціокультурних заходів у бібліот</w:t>
      </w:r>
      <w:r w:rsidRPr="001B0F83">
        <w:rPr>
          <w:sz w:val="26"/>
          <w:szCs w:val="26"/>
          <w:lang w:val="uk-UA" w:eastAsia="uk-UA"/>
        </w:rPr>
        <w:t>е</w:t>
      </w:r>
      <w:r w:rsidRPr="001B0F83">
        <w:rPr>
          <w:sz w:val="26"/>
          <w:szCs w:val="26"/>
          <w:lang w:val="uk-UA" w:eastAsia="uk-UA"/>
        </w:rPr>
        <w:t>ках області у 2019 році становила 623 158 осіб. Це 12% від загальної кількості відвідувань по області.</w:t>
      </w:r>
      <w:r w:rsidRPr="001B0F83">
        <w:rPr>
          <w:sz w:val="26"/>
          <w:szCs w:val="26"/>
          <w:lang w:val="uk-UA"/>
        </w:rPr>
        <w:t xml:space="preserve"> </w:t>
      </w:r>
    </w:p>
    <w:p w:rsidR="001B0F83" w:rsidRPr="001B0F83" w:rsidRDefault="001B0F83" w:rsidP="001B0F83">
      <w:pPr>
        <w:shd w:val="clear" w:color="auto" w:fill="FFFFFF"/>
        <w:ind w:firstLine="709"/>
        <w:textAlignment w:val="baseline"/>
        <w:rPr>
          <w:sz w:val="26"/>
          <w:szCs w:val="26"/>
          <w:lang w:val="uk-UA"/>
        </w:rPr>
      </w:pPr>
      <w:r w:rsidRPr="001B0F83">
        <w:rPr>
          <w:sz w:val="26"/>
          <w:szCs w:val="26"/>
          <w:lang w:val="uk-UA"/>
        </w:rPr>
        <w:t>Показник середнього відвідування, який характер</w:t>
      </w:r>
      <w:r w:rsidRPr="001B0F83">
        <w:rPr>
          <w:sz w:val="26"/>
          <w:szCs w:val="26"/>
          <w:lang w:val="uk-UA"/>
        </w:rPr>
        <w:t>и</w:t>
      </w:r>
      <w:r w:rsidRPr="001B0F83">
        <w:rPr>
          <w:sz w:val="26"/>
          <w:szCs w:val="26"/>
          <w:lang w:val="uk-UA"/>
        </w:rPr>
        <w:t>зує активність відвідування користувачами бібліотек, складає по області в цілому 6,8; по містах і районах – 6,5.</w:t>
      </w:r>
    </w:p>
    <w:p w:rsidR="001B0F83" w:rsidRPr="001B0F83" w:rsidRDefault="001B0F83" w:rsidP="001B0F83">
      <w:pPr>
        <w:ind w:firstLine="709"/>
        <w:jc w:val="both"/>
        <w:rPr>
          <w:sz w:val="26"/>
          <w:szCs w:val="26"/>
          <w:lang w:val="uk-UA"/>
        </w:rPr>
      </w:pPr>
      <w:r w:rsidRPr="001B0F83">
        <w:rPr>
          <w:sz w:val="26"/>
          <w:szCs w:val="26"/>
          <w:lang w:val="uk-UA"/>
        </w:rPr>
        <w:t>Аналізуючи показник</w:t>
      </w:r>
      <w:r w:rsidRPr="001B0F83">
        <w:rPr>
          <w:b/>
          <w:sz w:val="26"/>
          <w:szCs w:val="26"/>
          <w:lang w:val="uk-UA"/>
        </w:rPr>
        <w:t xml:space="preserve"> </w:t>
      </w:r>
      <w:proofErr w:type="spellStart"/>
      <w:r w:rsidRPr="001B0F83">
        <w:rPr>
          <w:sz w:val="26"/>
          <w:szCs w:val="26"/>
          <w:lang w:val="uk-UA"/>
        </w:rPr>
        <w:t>документовидачі</w:t>
      </w:r>
      <w:proofErr w:type="spellEnd"/>
      <w:r w:rsidRPr="001B0F83">
        <w:rPr>
          <w:sz w:val="26"/>
          <w:szCs w:val="26"/>
          <w:lang w:val="uk-UA"/>
        </w:rPr>
        <w:t xml:space="preserve"> в бібліот</w:t>
      </w:r>
      <w:r w:rsidRPr="001B0F83">
        <w:rPr>
          <w:sz w:val="26"/>
          <w:szCs w:val="26"/>
          <w:lang w:val="uk-UA"/>
        </w:rPr>
        <w:t>е</w:t>
      </w:r>
      <w:r w:rsidRPr="001B0F83">
        <w:rPr>
          <w:sz w:val="26"/>
          <w:szCs w:val="26"/>
          <w:lang w:val="uk-UA"/>
        </w:rPr>
        <w:t xml:space="preserve">ках області, слід відзначити, що в останні роки він  також має тенденцію до зменшення. Так, </w:t>
      </w:r>
      <w:proofErr w:type="spellStart"/>
      <w:r w:rsidRPr="001B0F83">
        <w:rPr>
          <w:sz w:val="26"/>
          <w:szCs w:val="26"/>
          <w:lang w:val="uk-UA"/>
        </w:rPr>
        <w:t>документовидача</w:t>
      </w:r>
      <w:proofErr w:type="spellEnd"/>
      <w:r w:rsidRPr="001B0F83">
        <w:rPr>
          <w:sz w:val="26"/>
          <w:szCs w:val="26"/>
          <w:lang w:val="uk-UA"/>
        </w:rPr>
        <w:t xml:space="preserve"> по всіх бібліотеках області на 01.01.2020 року склала 15 062 956 примірників видань з різних галузей знань і на різних носіях інформації. У порівнянні з минулим роком це на 290 169 примірників менше, ніж у 2018 році. З них 12 267 558  примірників – це </w:t>
      </w:r>
      <w:proofErr w:type="spellStart"/>
      <w:r w:rsidRPr="001B0F83">
        <w:rPr>
          <w:sz w:val="26"/>
          <w:szCs w:val="26"/>
          <w:lang w:val="uk-UA"/>
        </w:rPr>
        <w:t>документовидача</w:t>
      </w:r>
      <w:proofErr w:type="spellEnd"/>
      <w:r w:rsidRPr="001B0F83">
        <w:rPr>
          <w:sz w:val="26"/>
          <w:szCs w:val="26"/>
          <w:lang w:val="uk-UA"/>
        </w:rPr>
        <w:t xml:space="preserve"> структурних пі</w:t>
      </w:r>
      <w:r w:rsidRPr="001B0F83">
        <w:rPr>
          <w:sz w:val="26"/>
          <w:szCs w:val="26"/>
          <w:lang w:val="uk-UA"/>
        </w:rPr>
        <w:t>д</w:t>
      </w:r>
      <w:r w:rsidRPr="001B0F83">
        <w:rPr>
          <w:sz w:val="26"/>
          <w:szCs w:val="26"/>
          <w:lang w:val="uk-UA"/>
        </w:rPr>
        <w:t xml:space="preserve">розділів міських (районних) ЦБС, публічних бібліотек ОТГ (81,4%). Частка </w:t>
      </w:r>
      <w:proofErr w:type="spellStart"/>
      <w:r w:rsidRPr="001B0F83">
        <w:rPr>
          <w:sz w:val="26"/>
          <w:szCs w:val="26"/>
          <w:lang w:val="uk-UA"/>
        </w:rPr>
        <w:t>документовидач</w:t>
      </w:r>
      <w:proofErr w:type="spellEnd"/>
      <w:r w:rsidRPr="001B0F83">
        <w:rPr>
          <w:sz w:val="26"/>
          <w:szCs w:val="26"/>
          <w:lang w:val="uk-UA"/>
        </w:rPr>
        <w:t xml:space="preserve"> державною мовою склала 6 038 257 примірників (40,0%). У</w:t>
      </w:r>
      <w:r w:rsidRPr="001B0F83">
        <w:rPr>
          <w:sz w:val="26"/>
          <w:szCs w:val="26"/>
        </w:rPr>
        <w:t xml:space="preserve"> </w:t>
      </w:r>
      <w:proofErr w:type="spellStart"/>
      <w:r w:rsidRPr="001B0F83">
        <w:rPr>
          <w:sz w:val="26"/>
          <w:szCs w:val="26"/>
        </w:rPr>
        <w:t>середньому</w:t>
      </w:r>
      <w:proofErr w:type="spellEnd"/>
      <w:r w:rsidRPr="001B0F83">
        <w:rPr>
          <w:sz w:val="26"/>
          <w:szCs w:val="26"/>
        </w:rPr>
        <w:t xml:space="preserve"> </w:t>
      </w:r>
      <w:proofErr w:type="spellStart"/>
      <w:r w:rsidRPr="001B0F83">
        <w:rPr>
          <w:sz w:val="26"/>
          <w:szCs w:val="26"/>
        </w:rPr>
        <w:t>к</w:t>
      </w:r>
      <w:r w:rsidRPr="001B0F83">
        <w:rPr>
          <w:sz w:val="26"/>
          <w:szCs w:val="26"/>
        </w:rPr>
        <w:t>о</w:t>
      </w:r>
      <w:r w:rsidRPr="001B0F83">
        <w:rPr>
          <w:sz w:val="26"/>
          <w:szCs w:val="26"/>
        </w:rPr>
        <w:t>жен</w:t>
      </w:r>
      <w:proofErr w:type="spellEnd"/>
      <w:r w:rsidRPr="001B0F83">
        <w:rPr>
          <w:sz w:val="26"/>
          <w:szCs w:val="26"/>
        </w:rPr>
        <w:t xml:space="preserve"> </w:t>
      </w:r>
      <w:proofErr w:type="spellStart"/>
      <w:r w:rsidRPr="001B0F83">
        <w:rPr>
          <w:sz w:val="26"/>
          <w:szCs w:val="26"/>
        </w:rPr>
        <w:t>користувач</w:t>
      </w:r>
      <w:proofErr w:type="spellEnd"/>
      <w:r w:rsidRPr="001B0F83">
        <w:rPr>
          <w:sz w:val="26"/>
          <w:szCs w:val="26"/>
        </w:rPr>
        <w:t xml:space="preserve"> </w:t>
      </w:r>
      <w:proofErr w:type="spellStart"/>
      <w:r w:rsidRPr="001B0F83">
        <w:rPr>
          <w:sz w:val="26"/>
          <w:szCs w:val="26"/>
        </w:rPr>
        <w:t>бібліотек</w:t>
      </w:r>
      <w:proofErr w:type="spellEnd"/>
      <w:r w:rsidRPr="001B0F83">
        <w:rPr>
          <w:sz w:val="26"/>
          <w:szCs w:val="26"/>
        </w:rPr>
        <w:t xml:space="preserve"> </w:t>
      </w:r>
      <w:proofErr w:type="spellStart"/>
      <w:r w:rsidRPr="001B0F83">
        <w:rPr>
          <w:sz w:val="26"/>
          <w:szCs w:val="26"/>
        </w:rPr>
        <w:t>отримав</w:t>
      </w:r>
      <w:proofErr w:type="spellEnd"/>
      <w:r w:rsidRPr="001B0F83">
        <w:rPr>
          <w:sz w:val="26"/>
          <w:szCs w:val="26"/>
        </w:rPr>
        <w:t xml:space="preserve"> </w:t>
      </w:r>
      <w:proofErr w:type="spellStart"/>
      <w:r w:rsidRPr="001B0F83">
        <w:rPr>
          <w:sz w:val="26"/>
          <w:szCs w:val="26"/>
        </w:rPr>
        <w:t>протягом</w:t>
      </w:r>
      <w:proofErr w:type="spellEnd"/>
      <w:r w:rsidRPr="001B0F83">
        <w:rPr>
          <w:sz w:val="26"/>
          <w:szCs w:val="26"/>
        </w:rPr>
        <w:t xml:space="preserve"> року </w:t>
      </w:r>
      <w:r w:rsidRPr="001B0F83">
        <w:rPr>
          <w:sz w:val="26"/>
          <w:szCs w:val="26"/>
          <w:lang w:val="uk-UA"/>
        </w:rPr>
        <w:t>23</w:t>
      </w:r>
      <w:r w:rsidRPr="001B0F83">
        <w:rPr>
          <w:sz w:val="26"/>
          <w:szCs w:val="26"/>
        </w:rPr>
        <w:t xml:space="preserve"> </w:t>
      </w:r>
      <w:proofErr w:type="spellStart"/>
      <w:r w:rsidRPr="001B0F83">
        <w:rPr>
          <w:sz w:val="26"/>
          <w:szCs w:val="26"/>
        </w:rPr>
        <w:t>бібліотечних</w:t>
      </w:r>
      <w:proofErr w:type="spellEnd"/>
      <w:r w:rsidRPr="001B0F83">
        <w:rPr>
          <w:sz w:val="26"/>
          <w:szCs w:val="26"/>
        </w:rPr>
        <w:t xml:space="preserve"> документ</w:t>
      </w:r>
      <w:r w:rsidRPr="001B0F83">
        <w:rPr>
          <w:sz w:val="26"/>
          <w:szCs w:val="26"/>
          <w:lang w:val="uk-UA"/>
        </w:rPr>
        <w:t>а</w:t>
      </w:r>
      <w:r w:rsidRPr="001B0F83">
        <w:rPr>
          <w:sz w:val="26"/>
          <w:szCs w:val="26"/>
        </w:rPr>
        <w:t>.</w:t>
      </w:r>
    </w:p>
    <w:p w:rsidR="001B0F83" w:rsidRPr="001B0F83" w:rsidRDefault="001B0F83" w:rsidP="001B0F83">
      <w:pPr>
        <w:ind w:firstLine="709"/>
        <w:jc w:val="both"/>
        <w:rPr>
          <w:sz w:val="26"/>
          <w:szCs w:val="26"/>
          <w:lang w:val="uk-UA"/>
        </w:rPr>
      </w:pPr>
      <w:r w:rsidRPr="001B0F83">
        <w:rPr>
          <w:sz w:val="26"/>
          <w:szCs w:val="26"/>
        </w:rPr>
        <w:t xml:space="preserve">На </w:t>
      </w:r>
      <w:proofErr w:type="spellStart"/>
      <w:r w:rsidRPr="001B0F83">
        <w:rPr>
          <w:sz w:val="26"/>
          <w:szCs w:val="26"/>
        </w:rPr>
        <w:t>рівні</w:t>
      </w:r>
      <w:proofErr w:type="spellEnd"/>
      <w:r w:rsidRPr="001B0F83">
        <w:rPr>
          <w:sz w:val="26"/>
          <w:szCs w:val="26"/>
        </w:rPr>
        <w:t xml:space="preserve"> </w:t>
      </w:r>
      <w:proofErr w:type="spellStart"/>
      <w:r w:rsidRPr="001B0F83">
        <w:rPr>
          <w:sz w:val="26"/>
          <w:szCs w:val="26"/>
        </w:rPr>
        <w:t>минулого</w:t>
      </w:r>
      <w:proofErr w:type="spellEnd"/>
      <w:r w:rsidRPr="001B0F83">
        <w:rPr>
          <w:sz w:val="26"/>
          <w:szCs w:val="26"/>
        </w:rPr>
        <w:t xml:space="preserve"> року </w:t>
      </w:r>
      <w:proofErr w:type="spellStart"/>
      <w:r w:rsidRPr="001B0F83">
        <w:rPr>
          <w:sz w:val="26"/>
          <w:szCs w:val="26"/>
        </w:rPr>
        <w:t>залишил</w:t>
      </w:r>
      <w:r w:rsidRPr="001B0F83">
        <w:rPr>
          <w:sz w:val="26"/>
          <w:szCs w:val="26"/>
          <w:lang w:val="uk-UA"/>
        </w:rPr>
        <w:t>ись</w:t>
      </w:r>
      <w:proofErr w:type="spellEnd"/>
      <w:r w:rsidRPr="001B0F83">
        <w:rPr>
          <w:sz w:val="26"/>
          <w:szCs w:val="26"/>
        </w:rPr>
        <w:t xml:space="preserve"> </w:t>
      </w:r>
      <w:r w:rsidRPr="001B0F83">
        <w:rPr>
          <w:sz w:val="26"/>
          <w:szCs w:val="26"/>
          <w:lang w:val="uk-UA"/>
        </w:rPr>
        <w:t xml:space="preserve">показники </w:t>
      </w:r>
      <w:proofErr w:type="spellStart"/>
      <w:r w:rsidRPr="001B0F83">
        <w:rPr>
          <w:sz w:val="26"/>
          <w:szCs w:val="26"/>
        </w:rPr>
        <w:t>д</w:t>
      </w:r>
      <w:r w:rsidRPr="001B0F83">
        <w:rPr>
          <w:sz w:val="26"/>
          <w:szCs w:val="26"/>
        </w:rPr>
        <w:t>о</w:t>
      </w:r>
      <w:r w:rsidRPr="001B0F83">
        <w:rPr>
          <w:sz w:val="26"/>
          <w:szCs w:val="26"/>
        </w:rPr>
        <w:t>кументовидач</w:t>
      </w:r>
      <w:proofErr w:type="spellEnd"/>
      <w:r w:rsidRPr="001B0F83">
        <w:rPr>
          <w:sz w:val="26"/>
          <w:szCs w:val="26"/>
          <w:lang w:val="uk-UA"/>
        </w:rPr>
        <w:t>і</w:t>
      </w:r>
      <w:r w:rsidRPr="001B0F83">
        <w:rPr>
          <w:sz w:val="26"/>
          <w:szCs w:val="26"/>
        </w:rPr>
        <w:t xml:space="preserve"> </w:t>
      </w:r>
      <w:r w:rsidRPr="001B0F83">
        <w:rPr>
          <w:sz w:val="26"/>
          <w:szCs w:val="26"/>
          <w:lang w:val="uk-UA"/>
        </w:rPr>
        <w:t xml:space="preserve">в </w:t>
      </w:r>
      <w:proofErr w:type="spellStart"/>
      <w:r w:rsidRPr="001B0F83">
        <w:rPr>
          <w:sz w:val="26"/>
          <w:szCs w:val="26"/>
          <w:lang w:val="uk-UA"/>
        </w:rPr>
        <w:t>Апостолівському</w:t>
      </w:r>
      <w:proofErr w:type="spellEnd"/>
      <w:r w:rsidRPr="001B0F83">
        <w:rPr>
          <w:sz w:val="26"/>
          <w:szCs w:val="26"/>
          <w:lang w:val="uk-UA"/>
        </w:rPr>
        <w:t>, Верхньодніпровськ</w:t>
      </w:r>
      <w:r w:rsidRPr="001B0F83">
        <w:rPr>
          <w:sz w:val="26"/>
          <w:szCs w:val="26"/>
          <w:lang w:val="uk-UA"/>
        </w:rPr>
        <w:t>о</w:t>
      </w:r>
      <w:r w:rsidRPr="001B0F83">
        <w:rPr>
          <w:sz w:val="26"/>
          <w:szCs w:val="26"/>
          <w:lang w:val="uk-UA"/>
        </w:rPr>
        <w:t xml:space="preserve">му, Межівському, Покровському, Софіївському </w:t>
      </w:r>
      <w:r w:rsidRPr="001B0F83">
        <w:rPr>
          <w:sz w:val="26"/>
          <w:szCs w:val="26"/>
        </w:rPr>
        <w:t xml:space="preserve">районах. </w:t>
      </w:r>
      <w:proofErr w:type="spellStart"/>
      <w:r w:rsidRPr="001B0F83">
        <w:rPr>
          <w:sz w:val="26"/>
          <w:szCs w:val="26"/>
        </w:rPr>
        <w:t>Значно</w:t>
      </w:r>
      <w:proofErr w:type="spellEnd"/>
      <w:r w:rsidRPr="001B0F83">
        <w:rPr>
          <w:sz w:val="26"/>
          <w:szCs w:val="26"/>
        </w:rPr>
        <w:t xml:space="preserve"> </w:t>
      </w:r>
      <w:proofErr w:type="spellStart"/>
      <w:r w:rsidRPr="001B0F83">
        <w:rPr>
          <w:sz w:val="26"/>
          <w:szCs w:val="26"/>
        </w:rPr>
        <w:t>зменшилась</w:t>
      </w:r>
      <w:proofErr w:type="spellEnd"/>
      <w:r w:rsidRPr="001B0F83">
        <w:rPr>
          <w:sz w:val="26"/>
          <w:szCs w:val="26"/>
        </w:rPr>
        <w:t xml:space="preserve"> у </w:t>
      </w:r>
      <w:proofErr w:type="spellStart"/>
      <w:r w:rsidRPr="001B0F83">
        <w:rPr>
          <w:sz w:val="26"/>
          <w:szCs w:val="26"/>
        </w:rPr>
        <w:t>порівнянні</w:t>
      </w:r>
      <w:proofErr w:type="spellEnd"/>
      <w:r w:rsidRPr="001B0F83">
        <w:rPr>
          <w:sz w:val="26"/>
          <w:szCs w:val="26"/>
        </w:rPr>
        <w:t xml:space="preserve"> з 20</w:t>
      </w:r>
      <w:r w:rsidRPr="001B0F83">
        <w:rPr>
          <w:sz w:val="26"/>
          <w:szCs w:val="26"/>
          <w:lang w:val="uk-UA"/>
        </w:rPr>
        <w:t>18</w:t>
      </w:r>
      <w:r w:rsidRPr="001B0F83">
        <w:rPr>
          <w:sz w:val="26"/>
          <w:szCs w:val="26"/>
        </w:rPr>
        <w:t xml:space="preserve"> роком у</w:t>
      </w:r>
      <w:r w:rsidRPr="001B0F83">
        <w:rPr>
          <w:sz w:val="26"/>
          <w:szCs w:val="26"/>
          <w:lang w:val="uk-UA"/>
        </w:rPr>
        <w:t xml:space="preserve"> Васил</w:t>
      </w:r>
      <w:r w:rsidRPr="001B0F83">
        <w:rPr>
          <w:sz w:val="26"/>
          <w:szCs w:val="26"/>
          <w:lang w:val="uk-UA"/>
        </w:rPr>
        <w:t>ь</w:t>
      </w:r>
      <w:r w:rsidRPr="001B0F83">
        <w:rPr>
          <w:sz w:val="26"/>
          <w:szCs w:val="26"/>
          <w:lang w:val="uk-UA"/>
        </w:rPr>
        <w:t xml:space="preserve">ківському, Дніпровському, Криворізькому, </w:t>
      </w:r>
      <w:proofErr w:type="spellStart"/>
      <w:r w:rsidRPr="001B0F83">
        <w:rPr>
          <w:sz w:val="26"/>
          <w:szCs w:val="26"/>
          <w:lang w:val="uk-UA"/>
        </w:rPr>
        <w:t>Магдалинівс</w:t>
      </w:r>
      <w:r w:rsidRPr="001B0F83">
        <w:rPr>
          <w:sz w:val="26"/>
          <w:szCs w:val="26"/>
          <w:lang w:val="uk-UA"/>
        </w:rPr>
        <w:t>ь</w:t>
      </w:r>
      <w:r w:rsidRPr="001B0F83">
        <w:rPr>
          <w:sz w:val="26"/>
          <w:szCs w:val="26"/>
          <w:lang w:val="uk-UA"/>
        </w:rPr>
        <w:t>кому</w:t>
      </w:r>
      <w:proofErr w:type="spellEnd"/>
      <w:r w:rsidRPr="001B0F83">
        <w:rPr>
          <w:sz w:val="26"/>
          <w:szCs w:val="26"/>
          <w:lang w:val="uk-UA"/>
        </w:rPr>
        <w:t xml:space="preserve">, Новомосковському, </w:t>
      </w:r>
      <w:proofErr w:type="spellStart"/>
      <w:r w:rsidRPr="001B0F83">
        <w:rPr>
          <w:sz w:val="26"/>
          <w:szCs w:val="26"/>
          <w:lang w:val="uk-UA"/>
        </w:rPr>
        <w:t>Павлоградському</w:t>
      </w:r>
      <w:proofErr w:type="spellEnd"/>
      <w:r w:rsidRPr="001B0F83">
        <w:rPr>
          <w:sz w:val="26"/>
          <w:szCs w:val="26"/>
          <w:lang w:val="uk-UA"/>
        </w:rPr>
        <w:t>, Петропавлі</w:t>
      </w:r>
      <w:r w:rsidRPr="001B0F83">
        <w:rPr>
          <w:sz w:val="26"/>
          <w:szCs w:val="26"/>
          <w:lang w:val="uk-UA"/>
        </w:rPr>
        <w:t>в</w:t>
      </w:r>
      <w:r w:rsidRPr="001B0F83">
        <w:rPr>
          <w:sz w:val="26"/>
          <w:szCs w:val="26"/>
          <w:lang w:val="uk-UA"/>
        </w:rPr>
        <w:t xml:space="preserve">ському, Петриківському, </w:t>
      </w:r>
      <w:proofErr w:type="spellStart"/>
      <w:r w:rsidRPr="001B0F83">
        <w:rPr>
          <w:sz w:val="26"/>
          <w:szCs w:val="26"/>
          <w:lang w:val="uk-UA"/>
        </w:rPr>
        <w:t>Синельниківському</w:t>
      </w:r>
      <w:proofErr w:type="spellEnd"/>
      <w:r w:rsidRPr="001B0F83">
        <w:rPr>
          <w:sz w:val="26"/>
          <w:szCs w:val="26"/>
          <w:lang w:val="uk-UA"/>
        </w:rPr>
        <w:t xml:space="preserve">, </w:t>
      </w:r>
      <w:proofErr w:type="spellStart"/>
      <w:r w:rsidRPr="001B0F83">
        <w:rPr>
          <w:sz w:val="26"/>
          <w:szCs w:val="26"/>
          <w:lang w:val="uk-UA"/>
        </w:rPr>
        <w:t>Солонянс</w:t>
      </w:r>
      <w:r w:rsidRPr="001B0F83">
        <w:rPr>
          <w:sz w:val="26"/>
          <w:szCs w:val="26"/>
          <w:lang w:val="uk-UA"/>
        </w:rPr>
        <w:t>ь</w:t>
      </w:r>
      <w:r w:rsidRPr="001B0F83">
        <w:rPr>
          <w:sz w:val="26"/>
          <w:szCs w:val="26"/>
          <w:lang w:val="uk-UA"/>
        </w:rPr>
        <w:t>кому</w:t>
      </w:r>
      <w:proofErr w:type="spellEnd"/>
      <w:r w:rsidRPr="001B0F83">
        <w:rPr>
          <w:sz w:val="26"/>
          <w:szCs w:val="26"/>
          <w:lang w:val="uk-UA"/>
        </w:rPr>
        <w:t xml:space="preserve">, </w:t>
      </w:r>
      <w:proofErr w:type="spellStart"/>
      <w:r w:rsidRPr="001B0F83">
        <w:rPr>
          <w:sz w:val="26"/>
          <w:szCs w:val="26"/>
          <w:lang w:val="uk-UA"/>
        </w:rPr>
        <w:t>Томаківському</w:t>
      </w:r>
      <w:proofErr w:type="spellEnd"/>
      <w:r w:rsidRPr="001B0F83">
        <w:rPr>
          <w:sz w:val="26"/>
          <w:szCs w:val="26"/>
          <w:lang w:val="uk-UA"/>
        </w:rPr>
        <w:t xml:space="preserve">, </w:t>
      </w:r>
      <w:proofErr w:type="spellStart"/>
      <w:r w:rsidRPr="001B0F83">
        <w:rPr>
          <w:sz w:val="26"/>
          <w:szCs w:val="26"/>
          <w:lang w:val="uk-UA"/>
        </w:rPr>
        <w:t>Царичанському</w:t>
      </w:r>
      <w:proofErr w:type="spellEnd"/>
      <w:r w:rsidRPr="001B0F83">
        <w:rPr>
          <w:sz w:val="26"/>
          <w:szCs w:val="26"/>
          <w:lang w:val="uk-UA"/>
        </w:rPr>
        <w:t xml:space="preserve"> районах. Причин</w:t>
      </w:r>
      <w:r w:rsidRPr="001B0F83">
        <w:rPr>
          <w:sz w:val="26"/>
          <w:szCs w:val="26"/>
          <w:lang w:val="uk-UA"/>
        </w:rPr>
        <w:t>а</w:t>
      </w:r>
      <w:r w:rsidRPr="001B0F83">
        <w:rPr>
          <w:sz w:val="26"/>
          <w:szCs w:val="26"/>
          <w:lang w:val="uk-UA"/>
        </w:rPr>
        <w:t>ми зниження головних показників роботи бібліотек є д</w:t>
      </w:r>
      <w:r w:rsidRPr="001B0F83">
        <w:rPr>
          <w:sz w:val="26"/>
          <w:szCs w:val="26"/>
          <w:lang w:val="uk-UA"/>
        </w:rPr>
        <w:t>е</w:t>
      </w:r>
      <w:r w:rsidRPr="001B0F83">
        <w:rPr>
          <w:sz w:val="26"/>
          <w:szCs w:val="26"/>
          <w:lang w:val="uk-UA"/>
        </w:rPr>
        <w:t>мографічні зміни у містах і районах області (кількість п</w:t>
      </w:r>
      <w:r w:rsidRPr="001B0F83">
        <w:rPr>
          <w:sz w:val="26"/>
          <w:szCs w:val="26"/>
          <w:lang w:val="uk-UA"/>
        </w:rPr>
        <w:t>о</w:t>
      </w:r>
      <w:r w:rsidRPr="001B0F83">
        <w:rPr>
          <w:sz w:val="26"/>
          <w:szCs w:val="26"/>
          <w:lang w:val="uk-UA"/>
        </w:rPr>
        <w:lastRenderedPageBreak/>
        <w:t>стійного населення за останні 2 роки зменшилась на 24,6 тис. осіб); скорочення бібліотечних працівників, перев</w:t>
      </w:r>
      <w:r w:rsidRPr="001B0F83">
        <w:rPr>
          <w:sz w:val="26"/>
          <w:szCs w:val="26"/>
          <w:lang w:val="uk-UA"/>
        </w:rPr>
        <w:t>е</w:t>
      </w:r>
      <w:r w:rsidRPr="001B0F83">
        <w:rPr>
          <w:sz w:val="26"/>
          <w:szCs w:val="26"/>
          <w:lang w:val="uk-UA"/>
        </w:rPr>
        <w:t>дення у режим вимушеної неповної зайнятості, на нижчі ставки, перебування працівників у відпустках за власний рахунок.</w:t>
      </w:r>
    </w:p>
    <w:p w:rsidR="001B0F83" w:rsidRPr="001B0F83" w:rsidRDefault="001B0F83" w:rsidP="001B0F83">
      <w:pPr>
        <w:ind w:firstLine="709"/>
        <w:jc w:val="both"/>
        <w:rPr>
          <w:sz w:val="26"/>
          <w:szCs w:val="26"/>
          <w:lang w:val="uk-UA"/>
        </w:rPr>
      </w:pPr>
      <w:r w:rsidRPr="001B0F83">
        <w:rPr>
          <w:sz w:val="26"/>
          <w:szCs w:val="26"/>
          <w:lang w:val="uk-UA"/>
        </w:rPr>
        <w:t xml:space="preserve">Незважаючи на те, що загальна кількість </w:t>
      </w:r>
      <w:proofErr w:type="spellStart"/>
      <w:r w:rsidRPr="001B0F83">
        <w:rPr>
          <w:sz w:val="26"/>
          <w:szCs w:val="26"/>
          <w:lang w:val="uk-UA"/>
        </w:rPr>
        <w:t>докуме</w:t>
      </w:r>
      <w:r w:rsidRPr="001B0F83">
        <w:rPr>
          <w:sz w:val="26"/>
          <w:szCs w:val="26"/>
          <w:lang w:val="uk-UA"/>
        </w:rPr>
        <w:t>н</w:t>
      </w:r>
      <w:r w:rsidRPr="001B0F83">
        <w:rPr>
          <w:sz w:val="26"/>
          <w:szCs w:val="26"/>
          <w:lang w:val="uk-UA"/>
        </w:rPr>
        <w:t>товидач</w:t>
      </w:r>
      <w:proofErr w:type="spellEnd"/>
      <w:r w:rsidRPr="001B0F83">
        <w:rPr>
          <w:sz w:val="26"/>
          <w:szCs w:val="26"/>
          <w:lang w:val="uk-UA"/>
        </w:rPr>
        <w:t xml:space="preserve"> по бібліотеках області значно менша, ніж у мин</w:t>
      </w:r>
      <w:r w:rsidRPr="001B0F83">
        <w:rPr>
          <w:sz w:val="26"/>
          <w:szCs w:val="26"/>
          <w:lang w:val="uk-UA"/>
        </w:rPr>
        <w:t>у</w:t>
      </w:r>
      <w:r w:rsidRPr="001B0F83">
        <w:rPr>
          <w:sz w:val="26"/>
          <w:szCs w:val="26"/>
          <w:lang w:val="uk-UA"/>
        </w:rPr>
        <w:t xml:space="preserve">лому році, навантаження на 1 бібліотечного працівника за </w:t>
      </w:r>
      <w:proofErr w:type="spellStart"/>
      <w:r w:rsidRPr="001B0F83">
        <w:rPr>
          <w:sz w:val="26"/>
          <w:szCs w:val="26"/>
          <w:lang w:val="uk-UA"/>
        </w:rPr>
        <w:t>документовидачею</w:t>
      </w:r>
      <w:proofErr w:type="spellEnd"/>
      <w:r w:rsidRPr="001B0F83">
        <w:rPr>
          <w:sz w:val="26"/>
          <w:szCs w:val="26"/>
          <w:lang w:val="uk-UA"/>
        </w:rPr>
        <w:t xml:space="preserve"> перевищує нормативні показники і складає у середньому по області 14 360 примірників в</w:t>
      </w:r>
      <w:r w:rsidRPr="001B0F83">
        <w:rPr>
          <w:sz w:val="26"/>
          <w:szCs w:val="26"/>
          <w:lang w:val="uk-UA"/>
        </w:rPr>
        <w:t>и</w:t>
      </w:r>
      <w:r w:rsidRPr="001B0F83">
        <w:rPr>
          <w:sz w:val="26"/>
          <w:szCs w:val="26"/>
          <w:lang w:val="uk-UA"/>
        </w:rPr>
        <w:t>дань. По структурних підрозділах ЦБС області цей пока</w:t>
      </w:r>
      <w:r w:rsidRPr="001B0F83">
        <w:rPr>
          <w:sz w:val="26"/>
          <w:szCs w:val="26"/>
          <w:lang w:val="uk-UA"/>
        </w:rPr>
        <w:t>з</w:t>
      </w:r>
      <w:r w:rsidRPr="001B0F83">
        <w:rPr>
          <w:sz w:val="26"/>
          <w:szCs w:val="26"/>
          <w:lang w:val="uk-UA"/>
        </w:rPr>
        <w:t>ник перебуває у межах рекомендованих і дорівнює 13 048 примірникам. Але в декількох міських ЦБС він значно вищий, ніж у середньому по області. Найбільше навант</w:t>
      </w:r>
      <w:r w:rsidRPr="001B0F83">
        <w:rPr>
          <w:sz w:val="26"/>
          <w:szCs w:val="26"/>
          <w:lang w:val="uk-UA"/>
        </w:rPr>
        <w:t>а</w:t>
      </w:r>
      <w:r w:rsidRPr="001B0F83">
        <w:rPr>
          <w:sz w:val="26"/>
          <w:szCs w:val="26"/>
          <w:lang w:val="uk-UA"/>
        </w:rPr>
        <w:t xml:space="preserve">ження за </w:t>
      </w:r>
      <w:proofErr w:type="spellStart"/>
      <w:r w:rsidRPr="001B0F83">
        <w:rPr>
          <w:sz w:val="26"/>
          <w:szCs w:val="26"/>
          <w:lang w:val="uk-UA"/>
        </w:rPr>
        <w:t>документовидачею</w:t>
      </w:r>
      <w:proofErr w:type="spellEnd"/>
      <w:r w:rsidRPr="001B0F83">
        <w:rPr>
          <w:sz w:val="26"/>
          <w:szCs w:val="26"/>
          <w:lang w:val="uk-UA"/>
        </w:rPr>
        <w:t xml:space="preserve"> спостерігається в бібліотеках ЦБС м. Жовті Води, м. Кривого Рогу, м. Павлограда, м. Покрова, м. Тернівки. Серед публічних бібліотек районів найбільше навантаження за </w:t>
      </w:r>
      <w:proofErr w:type="spellStart"/>
      <w:r w:rsidRPr="001B0F83">
        <w:rPr>
          <w:sz w:val="26"/>
          <w:szCs w:val="26"/>
          <w:lang w:val="uk-UA"/>
        </w:rPr>
        <w:t>документовидачею</w:t>
      </w:r>
      <w:proofErr w:type="spellEnd"/>
      <w:r w:rsidRPr="001B0F83">
        <w:rPr>
          <w:sz w:val="26"/>
          <w:szCs w:val="26"/>
          <w:lang w:val="uk-UA"/>
        </w:rPr>
        <w:t xml:space="preserve"> спостер</w:t>
      </w:r>
      <w:r w:rsidRPr="001B0F83">
        <w:rPr>
          <w:sz w:val="26"/>
          <w:szCs w:val="26"/>
          <w:lang w:val="uk-UA"/>
        </w:rPr>
        <w:t>і</w:t>
      </w:r>
      <w:r w:rsidRPr="001B0F83">
        <w:rPr>
          <w:sz w:val="26"/>
          <w:szCs w:val="26"/>
          <w:lang w:val="uk-UA"/>
        </w:rPr>
        <w:t xml:space="preserve">гається в бібліотеках </w:t>
      </w:r>
      <w:proofErr w:type="spellStart"/>
      <w:r w:rsidRPr="001B0F83">
        <w:rPr>
          <w:sz w:val="26"/>
          <w:szCs w:val="26"/>
          <w:lang w:val="uk-UA"/>
        </w:rPr>
        <w:t>Апостолівського</w:t>
      </w:r>
      <w:proofErr w:type="spellEnd"/>
      <w:r w:rsidRPr="001B0F83">
        <w:rPr>
          <w:sz w:val="26"/>
          <w:szCs w:val="26"/>
          <w:lang w:val="uk-UA"/>
        </w:rPr>
        <w:t xml:space="preserve">, Дніпровського, Петриківського, </w:t>
      </w:r>
      <w:proofErr w:type="spellStart"/>
      <w:r w:rsidRPr="001B0F83">
        <w:rPr>
          <w:sz w:val="26"/>
          <w:szCs w:val="26"/>
          <w:lang w:val="uk-UA"/>
        </w:rPr>
        <w:t>Царичанського</w:t>
      </w:r>
      <w:proofErr w:type="spellEnd"/>
      <w:r w:rsidRPr="001B0F83">
        <w:rPr>
          <w:sz w:val="26"/>
          <w:szCs w:val="26"/>
          <w:lang w:val="uk-UA"/>
        </w:rPr>
        <w:t xml:space="preserve"> та </w:t>
      </w:r>
      <w:proofErr w:type="spellStart"/>
      <w:r w:rsidRPr="001B0F83">
        <w:rPr>
          <w:sz w:val="26"/>
          <w:szCs w:val="26"/>
          <w:lang w:val="uk-UA"/>
        </w:rPr>
        <w:t>Широківського</w:t>
      </w:r>
      <w:proofErr w:type="spellEnd"/>
      <w:r w:rsidRPr="001B0F83">
        <w:rPr>
          <w:sz w:val="26"/>
          <w:szCs w:val="26"/>
          <w:lang w:val="uk-UA"/>
        </w:rPr>
        <w:t xml:space="preserve"> рай</w:t>
      </w:r>
      <w:r w:rsidRPr="001B0F83">
        <w:rPr>
          <w:sz w:val="26"/>
          <w:szCs w:val="26"/>
          <w:lang w:val="uk-UA"/>
        </w:rPr>
        <w:t>о</w:t>
      </w:r>
      <w:r w:rsidRPr="001B0F83">
        <w:rPr>
          <w:sz w:val="26"/>
          <w:szCs w:val="26"/>
          <w:lang w:val="uk-UA"/>
        </w:rPr>
        <w:t>нів.</w:t>
      </w:r>
    </w:p>
    <w:p w:rsidR="001B0F83" w:rsidRPr="001B0F83" w:rsidRDefault="001B0F83" w:rsidP="001B0F83">
      <w:pPr>
        <w:shd w:val="clear" w:color="auto" w:fill="FFFFFF"/>
        <w:ind w:firstLine="709"/>
        <w:jc w:val="both"/>
        <w:textAlignment w:val="baseline"/>
        <w:rPr>
          <w:sz w:val="26"/>
          <w:szCs w:val="26"/>
          <w:lang w:val="uk-UA"/>
        </w:rPr>
      </w:pPr>
    </w:p>
    <w:p w:rsidR="001B0F83" w:rsidRPr="001B0F83" w:rsidRDefault="001B0F83" w:rsidP="001B0F83">
      <w:pPr>
        <w:jc w:val="center"/>
        <w:rPr>
          <w:sz w:val="26"/>
          <w:szCs w:val="26"/>
          <w:lang w:val="uk-UA"/>
        </w:rPr>
      </w:pPr>
      <w:r w:rsidRPr="001B0F83">
        <w:rPr>
          <w:b/>
          <w:sz w:val="26"/>
          <w:szCs w:val="26"/>
          <w:lang w:val="uk-UA"/>
        </w:rPr>
        <w:t>Інформаційно-бібліотечні ресурси</w:t>
      </w:r>
    </w:p>
    <w:p w:rsidR="001B0F83" w:rsidRPr="001B0F83" w:rsidRDefault="001B0F83" w:rsidP="001B0F83">
      <w:pPr>
        <w:ind w:firstLine="709"/>
        <w:jc w:val="both"/>
        <w:rPr>
          <w:sz w:val="26"/>
          <w:szCs w:val="26"/>
          <w:lang w:val="uk-UA"/>
        </w:rPr>
      </w:pPr>
    </w:p>
    <w:p w:rsidR="001B0F83" w:rsidRPr="001B0F83" w:rsidRDefault="001B0F83" w:rsidP="001B0F83">
      <w:pPr>
        <w:ind w:firstLine="709"/>
        <w:jc w:val="both"/>
        <w:rPr>
          <w:sz w:val="26"/>
          <w:szCs w:val="26"/>
          <w:lang w:val="uk-UA"/>
        </w:rPr>
      </w:pPr>
      <w:r w:rsidRPr="001B0F83">
        <w:rPr>
          <w:sz w:val="26"/>
          <w:szCs w:val="26"/>
          <w:lang w:val="uk-UA"/>
        </w:rPr>
        <w:t>На 01.01.2020 року</w:t>
      </w:r>
      <w:r w:rsidRPr="001B0F83">
        <w:rPr>
          <w:sz w:val="26"/>
          <w:szCs w:val="26"/>
          <w:lang w:val="uk-UA" w:eastAsia="uk-UA"/>
        </w:rPr>
        <w:t xml:space="preserve"> сукупний бібліотечний фонд публічних бібліотек нараховує 12 474 905 </w:t>
      </w:r>
      <w:r w:rsidRPr="001B0F83">
        <w:rPr>
          <w:sz w:val="26"/>
          <w:szCs w:val="26"/>
          <w:lang w:val="uk-UA"/>
        </w:rPr>
        <w:t>примірників документів. З них – 11 264 736 примірників книг, 1 158 532 – періодичних видань, 42 540 – аудіовізуальних в</w:t>
      </w:r>
      <w:r w:rsidRPr="001B0F83">
        <w:rPr>
          <w:sz w:val="26"/>
          <w:szCs w:val="26"/>
          <w:lang w:val="uk-UA"/>
        </w:rPr>
        <w:t>и</w:t>
      </w:r>
      <w:r w:rsidRPr="001B0F83">
        <w:rPr>
          <w:sz w:val="26"/>
          <w:szCs w:val="26"/>
          <w:lang w:val="uk-UA"/>
        </w:rPr>
        <w:t>дань і 9 097 – електронних видань. По міських (районних) ЦБС і бібліотеках ОТГ області загальний бібліотечний фонд на початок нового року складає 9 154 876 примірн</w:t>
      </w:r>
      <w:r w:rsidRPr="001B0F83">
        <w:rPr>
          <w:sz w:val="26"/>
          <w:szCs w:val="26"/>
          <w:lang w:val="uk-UA"/>
        </w:rPr>
        <w:t>и</w:t>
      </w:r>
      <w:r w:rsidRPr="001B0F83">
        <w:rPr>
          <w:sz w:val="26"/>
          <w:szCs w:val="26"/>
          <w:lang w:val="uk-UA"/>
        </w:rPr>
        <w:t>ків видань (в сільських бібліотеках – 2 732 876). У порі</w:t>
      </w:r>
      <w:r w:rsidRPr="001B0F83">
        <w:rPr>
          <w:sz w:val="26"/>
          <w:szCs w:val="26"/>
          <w:lang w:val="uk-UA"/>
        </w:rPr>
        <w:t>в</w:t>
      </w:r>
      <w:r w:rsidRPr="001B0F83">
        <w:rPr>
          <w:sz w:val="26"/>
          <w:szCs w:val="26"/>
          <w:lang w:val="uk-UA"/>
        </w:rPr>
        <w:t>нянні з 2019 роком загальний фонд за минулий рік зме</w:t>
      </w:r>
      <w:r w:rsidRPr="001B0F83">
        <w:rPr>
          <w:sz w:val="26"/>
          <w:szCs w:val="26"/>
          <w:lang w:val="uk-UA"/>
        </w:rPr>
        <w:t>н</w:t>
      </w:r>
      <w:r w:rsidRPr="001B0F83">
        <w:rPr>
          <w:sz w:val="26"/>
          <w:szCs w:val="26"/>
          <w:lang w:val="uk-UA"/>
        </w:rPr>
        <w:lastRenderedPageBreak/>
        <w:t xml:space="preserve">шився на </w:t>
      </w:r>
      <w:r w:rsidRPr="001B0F83">
        <w:rPr>
          <w:sz w:val="26"/>
          <w:szCs w:val="26"/>
          <w:lang w:val="uk-UA" w:eastAsia="uk-UA"/>
        </w:rPr>
        <w:t xml:space="preserve">336 467 </w:t>
      </w:r>
      <w:r w:rsidRPr="001B0F83">
        <w:rPr>
          <w:sz w:val="26"/>
          <w:szCs w:val="26"/>
          <w:lang w:val="uk-UA"/>
        </w:rPr>
        <w:t>примірників видань.</w:t>
      </w:r>
      <w:r w:rsidRPr="001B0F83">
        <w:rPr>
          <w:sz w:val="26"/>
          <w:szCs w:val="26"/>
          <w:lang w:val="uk-UA" w:eastAsia="uk-UA"/>
        </w:rPr>
        <w:t xml:space="preserve"> Частка фонду де</w:t>
      </w:r>
      <w:r w:rsidRPr="001B0F83">
        <w:rPr>
          <w:sz w:val="26"/>
          <w:szCs w:val="26"/>
          <w:lang w:val="uk-UA" w:eastAsia="uk-UA"/>
        </w:rPr>
        <w:t>р</w:t>
      </w:r>
      <w:r w:rsidRPr="001B0F83">
        <w:rPr>
          <w:sz w:val="26"/>
          <w:szCs w:val="26"/>
          <w:lang w:val="uk-UA" w:eastAsia="uk-UA"/>
        </w:rPr>
        <w:t>жавною мовою становить 31,7%.</w:t>
      </w:r>
      <w:r w:rsidRPr="001B0F83">
        <w:rPr>
          <w:sz w:val="26"/>
          <w:szCs w:val="26"/>
          <w:lang w:val="uk-UA"/>
        </w:rPr>
        <w:t xml:space="preserve"> </w:t>
      </w:r>
    </w:p>
    <w:p w:rsidR="001B0F83" w:rsidRPr="001B0F83" w:rsidRDefault="001B0F83" w:rsidP="001B0F83">
      <w:pPr>
        <w:ind w:firstLine="709"/>
        <w:jc w:val="both"/>
        <w:rPr>
          <w:sz w:val="26"/>
          <w:szCs w:val="26"/>
          <w:lang w:val="uk-UA"/>
        </w:rPr>
      </w:pPr>
      <w:r w:rsidRPr="001B0F83">
        <w:rPr>
          <w:sz w:val="26"/>
          <w:szCs w:val="26"/>
          <w:lang w:val="uk-UA"/>
        </w:rPr>
        <w:t>Фонди бібліотек області у минулому році продо</w:t>
      </w:r>
      <w:r w:rsidRPr="001B0F83">
        <w:rPr>
          <w:sz w:val="26"/>
          <w:szCs w:val="26"/>
          <w:lang w:val="uk-UA"/>
        </w:rPr>
        <w:t>в</w:t>
      </w:r>
      <w:r w:rsidRPr="001B0F83">
        <w:rPr>
          <w:sz w:val="26"/>
          <w:szCs w:val="26"/>
          <w:lang w:val="uk-UA"/>
        </w:rPr>
        <w:t>жували зменшуватись. У 2019 році з бібліотек вибуло 440 867 примірників видань (по бібліотеках області – 391 668). Вилучено значну кількість документів, яка не завжди ві</w:t>
      </w:r>
      <w:r w:rsidRPr="001B0F83">
        <w:rPr>
          <w:sz w:val="26"/>
          <w:szCs w:val="26"/>
          <w:lang w:val="uk-UA"/>
        </w:rPr>
        <w:t>д</w:t>
      </w:r>
      <w:r w:rsidRPr="001B0F83">
        <w:rPr>
          <w:sz w:val="26"/>
          <w:szCs w:val="26"/>
          <w:lang w:val="uk-UA"/>
        </w:rPr>
        <w:t>повідає читацьким запитам і не використовується довгий час, це – фізично зношена література, непридатна для п</w:t>
      </w:r>
      <w:r w:rsidRPr="001B0F83">
        <w:rPr>
          <w:sz w:val="26"/>
          <w:szCs w:val="26"/>
          <w:lang w:val="uk-UA"/>
        </w:rPr>
        <w:t>о</w:t>
      </w:r>
      <w:r w:rsidRPr="001B0F83">
        <w:rPr>
          <w:sz w:val="26"/>
          <w:szCs w:val="26"/>
          <w:lang w:val="uk-UA"/>
        </w:rPr>
        <w:t>дальшого використання, морально застарілі та дублетні видання. Зменшення обсягу загального бібліотечного ф</w:t>
      </w:r>
      <w:r w:rsidRPr="001B0F83">
        <w:rPr>
          <w:sz w:val="26"/>
          <w:szCs w:val="26"/>
          <w:lang w:val="uk-UA"/>
        </w:rPr>
        <w:t>о</w:t>
      </w:r>
      <w:r w:rsidRPr="001B0F83">
        <w:rPr>
          <w:sz w:val="26"/>
          <w:szCs w:val="26"/>
          <w:lang w:val="uk-UA"/>
        </w:rPr>
        <w:t>нду пояснюється також відсутністю і низьким рівнем б</w:t>
      </w:r>
      <w:r w:rsidRPr="001B0F83">
        <w:rPr>
          <w:sz w:val="26"/>
          <w:szCs w:val="26"/>
          <w:lang w:val="uk-UA"/>
        </w:rPr>
        <w:t>ю</w:t>
      </w:r>
      <w:r w:rsidRPr="001B0F83">
        <w:rPr>
          <w:sz w:val="26"/>
          <w:szCs w:val="26"/>
          <w:lang w:val="uk-UA"/>
        </w:rPr>
        <w:t>джетного фінансування, значним подорожчанням книг і періодичних видань.</w:t>
      </w:r>
    </w:p>
    <w:p w:rsidR="001B0F83" w:rsidRPr="001B0F83" w:rsidRDefault="001B0F83" w:rsidP="001B0F83">
      <w:pPr>
        <w:ind w:firstLine="709"/>
        <w:jc w:val="both"/>
        <w:rPr>
          <w:sz w:val="26"/>
          <w:szCs w:val="26"/>
          <w:lang w:val="uk-UA"/>
        </w:rPr>
      </w:pPr>
      <w:r w:rsidRPr="001B0F83">
        <w:rPr>
          <w:sz w:val="26"/>
          <w:szCs w:val="26"/>
        </w:rPr>
        <w:t xml:space="preserve">У </w:t>
      </w:r>
      <w:proofErr w:type="spellStart"/>
      <w:r w:rsidRPr="001B0F83">
        <w:rPr>
          <w:sz w:val="26"/>
          <w:szCs w:val="26"/>
        </w:rPr>
        <w:t>звітному</w:t>
      </w:r>
      <w:proofErr w:type="spellEnd"/>
      <w:r w:rsidRPr="001B0F83">
        <w:rPr>
          <w:sz w:val="26"/>
          <w:szCs w:val="26"/>
        </w:rPr>
        <w:t xml:space="preserve"> </w:t>
      </w:r>
      <w:proofErr w:type="spellStart"/>
      <w:r w:rsidRPr="001B0F83">
        <w:rPr>
          <w:sz w:val="26"/>
          <w:szCs w:val="26"/>
        </w:rPr>
        <w:t>році</w:t>
      </w:r>
      <w:proofErr w:type="spellEnd"/>
      <w:r w:rsidRPr="001B0F83">
        <w:rPr>
          <w:sz w:val="26"/>
          <w:szCs w:val="26"/>
        </w:rPr>
        <w:t xml:space="preserve">, як і в </w:t>
      </w:r>
      <w:proofErr w:type="spellStart"/>
      <w:r w:rsidRPr="001B0F83">
        <w:rPr>
          <w:sz w:val="26"/>
          <w:szCs w:val="26"/>
        </w:rPr>
        <w:t>попередні</w:t>
      </w:r>
      <w:proofErr w:type="spellEnd"/>
      <w:r w:rsidRPr="001B0F83">
        <w:rPr>
          <w:sz w:val="26"/>
          <w:szCs w:val="26"/>
        </w:rPr>
        <w:t xml:space="preserve"> роки, в </w:t>
      </w:r>
      <w:proofErr w:type="spellStart"/>
      <w:r w:rsidRPr="001B0F83">
        <w:rPr>
          <w:sz w:val="26"/>
          <w:szCs w:val="26"/>
        </w:rPr>
        <w:t>жодній</w:t>
      </w:r>
      <w:proofErr w:type="spellEnd"/>
      <w:r w:rsidRPr="001B0F83">
        <w:rPr>
          <w:sz w:val="26"/>
          <w:szCs w:val="26"/>
        </w:rPr>
        <w:t xml:space="preserve"> </w:t>
      </w:r>
      <w:proofErr w:type="spellStart"/>
      <w:r w:rsidRPr="001B0F83">
        <w:rPr>
          <w:sz w:val="26"/>
          <w:szCs w:val="26"/>
        </w:rPr>
        <w:t>із</w:t>
      </w:r>
      <w:proofErr w:type="spellEnd"/>
      <w:r w:rsidRPr="001B0F83">
        <w:rPr>
          <w:sz w:val="26"/>
          <w:szCs w:val="26"/>
        </w:rPr>
        <w:t xml:space="preserve"> </w:t>
      </w:r>
      <w:r w:rsidRPr="001B0F83">
        <w:rPr>
          <w:sz w:val="26"/>
          <w:szCs w:val="26"/>
          <w:lang w:val="uk-UA"/>
        </w:rPr>
        <w:t xml:space="preserve">бібліотек </w:t>
      </w:r>
      <w:proofErr w:type="spellStart"/>
      <w:r w:rsidRPr="001B0F83">
        <w:rPr>
          <w:sz w:val="26"/>
          <w:szCs w:val="26"/>
        </w:rPr>
        <w:t>показник</w:t>
      </w:r>
      <w:proofErr w:type="spellEnd"/>
      <w:r w:rsidRPr="001B0F83">
        <w:rPr>
          <w:sz w:val="26"/>
          <w:szCs w:val="26"/>
        </w:rPr>
        <w:t xml:space="preserve"> </w:t>
      </w:r>
      <w:proofErr w:type="spellStart"/>
      <w:r w:rsidRPr="001B0F83">
        <w:rPr>
          <w:sz w:val="26"/>
          <w:szCs w:val="26"/>
        </w:rPr>
        <w:t>надходження</w:t>
      </w:r>
      <w:proofErr w:type="spellEnd"/>
      <w:r w:rsidRPr="001B0F83">
        <w:rPr>
          <w:sz w:val="26"/>
          <w:szCs w:val="26"/>
        </w:rPr>
        <w:t xml:space="preserve"> </w:t>
      </w:r>
      <w:proofErr w:type="spellStart"/>
      <w:r w:rsidRPr="001B0F83">
        <w:rPr>
          <w:sz w:val="26"/>
          <w:szCs w:val="26"/>
        </w:rPr>
        <w:t>документів</w:t>
      </w:r>
      <w:proofErr w:type="spellEnd"/>
      <w:r w:rsidRPr="001B0F83">
        <w:rPr>
          <w:sz w:val="26"/>
          <w:szCs w:val="26"/>
        </w:rPr>
        <w:t xml:space="preserve"> до </w:t>
      </w:r>
      <w:proofErr w:type="spellStart"/>
      <w:r w:rsidRPr="001B0F83">
        <w:rPr>
          <w:sz w:val="26"/>
          <w:szCs w:val="26"/>
        </w:rPr>
        <w:t>бібліоте</w:t>
      </w:r>
      <w:r w:rsidRPr="001B0F83">
        <w:rPr>
          <w:sz w:val="26"/>
          <w:szCs w:val="26"/>
        </w:rPr>
        <w:t>ч</w:t>
      </w:r>
      <w:r w:rsidRPr="001B0F83">
        <w:rPr>
          <w:sz w:val="26"/>
          <w:szCs w:val="26"/>
        </w:rPr>
        <w:t>ного</w:t>
      </w:r>
      <w:proofErr w:type="spellEnd"/>
      <w:r w:rsidRPr="001B0F83">
        <w:rPr>
          <w:sz w:val="26"/>
          <w:szCs w:val="26"/>
        </w:rPr>
        <w:t xml:space="preserve"> фонду не </w:t>
      </w:r>
      <w:proofErr w:type="spellStart"/>
      <w:r w:rsidRPr="001B0F83">
        <w:rPr>
          <w:sz w:val="26"/>
          <w:szCs w:val="26"/>
        </w:rPr>
        <w:t>перевищив</w:t>
      </w:r>
      <w:proofErr w:type="spellEnd"/>
      <w:r w:rsidRPr="001B0F83">
        <w:rPr>
          <w:sz w:val="26"/>
          <w:szCs w:val="26"/>
        </w:rPr>
        <w:t xml:space="preserve"> </w:t>
      </w:r>
      <w:proofErr w:type="spellStart"/>
      <w:r w:rsidRPr="001B0F83">
        <w:rPr>
          <w:sz w:val="26"/>
          <w:szCs w:val="26"/>
        </w:rPr>
        <w:t>показника</w:t>
      </w:r>
      <w:proofErr w:type="spellEnd"/>
      <w:r w:rsidRPr="001B0F83">
        <w:rPr>
          <w:sz w:val="26"/>
          <w:szCs w:val="26"/>
        </w:rPr>
        <w:t xml:space="preserve"> </w:t>
      </w:r>
      <w:proofErr w:type="spellStart"/>
      <w:r w:rsidRPr="001B0F83">
        <w:rPr>
          <w:sz w:val="26"/>
          <w:szCs w:val="26"/>
        </w:rPr>
        <w:t>їх</w:t>
      </w:r>
      <w:proofErr w:type="spellEnd"/>
      <w:r w:rsidRPr="001B0F83">
        <w:rPr>
          <w:sz w:val="26"/>
          <w:szCs w:val="26"/>
        </w:rPr>
        <w:t xml:space="preserve"> </w:t>
      </w:r>
      <w:proofErr w:type="spellStart"/>
      <w:r w:rsidRPr="001B0F83">
        <w:rPr>
          <w:sz w:val="26"/>
          <w:szCs w:val="26"/>
        </w:rPr>
        <w:t>вибуття</w:t>
      </w:r>
      <w:proofErr w:type="spellEnd"/>
      <w:r w:rsidRPr="001B0F83">
        <w:rPr>
          <w:sz w:val="26"/>
          <w:szCs w:val="26"/>
        </w:rPr>
        <w:t>.</w:t>
      </w:r>
      <w:r w:rsidRPr="001B0F83">
        <w:rPr>
          <w:sz w:val="26"/>
          <w:szCs w:val="26"/>
          <w:lang w:val="uk-UA"/>
        </w:rPr>
        <w:t xml:space="preserve"> Очище</w:t>
      </w:r>
      <w:r w:rsidRPr="001B0F83">
        <w:rPr>
          <w:sz w:val="26"/>
          <w:szCs w:val="26"/>
          <w:lang w:val="uk-UA"/>
        </w:rPr>
        <w:t>н</w:t>
      </w:r>
      <w:r w:rsidRPr="001B0F83">
        <w:rPr>
          <w:sz w:val="26"/>
          <w:szCs w:val="26"/>
          <w:lang w:val="uk-UA"/>
        </w:rPr>
        <w:t>ня бібліотечних фондів сприяло як оновленню фондів бі</w:t>
      </w:r>
      <w:r w:rsidRPr="001B0F83">
        <w:rPr>
          <w:sz w:val="26"/>
          <w:szCs w:val="26"/>
          <w:lang w:val="uk-UA"/>
        </w:rPr>
        <w:t>б</w:t>
      </w:r>
      <w:r w:rsidRPr="001B0F83">
        <w:rPr>
          <w:sz w:val="26"/>
          <w:szCs w:val="26"/>
          <w:lang w:val="uk-UA"/>
        </w:rPr>
        <w:t>ліотек з різних джерел, так і вивільненню місця в прим</w:t>
      </w:r>
      <w:r w:rsidRPr="001B0F83">
        <w:rPr>
          <w:sz w:val="26"/>
          <w:szCs w:val="26"/>
          <w:lang w:val="uk-UA"/>
        </w:rPr>
        <w:t>і</w:t>
      </w:r>
      <w:r w:rsidRPr="001B0F83">
        <w:rPr>
          <w:sz w:val="26"/>
          <w:szCs w:val="26"/>
          <w:lang w:val="uk-UA"/>
        </w:rPr>
        <w:t>щеннях книгозбірень задля створення простору для спі</w:t>
      </w:r>
      <w:r w:rsidRPr="001B0F83">
        <w:rPr>
          <w:sz w:val="26"/>
          <w:szCs w:val="26"/>
          <w:lang w:val="uk-UA"/>
        </w:rPr>
        <w:t>л</w:t>
      </w:r>
      <w:r w:rsidRPr="001B0F83">
        <w:rPr>
          <w:sz w:val="26"/>
          <w:szCs w:val="26"/>
          <w:lang w:val="uk-UA"/>
        </w:rPr>
        <w:t>кування і проведення різноманітних заходів і запров</w:t>
      </w:r>
      <w:r w:rsidRPr="001B0F83">
        <w:rPr>
          <w:sz w:val="26"/>
          <w:szCs w:val="26"/>
          <w:lang w:val="uk-UA"/>
        </w:rPr>
        <w:t>а</w:t>
      </w:r>
      <w:r w:rsidRPr="001B0F83">
        <w:rPr>
          <w:sz w:val="26"/>
          <w:szCs w:val="26"/>
          <w:lang w:val="uk-UA"/>
        </w:rPr>
        <w:t>дження нових послуг.</w:t>
      </w:r>
      <w:r w:rsidRPr="001B0F83">
        <w:rPr>
          <w:sz w:val="26"/>
          <w:szCs w:val="26"/>
          <w:lang w:val="uk-UA" w:eastAsia="uk-UA"/>
        </w:rPr>
        <w:t xml:space="preserve"> </w:t>
      </w:r>
    </w:p>
    <w:p w:rsidR="001B0F83" w:rsidRPr="001B0F83" w:rsidRDefault="001B0F83" w:rsidP="001B0F83">
      <w:pPr>
        <w:ind w:firstLine="709"/>
        <w:jc w:val="both"/>
        <w:rPr>
          <w:sz w:val="26"/>
          <w:szCs w:val="26"/>
          <w:lang w:val="uk-UA"/>
        </w:rPr>
      </w:pPr>
      <w:r w:rsidRPr="001B0F83">
        <w:rPr>
          <w:sz w:val="26"/>
          <w:szCs w:val="26"/>
          <w:lang w:val="uk-UA"/>
        </w:rPr>
        <w:t>Надійшло у фонди бібліотек області за минулий рік 156 112 примірників видань. Це більше на 8 770 примі</w:t>
      </w:r>
      <w:r w:rsidRPr="001B0F83">
        <w:rPr>
          <w:sz w:val="26"/>
          <w:szCs w:val="26"/>
          <w:lang w:val="uk-UA"/>
        </w:rPr>
        <w:t>р</w:t>
      </w:r>
      <w:r w:rsidRPr="001B0F83">
        <w:rPr>
          <w:sz w:val="26"/>
          <w:szCs w:val="26"/>
          <w:lang w:val="uk-UA"/>
        </w:rPr>
        <w:t>ників, ніж у 2018 році.</w:t>
      </w:r>
    </w:p>
    <w:p w:rsidR="001B0F83" w:rsidRPr="001B0F83" w:rsidRDefault="001B0F83" w:rsidP="001B0F83">
      <w:pPr>
        <w:ind w:firstLine="709"/>
        <w:jc w:val="both"/>
        <w:rPr>
          <w:sz w:val="26"/>
          <w:szCs w:val="26"/>
          <w:lang w:val="uk-UA"/>
        </w:rPr>
      </w:pPr>
      <w:r w:rsidRPr="001B0F83">
        <w:rPr>
          <w:sz w:val="26"/>
          <w:szCs w:val="26"/>
          <w:lang w:val="uk-UA"/>
        </w:rPr>
        <w:t>На поповнення книжкового фонду бібліотеки обл</w:t>
      </w:r>
      <w:r w:rsidRPr="001B0F83">
        <w:rPr>
          <w:sz w:val="26"/>
          <w:szCs w:val="26"/>
          <w:lang w:val="uk-UA"/>
        </w:rPr>
        <w:t>а</w:t>
      </w:r>
      <w:r w:rsidRPr="001B0F83">
        <w:rPr>
          <w:sz w:val="26"/>
          <w:szCs w:val="26"/>
          <w:lang w:val="uk-UA"/>
        </w:rPr>
        <w:t>сті у 2019 році використали 7 126 915 грн. (в ЦБС – 5 217 627 грн.). З них за рахунок коштів загального фонду 3 151 928 грн. Це більше на 1 457 806 грн. (в ЦБС більше на 191 204 грн.) у порівнянні з 2018 роком, 55,6% з них – вида</w:t>
      </w:r>
      <w:r w:rsidRPr="001B0F83">
        <w:rPr>
          <w:sz w:val="26"/>
          <w:szCs w:val="26"/>
          <w:lang w:val="uk-UA"/>
        </w:rPr>
        <w:t>н</w:t>
      </w:r>
      <w:r w:rsidRPr="001B0F83">
        <w:rPr>
          <w:sz w:val="26"/>
          <w:szCs w:val="26"/>
          <w:lang w:val="uk-UA"/>
        </w:rPr>
        <w:t>ня державною мовою.</w:t>
      </w:r>
    </w:p>
    <w:p w:rsidR="001B0F83" w:rsidRPr="001B0F83" w:rsidRDefault="001B0F83" w:rsidP="001B0F83">
      <w:pPr>
        <w:shd w:val="clear" w:color="auto" w:fill="FFFFFF"/>
        <w:ind w:firstLine="709"/>
        <w:jc w:val="both"/>
        <w:textAlignment w:val="baseline"/>
        <w:rPr>
          <w:sz w:val="26"/>
          <w:szCs w:val="26"/>
          <w:lang w:val="uk-UA" w:eastAsia="uk-UA"/>
        </w:rPr>
      </w:pPr>
      <w:r w:rsidRPr="001B0F83">
        <w:rPr>
          <w:sz w:val="26"/>
          <w:szCs w:val="26"/>
          <w:lang w:val="uk-UA" w:eastAsia="uk-UA"/>
        </w:rPr>
        <w:t>За даними Електронної системи моніторингу баз</w:t>
      </w:r>
      <w:r w:rsidRPr="001B0F83">
        <w:rPr>
          <w:sz w:val="26"/>
          <w:szCs w:val="26"/>
          <w:lang w:val="uk-UA" w:eastAsia="uk-UA"/>
        </w:rPr>
        <w:t>о</w:t>
      </w:r>
      <w:r w:rsidRPr="001B0F83">
        <w:rPr>
          <w:sz w:val="26"/>
          <w:szCs w:val="26"/>
          <w:lang w:val="uk-UA" w:eastAsia="uk-UA"/>
        </w:rPr>
        <w:t>вої мережі публічних бібліотек України (</w:t>
      </w:r>
      <w:proofErr w:type="spellStart"/>
      <w:r w:rsidRPr="001B0F83">
        <w:rPr>
          <w:sz w:val="26"/>
          <w:szCs w:val="26"/>
          <w:lang w:val="uk-UA" w:eastAsia="uk-UA"/>
        </w:rPr>
        <w:t>ЕСМаР</w:t>
      </w:r>
      <w:proofErr w:type="spellEnd"/>
      <w:r w:rsidRPr="001B0F83">
        <w:rPr>
          <w:sz w:val="26"/>
          <w:szCs w:val="26"/>
          <w:lang w:val="uk-UA" w:eastAsia="uk-UA"/>
        </w:rPr>
        <w:t>), надх</w:t>
      </w:r>
      <w:r w:rsidRPr="001B0F83">
        <w:rPr>
          <w:sz w:val="26"/>
          <w:szCs w:val="26"/>
          <w:lang w:val="uk-UA" w:eastAsia="uk-UA"/>
        </w:rPr>
        <w:t>о</w:t>
      </w:r>
      <w:r w:rsidRPr="001B0F83">
        <w:rPr>
          <w:sz w:val="26"/>
          <w:szCs w:val="26"/>
          <w:lang w:val="uk-UA" w:eastAsia="uk-UA"/>
        </w:rPr>
        <w:t>дження до бібліотечних фондів за державними програм</w:t>
      </w:r>
      <w:r w:rsidRPr="001B0F83">
        <w:rPr>
          <w:sz w:val="26"/>
          <w:szCs w:val="26"/>
          <w:lang w:val="uk-UA" w:eastAsia="uk-UA"/>
        </w:rPr>
        <w:t>а</w:t>
      </w:r>
      <w:r w:rsidRPr="001B0F83">
        <w:rPr>
          <w:sz w:val="26"/>
          <w:szCs w:val="26"/>
          <w:lang w:val="uk-UA" w:eastAsia="uk-UA"/>
        </w:rPr>
        <w:lastRenderedPageBreak/>
        <w:t xml:space="preserve">ми становили 16 335 </w:t>
      </w:r>
      <w:r w:rsidRPr="001B0F83">
        <w:rPr>
          <w:sz w:val="26"/>
          <w:szCs w:val="26"/>
          <w:lang w:val="uk-UA"/>
        </w:rPr>
        <w:t>примірників</w:t>
      </w:r>
      <w:r w:rsidRPr="001B0F83">
        <w:rPr>
          <w:sz w:val="26"/>
          <w:szCs w:val="26"/>
          <w:lang w:val="uk-UA" w:eastAsia="uk-UA"/>
        </w:rPr>
        <w:t xml:space="preserve"> видань, це 10,4% від загальної кількості надходжень на загальну суму 1 802 717 грн. У середньому, в 2019 році за державними програмами кожна бібліотека отримала по 20–25 примірників видань. 48 біб</w:t>
      </w:r>
      <w:r w:rsidRPr="001B0F83">
        <w:rPr>
          <w:spacing w:val="-6"/>
          <w:sz w:val="26"/>
          <w:szCs w:val="26"/>
          <w:lang w:val="uk-UA" w:eastAsia="uk-UA"/>
        </w:rPr>
        <w:t>ліотек області не отримали жодного видання ні за де</w:t>
      </w:r>
      <w:r w:rsidRPr="001B0F83">
        <w:rPr>
          <w:spacing w:val="-6"/>
          <w:sz w:val="26"/>
          <w:szCs w:val="26"/>
          <w:lang w:val="uk-UA" w:eastAsia="uk-UA"/>
        </w:rPr>
        <w:t>р</w:t>
      </w:r>
      <w:r w:rsidRPr="001B0F83">
        <w:rPr>
          <w:spacing w:val="-6"/>
          <w:sz w:val="26"/>
          <w:szCs w:val="26"/>
          <w:lang w:val="uk-UA" w:eastAsia="uk-UA"/>
        </w:rPr>
        <w:t>жавною програмою, ні за кошти з місцевих бюджетів. Відс</w:t>
      </w:r>
      <w:r w:rsidRPr="001B0F83">
        <w:rPr>
          <w:spacing w:val="-6"/>
          <w:sz w:val="26"/>
          <w:szCs w:val="26"/>
          <w:lang w:val="uk-UA" w:eastAsia="uk-UA"/>
        </w:rPr>
        <w:t>о</w:t>
      </w:r>
      <w:r w:rsidRPr="001B0F83">
        <w:rPr>
          <w:spacing w:val="-6"/>
          <w:sz w:val="26"/>
          <w:szCs w:val="26"/>
          <w:lang w:val="uk-UA" w:eastAsia="uk-UA"/>
        </w:rPr>
        <w:t>ток оновлення бібліотечного фонду за підсумками року скл</w:t>
      </w:r>
      <w:r w:rsidRPr="001B0F83">
        <w:rPr>
          <w:spacing w:val="-6"/>
          <w:sz w:val="26"/>
          <w:szCs w:val="26"/>
          <w:lang w:val="uk-UA" w:eastAsia="uk-UA"/>
        </w:rPr>
        <w:t>а</w:t>
      </w:r>
      <w:r w:rsidRPr="001B0F83">
        <w:rPr>
          <w:spacing w:val="-6"/>
          <w:sz w:val="26"/>
          <w:szCs w:val="26"/>
          <w:lang w:val="uk-UA" w:eastAsia="uk-UA"/>
        </w:rPr>
        <w:t xml:space="preserve">дає 1,2% (норматив 5% щорічно). </w:t>
      </w:r>
      <w:proofErr w:type="spellStart"/>
      <w:r w:rsidRPr="001B0F83">
        <w:rPr>
          <w:spacing w:val="-6"/>
          <w:sz w:val="26"/>
          <w:szCs w:val="26"/>
          <w:lang w:val="uk-UA" w:eastAsia="uk-UA"/>
        </w:rPr>
        <w:t>Аналізуючі</w:t>
      </w:r>
      <w:proofErr w:type="spellEnd"/>
      <w:r w:rsidRPr="001B0F83">
        <w:rPr>
          <w:spacing w:val="-6"/>
          <w:sz w:val="26"/>
          <w:szCs w:val="26"/>
          <w:lang w:val="uk-UA" w:eastAsia="uk-UA"/>
        </w:rPr>
        <w:t xml:space="preserve"> кількість на</w:t>
      </w:r>
      <w:r w:rsidRPr="001B0F83">
        <w:rPr>
          <w:spacing w:val="-6"/>
          <w:sz w:val="26"/>
          <w:szCs w:val="26"/>
          <w:lang w:val="uk-UA" w:eastAsia="uk-UA"/>
        </w:rPr>
        <w:t>д</w:t>
      </w:r>
      <w:r w:rsidRPr="001B0F83">
        <w:rPr>
          <w:spacing w:val="-6"/>
          <w:sz w:val="26"/>
          <w:szCs w:val="26"/>
          <w:lang w:val="uk-UA" w:eastAsia="uk-UA"/>
        </w:rPr>
        <w:t>ходжень періодичних видань, слід відзначити, що тільки 95 бібліотек (14,5%) в області отримали від 15 до 25 наймен</w:t>
      </w:r>
      <w:r w:rsidRPr="001B0F83">
        <w:rPr>
          <w:spacing w:val="-6"/>
          <w:sz w:val="26"/>
          <w:szCs w:val="26"/>
          <w:lang w:val="uk-UA" w:eastAsia="uk-UA"/>
        </w:rPr>
        <w:t>у</w:t>
      </w:r>
      <w:r w:rsidRPr="001B0F83">
        <w:rPr>
          <w:spacing w:val="-6"/>
          <w:sz w:val="26"/>
          <w:szCs w:val="26"/>
          <w:lang w:val="uk-UA" w:eastAsia="uk-UA"/>
        </w:rPr>
        <w:t xml:space="preserve">вань періодичних видань, 285 бібліотек (44%) не отримали жодного періодичного видання. </w:t>
      </w:r>
      <w:proofErr w:type="spellStart"/>
      <w:r w:rsidRPr="001B0F83">
        <w:rPr>
          <w:spacing w:val="-6"/>
          <w:sz w:val="26"/>
          <w:szCs w:val="26"/>
        </w:rPr>
        <w:t>Незадовільний</w:t>
      </w:r>
      <w:proofErr w:type="spellEnd"/>
      <w:r w:rsidRPr="001B0F83">
        <w:rPr>
          <w:spacing w:val="-6"/>
          <w:sz w:val="26"/>
          <w:szCs w:val="26"/>
        </w:rPr>
        <w:t xml:space="preserve"> стан з </w:t>
      </w:r>
      <w:proofErr w:type="spellStart"/>
      <w:r w:rsidRPr="001B0F83">
        <w:rPr>
          <w:spacing w:val="-6"/>
          <w:sz w:val="26"/>
          <w:szCs w:val="26"/>
        </w:rPr>
        <w:t>пере</w:t>
      </w:r>
      <w:r w:rsidRPr="001B0F83">
        <w:rPr>
          <w:spacing w:val="-6"/>
          <w:sz w:val="26"/>
          <w:szCs w:val="26"/>
        </w:rPr>
        <w:t>д</w:t>
      </w:r>
      <w:r w:rsidRPr="001B0F83">
        <w:rPr>
          <w:spacing w:val="-6"/>
          <w:sz w:val="26"/>
          <w:szCs w:val="26"/>
        </w:rPr>
        <w:t>платою</w:t>
      </w:r>
      <w:proofErr w:type="spellEnd"/>
      <w:r w:rsidRPr="001B0F83">
        <w:rPr>
          <w:spacing w:val="-6"/>
          <w:sz w:val="26"/>
          <w:szCs w:val="26"/>
        </w:rPr>
        <w:t xml:space="preserve"> </w:t>
      </w:r>
      <w:proofErr w:type="spellStart"/>
      <w:r w:rsidRPr="001B0F83">
        <w:rPr>
          <w:spacing w:val="-6"/>
          <w:sz w:val="26"/>
          <w:szCs w:val="26"/>
        </w:rPr>
        <w:t>періодичних</w:t>
      </w:r>
      <w:proofErr w:type="spellEnd"/>
      <w:r w:rsidRPr="001B0F83">
        <w:rPr>
          <w:spacing w:val="-6"/>
          <w:sz w:val="26"/>
          <w:szCs w:val="26"/>
        </w:rPr>
        <w:t xml:space="preserve"> </w:t>
      </w:r>
      <w:proofErr w:type="spellStart"/>
      <w:r w:rsidRPr="001B0F83">
        <w:rPr>
          <w:spacing w:val="-6"/>
          <w:sz w:val="26"/>
          <w:szCs w:val="26"/>
        </w:rPr>
        <w:t>видань</w:t>
      </w:r>
      <w:proofErr w:type="spellEnd"/>
      <w:r w:rsidRPr="001B0F83">
        <w:rPr>
          <w:spacing w:val="-6"/>
          <w:sz w:val="26"/>
          <w:szCs w:val="26"/>
        </w:rPr>
        <w:t xml:space="preserve"> </w:t>
      </w:r>
      <w:r w:rsidRPr="001B0F83">
        <w:rPr>
          <w:spacing w:val="-6"/>
          <w:sz w:val="26"/>
          <w:szCs w:val="26"/>
          <w:lang w:val="uk-UA"/>
        </w:rPr>
        <w:t>у</w:t>
      </w:r>
      <w:r w:rsidRPr="001B0F83">
        <w:rPr>
          <w:spacing w:val="-6"/>
          <w:sz w:val="26"/>
          <w:szCs w:val="26"/>
        </w:rPr>
        <w:t xml:space="preserve"> </w:t>
      </w:r>
      <w:proofErr w:type="spellStart"/>
      <w:r w:rsidRPr="001B0F83">
        <w:rPr>
          <w:spacing w:val="-6"/>
          <w:sz w:val="26"/>
          <w:szCs w:val="26"/>
        </w:rPr>
        <w:t>бібліотеках</w:t>
      </w:r>
      <w:proofErr w:type="spellEnd"/>
      <w:r w:rsidRPr="001B0F83">
        <w:rPr>
          <w:spacing w:val="-6"/>
          <w:sz w:val="26"/>
          <w:szCs w:val="26"/>
        </w:rPr>
        <w:t xml:space="preserve"> </w:t>
      </w:r>
      <w:proofErr w:type="spellStart"/>
      <w:r w:rsidRPr="001B0F83">
        <w:rPr>
          <w:spacing w:val="-6"/>
          <w:sz w:val="26"/>
          <w:szCs w:val="26"/>
        </w:rPr>
        <w:t>області</w:t>
      </w:r>
      <w:proofErr w:type="spellEnd"/>
      <w:r w:rsidRPr="001B0F83">
        <w:rPr>
          <w:spacing w:val="-6"/>
          <w:sz w:val="26"/>
          <w:szCs w:val="26"/>
        </w:rPr>
        <w:t xml:space="preserve"> </w:t>
      </w:r>
      <w:r w:rsidRPr="001B0F83">
        <w:rPr>
          <w:spacing w:val="-6"/>
          <w:sz w:val="26"/>
          <w:szCs w:val="26"/>
          <w:lang w:val="uk-UA"/>
        </w:rPr>
        <w:t xml:space="preserve">був у </w:t>
      </w:r>
      <w:r w:rsidRPr="001B0F83">
        <w:rPr>
          <w:spacing w:val="-6"/>
          <w:sz w:val="26"/>
          <w:szCs w:val="26"/>
        </w:rPr>
        <w:t xml:space="preserve">І </w:t>
      </w:r>
      <w:proofErr w:type="spellStart"/>
      <w:r w:rsidRPr="001B0F83">
        <w:rPr>
          <w:spacing w:val="-6"/>
          <w:sz w:val="26"/>
          <w:szCs w:val="26"/>
        </w:rPr>
        <w:t>піврічч</w:t>
      </w:r>
      <w:proofErr w:type="spellEnd"/>
      <w:r w:rsidRPr="001B0F83">
        <w:rPr>
          <w:spacing w:val="-6"/>
          <w:sz w:val="26"/>
          <w:szCs w:val="26"/>
          <w:lang w:val="uk-UA"/>
        </w:rPr>
        <w:t>і</w:t>
      </w:r>
      <w:r w:rsidRPr="001B0F83">
        <w:rPr>
          <w:spacing w:val="-6"/>
          <w:sz w:val="26"/>
          <w:szCs w:val="26"/>
        </w:rPr>
        <w:t xml:space="preserve"> 20</w:t>
      </w:r>
      <w:r w:rsidRPr="001B0F83">
        <w:rPr>
          <w:spacing w:val="-6"/>
          <w:sz w:val="26"/>
          <w:szCs w:val="26"/>
          <w:lang w:val="uk-UA"/>
        </w:rPr>
        <w:t>19</w:t>
      </w:r>
      <w:r w:rsidRPr="001B0F83">
        <w:rPr>
          <w:spacing w:val="-6"/>
          <w:sz w:val="26"/>
          <w:szCs w:val="26"/>
        </w:rPr>
        <w:t xml:space="preserve"> року. Без </w:t>
      </w:r>
      <w:proofErr w:type="spellStart"/>
      <w:r w:rsidRPr="001B0F83">
        <w:rPr>
          <w:spacing w:val="-6"/>
          <w:sz w:val="26"/>
          <w:szCs w:val="26"/>
        </w:rPr>
        <w:t>передплати</w:t>
      </w:r>
      <w:proofErr w:type="spellEnd"/>
      <w:r w:rsidRPr="001B0F83">
        <w:rPr>
          <w:spacing w:val="-6"/>
          <w:sz w:val="26"/>
          <w:szCs w:val="26"/>
        </w:rPr>
        <w:t xml:space="preserve"> </w:t>
      </w:r>
      <w:proofErr w:type="spellStart"/>
      <w:r w:rsidRPr="001B0F83">
        <w:rPr>
          <w:spacing w:val="-6"/>
          <w:sz w:val="26"/>
          <w:szCs w:val="26"/>
        </w:rPr>
        <w:t>залишились</w:t>
      </w:r>
      <w:proofErr w:type="spellEnd"/>
      <w:r w:rsidRPr="001B0F83">
        <w:rPr>
          <w:spacing w:val="-6"/>
          <w:sz w:val="26"/>
          <w:szCs w:val="26"/>
        </w:rPr>
        <w:t xml:space="preserve"> </w:t>
      </w:r>
      <w:r w:rsidRPr="001B0F83">
        <w:rPr>
          <w:spacing w:val="-6"/>
          <w:sz w:val="26"/>
          <w:szCs w:val="26"/>
          <w:lang w:val="uk-UA"/>
        </w:rPr>
        <w:t xml:space="preserve">бібліотеки </w:t>
      </w:r>
      <w:r w:rsidRPr="001B0F83">
        <w:rPr>
          <w:spacing w:val="-6"/>
          <w:sz w:val="26"/>
          <w:szCs w:val="26"/>
        </w:rPr>
        <w:t>9</w:t>
      </w:r>
      <w:proofErr w:type="spellStart"/>
      <w:r w:rsidRPr="001B0F83">
        <w:rPr>
          <w:spacing w:val="-6"/>
          <w:sz w:val="26"/>
          <w:szCs w:val="26"/>
          <w:lang w:val="uk-UA"/>
        </w:rPr>
        <w:t>-ти</w:t>
      </w:r>
      <w:proofErr w:type="spellEnd"/>
      <w:r w:rsidRPr="001B0F83">
        <w:rPr>
          <w:spacing w:val="-6"/>
          <w:sz w:val="26"/>
          <w:szCs w:val="26"/>
        </w:rPr>
        <w:t xml:space="preserve"> </w:t>
      </w:r>
      <w:r w:rsidRPr="001B0F83">
        <w:rPr>
          <w:spacing w:val="-6"/>
          <w:sz w:val="26"/>
          <w:szCs w:val="26"/>
          <w:lang w:val="uk-UA"/>
        </w:rPr>
        <w:t xml:space="preserve">районів області (Криворізький, </w:t>
      </w:r>
      <w:proofErr w:type="spellStart"/>
      <w:r w:rsidRPr="001B0F83">
        <w:rPr>
          <w:spacing w:val="-6"/>
          <w:sz w:val="26"/>
          <w:szCs w:val="26"/>
          <w:lang w:val="uk-UA"/>
        </w:rPr>
        <w:t>Криничанський</w:t>
      </w:r>
      <w:proofErr w:type="spellEnd"/>
      <w:r w:rsidRPr="001B0F83">
        <w:rPr>
          <w:spacing w:val="-6"/>
          <w:sz w:val="26"/>
          <w:szCs w:val="26"/>
          <w:lang w:val="uk-UA"/>
        </w:rPr>
        <w:t>, Нікопол</w:t>
      </w:r>
      <w:r w:rsidRPr="001B0F83">
        <w:rPr>
          <w:spacing w:val="-6"/>
          <w:sz w:val="26"/>
          <w:szCs w:val="26"/>
          <w:lang w:val="uk-UA"/>
        </w:rPr>
        <w:t>ь</w:t>
      </w:r>
      <w:r w:rsidRPr="001B0F83">
        <w:rPr>
          <w:spacing w:val="-6"/>
          <w:sz w:val="26"/>
          <w:szCs w:val="26"/>
          <w:lang w:val="uk-UA"/>
        </w:rPr>
        <w:t>ський, Новомосковський, Петропавлівський, П</w:t>
      </w:r>
      <w:r w:rsidRPr="001B0F83">
        <w:rPr>
          <w:spacing w:val="-6"/>
          <w:sz w:val="26"/>
          <w:szCs w:val="26"/>
        </w:rPr>
        <w:t>’</w:t>
      </w:r>
      <w:proofErr w:type="spellStart"/>
      <w:r w:rsidRPr="001B0F83">
        <w:rPr>
          <w:spacing w:val="-6"/>
          <w:sz w:val="26"/>
          <w:szCs w:val="26"/>
          <w:lang w:val="uk-UA"/>
        </w:rPr>
        <w:t>ятихатський</w:t>
      </w:r>
      <w:proofErr w:type="spellEnd"/>
      <w:r w:rsidRPr="001B0F83">
        <w:rPr>
          <w:spacing w:val="-6"/>
          <w:sz w:val="26"/>
          <w:szCs w:val="26"/>
          <w:lang w:val="uk-UA"/>
        </w:rPr>
        <w:t xml:space="preserve">, </w:t>
      </w:r>
      <w:proofErr w:type="spellStart"/>
      <w:r w:rsidRPr="001B0F83">
        <w:rPr>
          <w:spacing w:val="-6"/>
          <w:sz w:val="26"/>
          <w:szCs w:val="26"/>
          <w:lang w:val="uk-UA"/>
        </w:rPr>
        <w:t>Синельниківський</w:t>
      </w:r>
      <w:proofErr w:type="spellEnd"/>
      <w:r w:rsidRPr="001B0F83">
        <w:rPr>
          <w:spacing w:val="-6"/>
          <w:sz w:val="26"/>
          <w:szCs w:val="26"/>
          <w:lang w:val="uk-UA"/>
        </w:rPr>
        <w:t xml:space="preserve">, </w:t>
      </w:r>
      <w:proofErr w:type="spellStart"/>
      <w:r w:rsidRPr="001B0F83">
        <w:rPr>
          <w:spacing w:val="-6"/>
          <w:sz w:val="26"/>
          <w:szCs w:val="26"/>
          <w:lang w:val="uk-UA"/>
        </w:rPr>
        <w:t>Солонянський</w:t>
      </w:r>
      <w:proofErr w:type="spellEnd"/>
      <w:r w:rsidRPr="001B0F83">
        <w:rPr>
          <w:spacing w:val="-6"/>
          <w:sz w:val="26"/>
          <w:szCs w:val="26"/>
          <w:lang w:val="uk-UA"/>
        </w:rPr>
        <w:t xml:space="preserve">, </w:t>
      </w:r>
      <w:proofErr w:type="spellStart"/>
      <w:r w:rsidRPr="001B0F83">
        <w:rPr>
          <w:spacing w:val="-6"/>
          <w:sz w:val="26"/>
          <w:szCs w:val="26"/>
          <w:lang w:val="uk-UA"/>
        </w:rPr>
        <w:t>Широківський</w:t>
      </w:r>
      <w:proofErr w:type="spellEnd"/>
      <w:r w:rsidRPr="001B0F83">
        <w:rPr>
          <w:spacing w:val="-6"/>
          <w:sz w:val="26"/>
          <w:szCs w:val="26"/>
          <w:lang w:val="uk-UA"/>
        </w:rPr>
        <w:t xml:space="preserve">). </w:t>
      </w:r>
      <w:r w:rsidRPr="001B0F83">
        <w:rPr>
          <w:spacing w:val="-6"/>
          <w:sz w:val="26"/>
          <w:szCs w:val="26"/>
        </w:rPr>
        <w:t xml:space="preserve">Особливо </w:t>
      </w:r>
      <w:proofErr w:type="spellStart"/>
      <w:r w:rsidRPr="001B0F83">
        <w:rPr>
          <w:spacing w:val="-6"/>
          <w:sz w:val="26"/>
          <w:szCs w:val="26"/>
        </w:rPr>
        <w:t>критичний</w:t>
      </w:r>
      <w:proofErr w:type="spellEnd"/>
      <w:r w:rsidRPr="001B0F83">
        <w:rPr>
          <w:spacing w:val="-6"/>
          <w:sz w:val="26"/>
          <w:szCs w:val="26"/>
        </w:rPr>
        <w:t xml:space="preserve"> стан з </w:t>
      </w:r>
      <w:proofErr w:type="spellStart"/>
      <w:r w:rsidRPr="001B0F83">
        <w:rPr>
          <w:spacing w:val="-6"/>
          <w:sz w:val="26"/>
          <w:szCs w:val="26"/>
        </w:rPr>
        <w:t>передплатою</w:t>
      </w:r>
      <w:proofErr w:type="spellEnd"/>
      <w:r w:rsidRPr="001B0F83">
        <w:rPr>
          <w:spacing w:val="-6"/>
          <w:sz w:val="26"/>
          <w:szCs w:val="26"/>
        </w:rPr>
        <w:t xml:space="preserve"> </w:t>
      </w:r>
      <w:r w:rsidRPr="001B0F83">
        <w:rPr>
          <w:spacing w:val="-6"/>
          <w:sz w:val="26"/>
          <w:szCs w:val="26"/>
          <w:lang w:val="uk-UA"/>
        </w:rPr>
        <w:t xml:space="preserve">у </w:t>
      </w:r>
      <w:proofErr w:type="gramStart"/>
      <w:r w:rsidRPr="001B0F83">
        <w:rPr>
          <w:spacing w:val="-6"/>
          <w:sz w:val="26"/>
          <w:szCs w:val="26"/>
          <w:lang w:val="uk-UA"/>
        </w:rPr>
        <w:t>районах</w:t>
      </w:r>
      <w:proofErr w:type="gramEnd"/>
      <w:r w:rsidRPr="001B0F83">
        <w:rPr>
          <w:spacing w:val="-6"/>
          <w:sz w:val="26"/>
          <w:szCs w:val="26"/>
          <w:lang w:val="uk-UA"/>
        </w:rPr>
        <w:t>, де відбулась реф</w:t>
      </w:r>
      <w:r w:rsidRPr="001B0F83">
        <w:rPr>
          <w:spacing w:val="-6"/>
          <w:sz w:val="26"/>
          <w:szCs w:val="26"/>
          <w:lang w:val="uk-UA"/>
        </w:rPr>
        <w:t>о</w:t>
      </w:r>
      <w:r w:rsidRPr="001B0F83">
        <w:rPr>
          <w:spacing w:val="-6"/>
          <w:sz w:val="26"/>
          <w:szCs w:val="26"/>
          <w:lang w:val="uk-UA"/>
        </w:rPr>
        <w:t>рма децентралізації</w:t>
      </w:r>
      <w:r w:rsidRPr="001B0F83">
        <w:rPr>
          <w:spacing w:val="-6"/>
          <w:sz w:val="26"/>
          <w:szCs w:val="26"/>
        </w:rPr>
        <w:t xml:space="preserve">, </w:t>
      </w:r>
      <w:r w:rsidRPr="001B0F83">
        <w:rPr>
          <w:spacing w:val="-6"/>
          <w:sz w:val="26"/>
          <w:szCs w:val="26"/>
          <w:lang w:val="uk-UA"/>
        </w:rPr>
        <w:t xml:space="preserve">і </w:t>
      </w:r>
      <w:r w:rsidRPr="001B0F83">
        <w:rPr>
          <w:spacing w:val="-6"/>
          <w:sz w:val="26"/>
          <w:szCs w:val="26"/>
        </w:rPr>
        <w:t xml:space="preserve">де </w:t>
      </w:r>
      <w:proofErr w:type="spellStart"/>
      <w:r w:rsidRPr="001B0F83">
        <w:rPr>
          <w:spacing w:val="-6"/>
          <w:sz w:val="26"/>
          <w:szCs w:val="26"/>
        </w:rPr>
        <w:t>фінансування</w:t>
      </w:r>
      <w:proofErr w:type="spellEnd"/>
      <w:r w:rsidRPr="001B0F83">
        <w:rPr>
          <w:spacing w:val="-6"/>
          <w:sz w:val="26"/>
          <w:szCs w:val="26"/>
        </w:rPr>
        <w:t xml:space="preserve"> </w:t>
      </w:r>
      <w:proofErr w:type="spellStart"/>
      <w:r w:rsidRPr="001B0F83">
        <w:rPr>
          <w:spacing w:val="-6"/>
          <w:sz w:val="26"/>
          <w:szCs w:val="26"/>
        </w:rPr>
        <w:t>передплати</w:t>
      </w:r>
      <w:proofErr w:type="spellEnd"/>
      <w:r w:rsidRPr="001B0F83">
        <w:rPr>
          <w:spacing w:val="-6"/>
          <w:sz w:val="26"/>
          <w:szCs w:val="26"/>
        </w:rPr>
        <w:t xml:space="preserve"> </w:t>
      </w:r>
      <w:proofErr w:type="spellStart"/>
      <w:r w:rsidRPr="001B0F83">
        <w:rPr>
          <w:spacing w:val="-6"/>
          <w:sz w:val="26"/>
          <w:szCs w:val="26"/>
        </w:rPr>
        <w:t>залежить</w:t>
      </w:r>
      <w:proofErr w:type="spellEnd"/>
      <w:r w:rsidRPr="001B0F83">
        <w:rPr>
          <w:spacing w:val="-6"/>
          <w:sz w:val="26"/>
          <w:szCs w:val="26"/>
        </w:rPr>
        <w:t xml:space="preserve"> </w:t>
      </w:r>
      <w:proofErr w:type="spellStart"/>
      <w:r w:rsidRPr="001B0F83">
        <w:rPr>
          <w:spacing w:val="-6"/>
          <w:sz w:val="26"/>
          <w:szCs w:val="26"/>
        </w:rPr>
        <w:t>від</w:t>
      </w:r>
      <w:proofErr w:type="spellEnd"/>
      <w:r w:rsidRPr="001B0F83">
        <w:rPr>
          <w:spacing w:val="-6"/>
          <w:sz w:val="26"/>
          <w:szCs w:val="26"/>
        </w:rPr>
        <w:t xml:space="preserve"> </w:t>
      </w:r>
      <w:proofErr w:type="spellStart"/>
      <w:r w:rsidRPr="001B0F83">
        <w:rPr>
          <w:spacing w:val="-6"/>
          <w:sz w:val="26"/>
          <w:szCs w:val="26"/>
        </w:rPr>
        <w:t>фінансового</w:t>
      </w:r>
      <w:proofErr w:type="spellEnd"/>
      <w:r w:rsidRPr="001B0F83">
        <w:rPr>
          <w:spacing w:val="-6"/>
          <w:sz w:val="26"/>
          <w:szCs w:val="26"/>
        </w:rPr>
        <w:t xml:space="preserve"> стану </w:t>
      </w:r>
      <w:proofErr w:type="spellStart"/>
      <w:r w:rsidRPr="001B0F83">
        <w:rPr>
          <w:spacing w:val="-6"/>
          <w:sz w:val="26"/>
          <w:szCs w:val="26"/>
        </w:rPr>
        <w:t>сільських</w:t>
      </w:r>
      <w:proofErr w:type="spellEnd"/>
      <w:r w:rsidRPr="001B0F83">
        <w:rPr>
          <w:spacing w:val="-6"/>
          <w:sz w:val="26"/>
          <w:szCs w:val="26"/>
        </w:rPr>
        <w:t xml:space="preserve"> рад, на </w:t>
      </w:r>
      <w:proofErr w:type="spellStart"/>
      <w:r w:rsidRPr="001B0F83">
        <w:rPr>
          <w:spacing w:val="-6"/>
          <w:sz w:val="26"/>
          <w:szCs w:val="26"/>
        </w:rPr>
        <w:t>території</w:t>
      </w:r>
      <w:proofErr w:type="spellEnd"/>
      <w:r w:rsidRPr="001B0F83">
        <w:rPr>
          <w:spacing w:val="-6"/>
          <w:sz w:val="26"/>
          <w:szCs w:val="26"/>
        </w:rPr>
        <w:t xml:space="preserve"> </w:t>
      </w:r>
      <w:proofErr w:type="spellStart"/>
      <w:r w:rsidRPr="001B0F83">
        <w:rPr>
          <w:spacing w:val="-6"/>
          <w:sz w:val="26"/>
          <w:szCs w:val="26"/>
        </w:rPr>
        <w:t>яких</w:t>
      </w:r>
      <w:proofErr w:type="spellEnd"/>
      <w:r w:rsidRPr="001B0F83">
        <w:rPr>
          <w:spacing w:val="-6"/>
          <w:sz w:val="26"/>
          <w:szCs w:val="26"/>
        </w:rPr>
        <w:t xml:space="preserve"> </w:t>
      </w:r>
      <w:proofErr w:type="spellStart"/>
      <w:r w:rsidRPr="001B0F83">
        <w:rPr>
          <w:spacing w:val="-6"/>
          <w:sz w:val="26"/>
          <w:szCs w:val="26"/>
        </w:rPr>
        <w:t>ро</w:t>
      </w:r>
      <w:r w:rsidRPr="001B0F83">
        <w:rPr>
          <w:spacing w:val="-6"/>
          <w:sz w:val="26"/>
          <w:szCs w:val="26"/>
        </w:rPr>
        <w:t>з</w:t>
      </w:r>
      <w:r w:rsidRPr="001B0F83">
        <w:rPr>
          <w:spacing w:val="-6"/>
          <w:sz w:val="26"/>
          <w:szCs w:val="26"/>
        </w:rPr>
        <w:t>міщені</w:t>
      </w:r>
      <w:proofErr w:type="spellEnd"/>
      <w:r w:rsidRPr="001B0F83">
        <w:rPr>
          <w:spacing w:val="-6"/>
          <w:sz w:val="26"/>
          <w:szCs w:val="26"/>
        </w:rPr>
        <w:t xml:space="preserve"> </w:t>
      </w:r>
      <w:proofErr w:type="spellStart"/>
      <w:r w:rsidRPr="001B0F83">
        <w:rPr>
          <w:spacing w:val="-6"/>
          <w:sz w:val="26"/>
          <w:szCs w:val="26"/>
        </w:rPr>
        <w:t>бібліотеки</w:t>
      </w:r>
      <w:proofErr w:type="spellEnd"/>
      <w:r w:rsidRPr="001B0F83">
        <w:rPr>
          <w:spacing w:val="-6"/>
          <w:sz w:val="26"/>
          <w:szCs w:val="26"/>
        </w:rPr>
        <w:t xml:space="preserve">. Через </w:t>
      </w:r>
      <w:proofErr w:type="spellStart"/>
      <w:r w:rsidRPr="001B0F83">
        <w:rPr>
          <w:spacing w:val="-6"/>
          <w:sz w:val="26"/>
          <w:szCs w:val="26"/>
        </w:rPr>
        <w:t>відсутність</w:t>
      </w:r>
      <w:proofErr w:type="spellEnd"/>
      <w:r w:rsidRPr="001B0F83">
        <w:rPr>
          <w:spacing w:val="-6"/>
          <w:sz w:val="26"/>
          <w:szCs w:val="26"/>
        </w:rPr>
        <w:t xml:space="preserve"> </w:t>
      </w:r>
      <w:proofErr w:type="spellStart"/>
      <w:r w:rsidRPr="001B0F83">
        <w:rPr>
          <w:spacing w:val="-6"/>
          <w:sz w:val="26"/>
          <w:szCs w:val="26"/>
        </w:rPr>
        <w:t>коштів</w:t>
      </w:r>
      <w:proofErr w:type="spellEnd"/>
      <w:r w:rsidRPr="001B0F83">
        <w:rPr>
          <w:spacing w:val="-6"/>
          <w:sz w:val="26"/>
          <w:szCs w:val="26"/>
        </w:rPr>
        <w:t xml:space="preserve"> у </w:t>
      </w:r>
      <w:proofErr w:type="spellStart"/>
      <w:r w:rsidRPr="001B0F83">
        <w:rPr>
          <w:spacing w:val="-6"/>
          <w:sz w:val="26"/>
          <w:szCs w:val="26"/>
        </w:rPr>
        <w:t>сільських</w:t>
      </w:r>
      <w:proofErr w:type="spellEnd"/>
      <w:r w:rsidRPr="001B0F83">
        <w:rPr>
          <w:spacing w:val="-6"/>
          <w:sz w:val="26"/>
          <w:szCs w:val="26"/>
        </w:rPr>
        <w:t xml:space="preserve"> рад без </w:t>
      </w:r>
      <w:proofErr w:type="spellStart"/>
      <w:r w:rsidRPr="001B0F83">
        <w:rPr>
          <w:spacing w:val="-6"/>
          <w:sz w:val="26"/>
          <w:szCs w:val="26"/>
        </w:rPr>
        <w:t>передплати</w:t>
      </w:r>
      <w:proofErr w:type="spellEnd"/>
      <w:r w:rsidRPr="001B0F83">
        <w:rPr>
          <w:spacing w:val="-6"/>
          <w:sz w:val="26"/>
          <w:szCs w:val="26"/>
        </w:rPr>
        <w:t xml:space="preserve"> </w:t>
      </w:r>
      <w:proofErr w:type="spellStart"/>
      <w:r w:rsidRPr="001B0F83">
        <w:rPr>
          <w:spacing w:val="-6"/>
          <w:sz w:val="26"/>
          <w:szCs w:val="26"/>
        </w:rPr>
        <w:t>періодичних</w:t>
      </w:r>
      <w:proofErr w:type="spellEnd"/>
      <w:r w:rsidRPr="001B0F83">
        <w:rPr>
          <w:spacing w:val="-6"/>
          <w:sz w:val="26"/>
          <w:szCs w:val="26"/>
        </w:rPr>
        <w:t xml:space="preserve"> </w:t>
      </w:r>
      <w:proofErr w:type="spellStart"/>
      <w:r w:rsidRPr="001B0F83">
        <w:rPr>
          <w:spacing w:val="-6"/>
          <w:sz w:val="26"/>
          <w:szCs w:val="26"/>
        </w:rPr>
        <w:t>видань</w:t>
      </w:r>
      <w:proofErr w:type="spellEnd"/>
      <w:r w:rsidRPr="001B0F83">
        <w:rPr>
          <w:spacing w:val="-6"/>
          <w:sz w:val="26"/>
          <w:szCs w:val="26"/>
        </w:rPr>
        <w:t xml:space="preserve"> </w:t>
      </w:r>
      <w:proofErr w:type="spellStart"/>
      <w:r w:rsidRPr="001B0F83">
        <w:rPr>
          <w:spacing w:val="-6"/>
          <w:sz w:val="26"/>
          <w:szCs w:val="26"/>
        </w:rPr>
        <w:t>залишились</w:t>
      </w:r>
      <w:proofErr w:type="spellEnd"/>
      <w:r w:rsidRPr="001B0F83">
        <w:rPr>
          <w:spacing w:val="-6"/>
          <w:sz w:val="26"/>
          <w:szCs w:val="26"/>
          <w:lang w:val="uk-UA"/>
        </w:rPr>
        <w:t xml:space="preserve"> всі </w:t>
      </w:r>
      <w:proofErr w:type="spellStart"/>
      <w:r w:rsidRPr="001B0F83">
        <w:rPr>
          <w:spacing w:val="-6"/>
          <w:sz w:val="26"/>
          <w:szCs w:val="26"/>
        </w:rPr>
        <w:t>бібліот</w:t>
      </w:r>
      <w:r w:rsidRPr="001B0F83">
        <w:rPr>
          <w:spacing w:val="-6"/>
          <w:sz w:val="26"/>
          <w:szCs w:val="26"/>
        </w:rPr>
        <w:t>е</w:t>
      </w:r>
      <w:r w:rsidRPr="001B0F83">
        <w:rPr>
          <w:spacing w:val="-6"/>
          <w:sz w:val="26"/>
          <w:szCs w:val="26"/>
        </w:rPr>
        <w:t>ки</w:t>
      </w:r>
      <w:proofErr w:type="spellEnd"/>
      <w:r w:rsidRPr="001B0F83">
        <w:rPr>
          <w:spacing w:val="-6"/>
          <w:sz w:val="26"/>
          <w:szCs w:val="26"/>
        </w:rPr>
        <w:t xml:space="preserve"> </w:t>
      </w:r>
      <w:proofErr w:type="spellStart"/>
      <w:r w:rsidRPr="001B0F83">
        <w:rPr>
          <w:spacing w:val="-6"/>
          <w:sz w:val="26"/>
          <w:szCs w:val="26"/>
        </w:rPr>
        <w:t>вищеназваних</w:t>
      </w:r>
      <w:proofErr w:type="spellEnd"/>
      <w:r w:rsidRPr="001B0F83">
        <w:rPr>
          <w:spacing w:val="-6"/>
          <w:sz w:val="26"/>
          <w:szCs w:val="26"/>
        </w:rPr>
        <w:t xml:space="preserve"> </w:t>
      </w:r>
      <w:proofErr w:type="spellStart"/>
      <w:r w:rsidRPr="001B0F83">
        <w:rPr>
          <w:spacing w:val="-6"/>
          <w:sz w:val="26"/>
          <w:szCs w:val="26"/>
        </w:rPr>
        <w:t>районів</w:t>
      </w:r>
      <w:proofErr w:type="spellEnd"/>
      <w:r w:rsidRPr="001B0F83">
        <w:rPr>
          <w:sz w:val="26"/>
          <w:szCs w:val="26"/>
        </w:rPr>
        <w:t>.</w:t>
      </w:r>
    </w:p>
    <w:p w:rsidR="001B0F83" w:rsidRPr="001B0F83" w:rsidRDefault="001B0F83" w:rsidP="001B0F83">
      <w:pPr>
        <w:ind w:firstLine="709"/>
        <w:jc w:val="both"/>
        <w:rPr>
          <w:sz w:val="26"/>
          <w:szCs w:val="26"/>
          <w:lang w:val="uk-UA"/>
        </w:rPr>
      </w:pPr>
      <w:r w:rsidRPr="001B0F83">
        <w:rPr>
          <w:sz w:val="26"/>
          <w:szCs w:val="26"/>
          <w:lang w:val="uk-UA"/>
        </w:rPr>
        <w:t>Значну допомогу у поповненні бібліотечних фондів бібліотек області надавав обмінно-резервний фонд КЗК «ДОУНБ». Бібліотеки 9-ти міст та 21-го району області отримали 5 830 видань різноманітної тематики. Фонди бібліотек області поповнились новими виданнями дні</w:t>
      </w:r>
      <w:r w:rsidRPr="001B0F83">
        <w:rPr>
          <w:sz w:val="26"/>
          <w:szCs w:val="26"/>
          <w:lang w:val="uk-UA"/>
        </w:rPr>
        <w:t>п</w:t>
      </w:r>
      <w:r w:rsidRPr="001B0F83">
        <w:rPr>
          <w:sz w:val="26"/>
          <w:szCs w:val="26"/>
          <w:lang w:val="uk-UA"/>
        </w:rPr>
        <w:t>ровських авторів, енциклопедичними, художніми, галуз</w:t>
      </w:r>
      <w:r w:rsidRPr="001B0F83">
        <w:rPr>
          <w:sz w:val="26"/>
          <w:szCs w:val="26"/>
          <w:lang w:val="uk-UA"/>
        </w:rPr>
        <w:t>е</w:t>
      </w:r>
      <w:r w:rsidRPr="001B0F83">
        <w:rPr>
          <w:sz w:val="26"/>
          <w:szCs w:val="26"/>
          <w:lang w:val="uk-UA"/>
        </w:rPr>
        <w:t>вими книжками з історії, економіки, психології, педагог</w:t>
      </w:r>
      <w:r w:rsidRPr="001B0F83">
        <w:rPr>
          <w:sz w:val="26"/>
          <w:szCs w:val="26"/>
          <w:lang w:val="uk-UA"/>
        </w:rPr>
        <w:t>і</w:t>
      </w:r>
      <w:r w:rsidRPr="001B0F83">
        <w:rPr>
          <w:sz w:val="26"/>
          <w:szCs w:val="26"/>
          <w:lang w:val="uk-UA"/>
        </w:rPr>
        <w:t>ки, народознавства, ретроспективними виданнями з техн</w:t>
      </w:r>
      <w:r w:rsidRPr="001B0F83">
        <w:rPr>
          <w:sz w:val="26"/>
          <w:szCs w:val="26"/>
          <w:lang w:val="uk-UA"/>
        </w:rPr>
        <w:t>і</w:t>
      </w:r>
      <w:r w:rsidRPr="001B0F83">
        <w:rPr>
          <w:sz w:val="26"/>
          <w:szCs w:val="26"/>
          <w:lang w:val="uk-UA"/>
        </w:rPr>
        <w:t>ки, сільського господарства, мистецтва, навчальними п</w:t>
      </w:r>
      <w:r w:rsidRPr="001B0F83">
        <w:rPr>
          <w:sz w:val="26"/>
          <w:szCs w:val="26"/>
          <w:lang w:val="uk-UA"/>
        </w:rPr>
        <w:t>о</w:t>
      </w:r>
      <w:r w:rsidRPr="001B0F83">
        <w:rPr>
          <w:sz w:val="26"/>
          <w:szCs w:val="26"/>
          <w:lang w:val="uk-UA"/>
        </w:rPr>
        <w:t xml:space="preserve">сібниками та дитячою літературою, яку дарували різні </w:t>
      </w:r>
      <w:r w:rsidRPr="001B0F83">
        <w:rPr>
          <w:sz w:val="26"/>
          <w:szCs w:val="26"/>
          <w:lang w:val="uk-UA"/>
        </w:rPr>
        <w:lastRenderedPageBreak/>
        <w:t xml:space="preserve">благодійники. Усім бібліотекам регіону передано: 19-й та 20-й томи «Енциклопедії сучасної України» (К., 2018), альманах письменників Придніпров`я «Степова Еллада» (Д., 2018), </w:t>
      </w:r>
      <w:r w:rsidR="00F01BCA">
        <w:rPr>
          <w:sz w:val="26"/>
          <w:szCs w:val="26"/>
          <w:lang w:val="uk-UA"/>
        </w:rPr>
        <w:br/>
      </w:r>
      <w:r w:rsidRPr="001B0F83">
        <w:rPr>
          <w:sz w:val="26"/>
          <w:szCs w:val="26"/>
          <w:lang w:val="uk-UA"/>
        </w:rPr>
        <w:t>2 томи збірника документів «Трагічне минуле: документи свідчать»: у 5 т.– Т. 1, 2 (Д., 2018), вибрані твори «Жив</w:t>
      </w:r>
      <w:r w:rsidRPr="001B0F83">
        <w:rPr>
          <w:sz w:val="26"/>
          <w:szCs w:val="26"/>
          <w:lang w:val="uk-UA"/>
        </w:rPr>
        <w:t>о</w:t>
      </w:r>
      <w:r w:rsidRPr="001B0F83">
        <w:rPr>
          <w:sz w:val="26"/>
          <w:szCs w:val="26"/>
          <w:lang w:val="uk-UA"/>
        </w:rPr>
        <w:t xml:space="preserve">пис кінця </w:t>
      </w:r>
      <w:r w:rsidRPr="001B0F83">
        <w:rPr>
          <w:sz w:val="26"/>
          <w:szCs w:val="26"/>
        </w:rPr>
        <w:t>XVII</w:t>
      </w:r>
      <w:r w:rsidRPr="001B0F83">
        <w:rPr>
          <w:sz w:val="26"/>
          <w:szCs w:val="26"/>
          <w:lang w:val="uk-UA"/>
        </w:rPr>
        <w:t xml:space="preserve"> – першої чверті ХХ ст.» (Д., 2019), збірку афоризмів давніх українських мислителів «Мудрість п</w:t>
      </w:r>
      <w:r w:rsidRPr="001B0F83">
        <w:rPr>
          <w:sz w:val="26"/>
          <w:szCs w:val="26"/>
          <w:lang w:val="uk-UA"/>
        </w:rPr>
        <w:t>е</w:t>
      </w:r>
      <w:r w:rsidRPr="001B0F83">
        <w:rPr>
          <w:sz w:val="26"/>
          <w:szCs w:val="26"/>
          <w:lang w:val="uk-UA"/>
        </w:rPr>
        <w:t>редвічна» (К., 2019) та інші.</w:t>
      </w:r>
    </w:p>
    <w:p w:rsidR="001B0F83" w:rsidRPr="001B0F83" w:rsidRDefault="001B0F83" w:rsidP="001B0F83">
      <w:pPr>
        <w:ind w:firstLine="709"/>
        <w:jc w:val="both"/>
        <w:rPr>
          <w:sz w:val="26"/>
          <w:szCs w:val="26"/>
          <w:lang w:val="uk-UA"/>
        </w:rPr>
      </w:pPr>
      <w:r w:rsidRPr="001B0F83">
        <w:rPr>
          <w:sz w:val="26"/>
          <w:szCs w:val="26"/>
          <w:lang w:val="uk-UA"/>
        </w:rPr>
        <w:t>Деякі бібліотеки області отримали нові наукові в</w:t>
      </w:r>
      <w:r w:rsidRPr="001B0F83">
        <w:rPr>
          <w:sz w:val="26"/>
          <w:szCs w:val="26"/>
          <w:lang w:val="uk-UA"/>
        </w:rPr>
        <w:t>и</w:t>
      </w:r>
      <w:r w:rsidRPr="001B0F83">
        <w:rPr>
          <w:sz w:val="26"/>
          <w:szCs w:val="26"/>
          <w:lang w:val="uk-UA"/>
        </w:rPr>
        <w:t>дання: «Пам`ятки історії та культури міста Марганець» (Д., 2018), 15-й випуск «Наддніпрянської України» (Д., 2017) та «Придніпров’я» (Д., 2017).</w:t>
      </w:r>
    </w:p>
    <w:p w:rsidR="001B0F83" w:rsidRPr="001B0F83" w:rsidRDefault="001B0F83" w:rsidP="001B0F83">
      <w:pPr>
        <w:ind w:firstLine="709"/>
        <w:jc w:val="both"/>
        <w:rPr>
          <w:sz w:val="26"/>
          <w:szCs w:val="26"/>
          <w:lang w:val="uk-UA"/>
        </w:rPr>
      </w:pPr>
      <w:r w:rsidRPr="001B0F83">
        <w:rPr>
          <w:sz w:val="26"/>
          <w:szCs w:val="26"/>
          <w:lang w:val="uk-UA"/>
        </w:rPr>
        <w:t xml:space="preserve">Майже всі публічні бібліотеки одержали художні книжки письменника-земляка В. </w:t>
      </w:r>
      <w:proofErr w:type="spellStart"/>
      <w:r w:rsidRPr="001B0F83">
        <w:rPr>
          <w:sz w:val="26"/>
          <w:szCs w:val="26"/>
          <w:lang w:val="uk-UA"/>
        </w:rPr>
        <w:t>Веретенникова</w:t>
      </w:r>
      <w:proofErr w:type="spellEnd"/>
      <w:r w:rsidRPr="001B0F83">
        <w:rPr>
          <w:sz w:val="26"/>
          <w:szCs w:val="26"/>
          <w:lang w:val="uk-UA"/>
        </w:rPr>
        <w:t xml:space="preserve"> «Ритм </w:t>
      </w:r>
      <w:proofErr w:type="spellStart"/>
      <w:r w:rsidRPr="001B0F83">
        <w:rPr>
          <w:sz w:val="26"/>
          <w:szCs w:val="26"/>
          <w:lang w:val="uk-UA"/>
        </w:rPr>
        <w:t>жизни</w:t>
      </w:r>
      <w:proofErr w:type="spellEnd"/>
      <w:r w:rsidRPr="001B0F83">
        <w:rPr>
          <w:sz w:val="26"/>
          <w:szCs w:val="26"/>
          <w:lang w:val="uk-UA"/>
        </w:rPr>
        <w:t>», «Дикий табун», «</w:t>
      </w:r>
      <w:proofErr w:type="spellStart"/>
      <w:r w:rsidRPr="001B0F83">
        <w:rPr>
          <w:sz w:val="26"/>
          <w:szCs w:val="26"/>
          <w:lang w:val="uk-UA"/>
        </w:rPr>
        <w:t>Потерянный</w:t>
      </w:r>
      <w:proofErr w:type="spellEnd"/>
      <w:r w:rsidRPr="001B0F83">
        <w:rPr>
          <w:sz w:val="26"/>
          <w:szCs w:val="26"/>
          <w:lang w:val="uk-UA"/>
        </w:rPr>
        <w:t xml:space="preserve"> рай», «</w:t>
      </w:r>
      <w:proofErr w:type="spellStart"/>
      <w:r w:rsidRPr="001B0F83">
        <w:rPr>
          <w:sz w:val="26"/>
          <w:szCs w:val="26"/>
          <w:lang w:val="uk-UA"/>
        </w:rPr>
        <w:t>Запороги</w:t>
      </w:r>
      <w:proofErr w:type="spellEnd"/>
      <w:r w:rsidRPr="001B0F83">
        <w:rPr>
          <w:sz w:val="26"/>
          <w:szCs w:val="26"/>
          <w:lang w:val="uk-UA"/>
        </w:rPr>
        <w:t>», нові кіноромани: «Вторгнення» (Д., 2017), «Битва за пр</w:t>
      </w:r>
      <w:r w:rsidRPr="001B0F83">
        <w:rPr>
          <w:sz w:val="26"/>
          <w:szCs w:val="26"/>
          <w:lang w:val="uk-UA"/>
        </w:rPr>
        <w:t>е</w:t>
      </w:r>
      <w:r w:rsidRPr="001B0F83">
        <w:rPr>
          <w:sz w:val="26"/>
          <w:szCs w:val="26"/>
          <w:lang w:val="uk-UA"/>
        </w:rPr>
        <w:t>стол» (Д., 2018), літературно публіцистичні видання М. </w:t>
      </w:r>
      <w:proofErr w:type="spellStart"/>
      <w:r w:rsidRPr="001B0F83">
        <w:rPr>
          <w:sz w:val="26"/>
          <w:szCs w:val="26"/>
          <w:lang w:val="uk-UA"/>
        </w:rPr>
        <w:t>Рябцева</w:t>
      </w:r>
      <w:proofErr w:type="spellEnd"/>
      <w:r w:rsidRPr="001B0F83">
        <w:rPr>
          <w:sz w:val="26"/>
          <w:szCs w:val="26"/>
          <w:lang w:val="uk-UA"/>
        </w:rPr>
        <w:t xml:space="preserve"> «Пам`ятка нащадкам </w:t>
      </w:r>
      <w:proofErr w:type="spellStart"/>
      <w:r w:rsidRPr="001B0F83">
        <w:rPr>
          <w:sz w:val="26"/>
          <w:szCs w:val="26"/>
          <w:lang w:val="uk-UA"/>
        </w:rPr>
        <w:t>Новоселівсько-Копилівських</w:t>
      </w:r>
      <w:proofErr w:type="spellEnd"/>
      <w:r w:rsidRPr="001B0F83">
        <w:rPr>
          <w:sz w:val="26"/>
          <w:szCs w:val="26"/>
          <w:lang w:val="uk-UA"/>
        </w:rPr>
        <w:t xml:space="preserve"> Осель» (Д., 2015), «Патріотизм та яничарс</w:t>
      </w:r>
      <w:r w:rsidRPr="001B0F83">
        <w:rPr>
          <w:sz w:val="26"/>
          <w:szCs w:val="26"/>
          <w:lang w:val="uk-UA"/>
        </w:rPr>
        <w:t>т</w:t>
      </w:r>
      <w:r w:rsidRPr="001B0F83">
        <w:rPr>
          <w:sz w:val="26"/>
          <w:szCs w:val="26"/>
          <w:lang w:val="uk-UA"/>
        </w:rPr>
        <w:t xml:space="preserve">во </w:t>
      </w:r>
      <w:proofErr w:type="spellStart"/>
      <w:r w:rsidRPr="001B0F83">
        <w:rPr>
          <w:sz w:val="26"/>
          <w:szCs w:val="26"/>
          <w:lang w:val="uk-UA"/>
        </w:rPr>
        <w:t>січеславців</w:t>
      </w:r>
      <w:proofErr w:type="spellEnd"/>
      <w:r w:rsidRPr="001B0F83">
        <w:rPr>
          <w:sz w:val="26"/>
          <w:szCs w:val="26"/>
          <w:lang w:val="uk-UA"/>
        </w:rPr>
        <w:t>» (Д.,2019) та інші.</w:t>
      </w:r>
    </w:p>
    <w:p w:rsidR="001B0F83" w:rsidRPr="001B0F83" w:rsidRDefault="001B0F83" w:rsidP="001B0F83">
      <w:pPr>
        <w:ind w:firstLine="709"/>
        <w:jc w:val="both"/>
        <w:rPr>
          <w:sz w:val="26"/>
          <w:szCs w:val="26"/>
          <w:lang w:val="uk-UA"/>
        </w:rPr>
      </w:pPr>
      <w:r w:rsidRPr="001B0F83">
        <w:rPr>
          <w:sz w:val="26"/>
          <w:szCs w:val="26"/>
          <w:lang w:val="uk-UA"/>
        </w:rPr>
        <w:t>Передано до бібліотек  цікаві нові науково-популярні видання професора кафедри історії ім. М. Гр</w:t>
      </w:r>
      <w:r w:rsidRPr="001B0F83">
        <w:rPr>
          <w:sz w:val="26"/>
          <w:szCs w:val="26"/>
          <w:lang w:val="uk-UA"/>
        </w:rPr>
        <w:t>у</w:t>
      </w:r>
      <w:r w:rsidRPr="001B0F83">
        <w:rPr>
          <w:sz w:val="26"/>
          <w:szCs w:val="26"/>
          <w:lang w:val="uk-UA"/>
        </w:rPr>
        <w:t xml:space="preserve">шевського С.М. </w:t>
      </w:r>
      <w:proofErr w:type="spellStart"/>
      <w:r w:rsidRPr="001B0F83">
        <w:rPr>
          <w:sz w:val="26"/>
          <w:szCs w:val="26"/>
          <w:lang w:val="uk-UA"/>
        </w:rPr>
        <w:t>Плохія</w:t>
      </w:r>
      <w:proofErr w:type="spellEnd"/>
      <w:r w:rsidRPr="001B0F83">
        <w:rPr>
          <w:sz w:val="26"/>
          <w:szCs w:val="26"/>
          <w:lang w:val="uk-UA"/>
        </w:rPr>
        <w:t xml:space="preserve"> «Загублене царство» (Харків, 2019) та «Чорнобиль. Історія ядерної катастрофи» (Харків, 2019).</w:t>
      </w:r>
    </w:p>
    <w:p w:rsidR="001B0F83" w:rsidRPr="001B0F83" w:rsidRDefault="001B0F83" w:rsidP="001B0F83">
      <w:pPr>
        <w:ind w:firstLine="709"/>
        <w:jc w:val="both"/>
        <w:rPr>
          <w:sz w:val="26"/>
          <w:szCs w:val="26"/>
          <w:lang w:val="uk-UA"/>
        </w:rPr>
      </w:pPr>
      <w:r w:rsidRPr="001B0F83">
        <w:rPr>
          <w:sz w:val="26"/>
          <w:szCs w:val="26"/>
          <w:lang w:val="uk-UA"/>
        </w:rPr>
        <w:t>Деякі публічні бібліотеки отримали нову яскраву цікаву книжку-мандрівку у світ України І. Тараненко «Ці дивовижні українці» (К., 2019), документальне видання Л. Безуглого «</w:t>
      </w:r>
      <w:proofErr w:type="spellStart"/>
      <w:r w:rsidRPr="001B0F83">
        <w:rPr>
          <w:sz w:val="26"/>
          <w:szCs w:val="26"/>
          <w:lang w:val="uk-UA"/>
        </w:rPr>
        <w:t>Ломівський</w:t>
      </w:r>
      <w:proofErr w:type="spellEnd"/>
      <w:r w:rsidRPr="001B0F83">
        <w:rPr>
          <w:sz w:val="26"/>
          <w:szCs w:val="26"/>
          <w:lang w:val="uk-UA"/>
        </w:rPr>
        <w:t xml:space="preserve"> плацдарм» (Д., 2018) та інші.</w:t>
      </w:r>
    </w:p>
    <w:p w:rsidR="001B0F83" w:rsidRPr="001B0F83" w:rsidRDefault="001B0F83" w:rsidP="001B0F83">
      <w:pPr>
        <w:ind w:firstLine="709"/>
        <w:jc w:val="both"/>
        <w:rPr>
          <w:sz w:val="26"/>
          <w:szCs w:val="26"/>
          <w:lang w:val="uk-UA"/>
        </w:rPr>
      </w:pPr>
      <w:r w:rsidRPr="001B0F83">
        <w:rPr>
          <w:sz w:val="26"/>
          <w:szCs w:val="26"/>
          <w:lang w:val="uk-UA"/>
        </w:rPr>
        <w:t>Але, на жаль, деякі публічні бібліотеки не забирали нову літературу з обмінно-резервного фонду КЗК «Д</w:t>
      </w:r>
      <w:r w:rsidRPr="001B0F83">
        <w:rPr>
          <w:sz w:val="26"/>
          <w:szCs w:val="26"/>
          <w:lang w:val="uk-UA"/>
        </w:rPr>
        <w:t>О</w:t>
      </w:r>
      <w:r w:rsidRPr="001B0F83">
        <w:rPr>
          <w:sz w:val="26"/>
          <w:szCs w:val="26"/>
          <w:lang w:val="uk-UA"/>
        </w:rPr>
        <w:t>УНБ» через відсутність транспорту і реформу децентрал</w:t>
      </w:r>
      <w:r w:rsidRPr="001B0F83">
        <w:rPr>
          <w:sz w:val="26"/>
          <w:szCs w:val="26"/>
          <w:lang w:val="uk-UA"/>
        </w:rPr>
        <w:t>і</w:t>
      </w:r>
      <w:r w:rsidRPr="001B0F83">
        <w:rPr>
          <w:sz w:val="26"/>
          <w:szCs w:val="26"/>
          <w:lang w:val="uk-UA"/>
        </w:rPr>
        <w:lastRenderedPageBreak/>
        <w:t>зації та переданням сільських бібліотек до новостворених об`єднаних територіальних громад. Серед них: Покровс</w:t>
      </w:r>
      <w:r w:rsidRPr="001B0F83">
        <w:rPr>
          <w:sz w:val="26"/>
          <w:szCs w:val="26"/>
          <w:lang w:val="uk-UA"/>
        </w:rPr>
        <w:t>ь</w:t>
      </w:r>
      <w:r w:rsidRPr="001B0F83">
        <w:rPr>
          <w:sz w:val="26"/>
          <w:szCs w:val="26"/>
          <w:lang w:val="uk-UA"/>
        </w:rPr>
        <w:t xml:space="preserve">ка міська ЦБС, Тернівська міська ЦБС, КЗК «Покровська бібліотека», Новомосковська міська центральна бібліотека </w:t>
      </w:r>
      <w:proofErr w:type="spellStart"/>
      <w:r w:rsidRPr="001B0F83">
        <w:rPr>
          <w:sz w:val="26"/>
          <w:szCs w:val="26"/>
          <w:lang w:val="uk-UA"/>
        </w:rPr>
        <w:t>Перещепинської</w:t>
      </w:r>
      <w:proofErr w:type="spellEnd"/>
      <w:r w:rsidRPr="001B0F83">
        <w:rPr>
          <w:sz w:val="26"/>
          <w:szCs w:val="26"/>
          <w:lang w:val="uk-UA"/>
        </w:rPr>
        <w:t xml:space="preserve"> ОТГ, </w:t>
      </w:r>
      <w:proofErr w:type="spellStart"/>
      <w:r w:rsidRPr="001B0F83">
        <w:rPr>
          <w:sz w:val="26"/>
          <w:szCs w:val="26"/>
          <w:lang w:val="uk-UA"/>
        </w:rPr>
        <w:t>П’ятихатська</w:t>
      </w:r>
      <w:proofErr w:type="spellEnd"/>
      <w:r w:rsidRPr="001B0F83">
        <w:rPr>
          <w:sz w:val="26"/>
          <w:szCs w:val="26"/>
          <w:lang w:val="uk-UA"/>
        </w:rPr>
        <w:t xml:space="preserve"> центральна районна бібліотека, Солонянська центральна районна бібліотека та інші.  </w:t>
      </w:r>
    </w:p>
    <w:p w:rsidR="001B0F83" w:rsidRPr="001B0F83" w:rsidRDefault="001B0F83" w:rsidP="001B0F83">
      <w:pPr>
        <w:jc w:val="center"/>
        <w:rPr>
          <w:b/>
          <w:sz w:val="26"/>
          <w:szCs w:val="26"/>
          <w:lang w:val="uk-UA"/>
        </w:rPr>
      </w:pPr>
      <w:r w:rsidRPr="001B0F83">
        <w:rPr>
          <w:b/>
          <w:sz w:val="26"/>
          <w:szCs w:val="26"/>
          <w:lang w:val="uk-UA"/>
        </w:rPr>
        <w:t>Фінансування: надходження і використання</w:t>
      </w:r>
    </w:p>
    <w:p w:rsidR="001B0F83" w:rsidRPr="001B0F83" w:rsidRDefault="001B0F83" w:rsidP="001B0F83">
      <w:pPr>
        <w:ind w:firstLine="709"/>
        <w:jc w:val="both"/>
        <w:rPr>
          <w:sz w:val="26"/>
          <w:szCs w:val="26"/>
          <w:lang w:val="uk-UA"/>
        </w:rPr>
      </w:pPr>
    </w:p>
    <w:p w:rsidR="001B0F83" w:rsidRPr="001B0F83" w:rsidRDefault="001B0F83" w:rsidP="001B0F83">
      <w:pPr>
        <w:ind w:firstLine="709"/>
        <w:jc w:val="both"/>
        <w:rPr>
          <w:sz w:val="26"/>
          <w:szCs w:val="26"/>
          <w:lang w:val="uk-UA"/>
        </w:rPr>
      </w:pPr>
      <w:r w:rsidRPr="001B0F83">
        <w:rPr>
          <w:sz w:val="26"/>
          <w:szCs w:val="26"/>
          <w:lang w:val="uk-UA"/>
        </w:rPr>
        <w:t>У 2019 році загальна сума фінансування бібліотек області склала 211 545 923 грн. (по ЦБС – 173 132 426 грн.). У порівнянні з минулим роком ця сума більша на 23 680 801 грн. (по ЦБС області більше на 19 113 490 грн.). Надходження з місцевих бюджетів (обласного, міс</w:t>
      </w:r>
      <w:r w:rsidRPr="001B0F83">
        <w:rPr>
          <w:sz w:val="26"/>
          <w:szCs w:val="26"/>
          <w:lang w:val="uk-UA"/>
        </w:rPr>
        <w:t>ь</w:t>
      </w:r>
      <w:r w:rsidRPr="001B0F83">
        <w:rPr>
          <w:sz w:val="26"/>
          <w:szCs w:val="26"/>
          <w:lang w:val="uk-UA"/>
        </w:rPr>
        <w:t>ких, районних, об’єднаних територіальних громад і сіл</w:t>
      </w:r>
      <w:r w:rsidRPr="001B0F83">
        <w:rPr>
          <w:sz w:val="26"/>
          <w:szCs w:val="26"/>
          <w:lang w:val="uk-UA"/>
        </w:rPr>
        <w:t>ь</w:t>
      </w:r>
      <w:r w:rsidRPr="001B0F83">
        <w:rPr>
          <w:sz w:val="26"/>
          <w:szCs w:val="26"/>
          <w:lang w:val="uk-UA"/>
        </w:rPr>
        <w:t>ських рад) склали 203 268 617 грн. (96,0%). Решта – кошти спеціального фонду – 8 277 306 грн. (4,0%), з них в ЦБС, бібліотеках ОТГ і публічних бібліотеках області – 7 437 348 грн. Загальна сума коштів спеціального фонду по з</w:t>
      </w:r>
      <w:r w:rsidRPr="001B0F83">
        <w:rPr>
          <w:sz w:val="26"/>
          <w:szCs w:val="26"/>
          <w:lang w:val="uk-UA"/>
        </w:rPr>
        <w:t>а</w:t>
      </w:r>
      <w:r w:rsidRPr="001B0F83">
        <w:rPr>
          <w:sz w:val="26"/>
          <w:szCs w:val="26"/>
          <w:lang w:val="uk-UA"/>
        </w:rPr>
        <w:t>гальнодоступних бібліотеках області, що перебувають у комунальній власності, складалась за рахунок платних послуг (571 853 грн.), благодійної та спонсорської доп</w:t>
      </w:r>
      <w:r w:rsidRPr="001B0F83">
        <w:rPr>
          <w:sz w:val="26"/>
          <w:szCs w:val="26"/>
          <w:lang w:val="uk-UA"/>
        </w:rPr>
        <w:t>о</w:t>
      </w:r>
      <w:r w:rsidRPr="001B0F83">
        <w:rPr>
          <w:sz w:val="26"/>
          <w:szCs w:val="26"/>
          <w:lang w:val="uk-UA"/>
        </w:rPr>
        <w:t>моги, надання субвенцій, грантових угод (5 066 912 грн.) та інших джерел (2 638 541 грн.).</w:t>
      </w:r>
    </w:p>
    <w:p w:rsidR="001B0F83" w:rsidRPr="001B0F83" w:rsidRDefault="001B0F83" w:rsidP="001B0F83">
      <w:pPr>
        <w:ind w:firstLine="709"/>
        <w:jc w:val="both"/>
        <w:rPr>
          <w:sz w:val="26"/>
          <w:szCs w:val="26"/>
          <w:lang w:val="uk-UA"/>
        </w:rPr>
      </w:pPr>
      <w:r w:rsidRPr="001B0F83">
        <w:rPr>
          <w:sz w:val="26"/>
          <w:szCs w:val="26"/>
          <w:lang w:val="uk-UA"/>
        </w:rPr>
        <w:t>Слід відзначити, що загальна сума коштів спецфо</w:t>
      </w:r>
      <w:r w:rsidRPr="001B0F83">
        <w:rPr>
          <w:sz w:val="26"/>
          <w:szCs w:val="26"/>
          <w:lang w:val="uk-UA"/>
        </w:rPr>
        <w:t>н</w:t>
      </w:r>
      <w:r w:rsidRPr="001B0F83">
        <w:rPr>
          <w:sz w:val="26"/>
          <w:szCs w:val="26"/>
          <w:lang w:val="uk-UA"/>
        </w:rPr>
        <w:t>ду по бібліотеках області на 2 176 692 грн. більше у пор</w:t>
      </w:r>
      <w:r w:rsidRPr="001B0F83">
        <w:rPr>
          <w:sz w:val="26"/>
          <w:szCs w:val="26"/>
          <w:lang w:val="uk-UA"/>
        </w:rPr>
        <w:t>і</w:t>
      </w:r>
      <w:r w:rsidRPr="001B0F83">
        <w:rPr>
          <w:sz w:val="26"/>
          <w:szCs w:val="26"/>
          <w:lang w:val="uk-UA"/>
        </w:rPr>
        <w:t>внянні з минулим роком. Але бібліотеки області продо</w:t>
      </w:r>
      <w:r w:rsidRPr="001B0F83">
        <w:rPr>
          <w:sz w:val="26"/>
          <w:szCs w:val="26"/>
          <w:lang w:val="uk-UA"/>
        </w:rPr>
        <w:t>в</w:t>
      </w:r>
      <w:r w:rsidRPr="001B0F83">
        <w:rPr>
          <w:sz w:val="26"/>
          <w:szCs w:val="26"/>
          <w:lang w:val="uk-UA"/>
        </w:rPr>
        <w:t xml:space="preserve">жували співпрацювати з міжнародними організаціями,  брали участь у міжнародних конкурсах і </w:t>
      </w:r>
      <w:proofErr w:type="spellStart"/>
      <w:r w:rsidRPr="001B0F83">
        <w:rPr>
          <w:sz w:val="26"/>
          <w:szCs w:val="26"/>
          <w:lang w:val="uk-UA"/>
        </w:rPr>
        <w:t>проєктах</w:t>
      </w:r>
      <w:proofErr w:type="spellEnd"/>
      <w:r w:rsidRPr="001B0F83">
        <w:rPr>
          <w:sz w:val="26"/>
          <w:szCs w:val="26"/>
          <w:lang w:val="uk-UA"/>
        </w:rPr>
        <w:t xml:space="preserve"> на отримання грантів, спрямованих на розвиток громадських ініціатив щодо оновлення бібліотечного простору для внутрішньо переміщених осіб з придбанням нової біблі</w:t>
      </w:r>
      <w:r w:rsidRPr="001B0F83">
        <w:rPr>
          <w:sz w:val="26"/>
          <w:szCs w:val="26"/>
          <w:lang w:val="uk-UA"/>
        </w:rPr>
        <w:t>о</w:t>
      </w:r>
      <w:r w:rsidRPr="001B0F83">
        <w:rPr>
          <w:sz w:val="26"/>
          <w:szCs w:val="26"/>
          <w:lang w:val="uk-UA"/>
        </w:rPr>
        <w:t>течної техніки і бібліотечних меблів. Загальна сума гра</w:t>
      </w:r>
      <w:r w:rsidRPr="001B0F83">
        <w:rPr>
          <w:sz w:val="26"/>
          <w:szCs w:val="26"/>
          <w:lang w:val="uk-UA"/>
        </w:rPr>
        <w:t>н</w:t>
      </w:r>
      <w:r w:rsidRPr="001B0F83">
        <w:rPr>
          <w:sz w:val="26"/>
          <w:szCs w:val="26"/>
          <w:lang w:val="uk-UA"/>
        </w:rPr>
        <w:lastRenderedPageBreak/>
        <w:t>тової допомоги склала 875 425 грн. Найбільше надх</w:t>
      </w:r>
      <w:r w:rsidRPr="001B0F83">
        <w:rPr>
          <w:sz w:val="26"/>
          <w:szCs w:val="26"/>
          <w:lang w:val="uk-UA"/>
        </w:rPr>
        <w:t>о</w:t>
      </w:r>
      <w:r w:rsidRPr="001B0F83">
        <w:rPr>
          <w:sz w:val="26"/>
          <w:szCs w:val="26"/>
          <w:lang w:val="uk-UA"/>
        </w:rPr>
        <w:t xml:space="preserve">дження позабюджетних коштів отримали бібліотеки м. Дніпра (1 0623 390 грн.), м. Кривого Рогу (1 255 837 грн.), м. Нікополя (659 036 грн.), м. Павлограда (305 437 грн.), Петропавлівського (390 025 грн.), </w:t>
      </w:r>
      <w:proofErr w:type="spellStart"/>
      <w:r w:rsidRPr="001B0F83">
        <w:rPr>
          <w:sz w:val="26"/>
          <w:szCs w:val="26"/>
          <w:lang w:val="uk-UA"/>
        </w:rPr>
        <w:t>Широківського</w:t>
      </w:r>
      <w:proofErr w:type="spellEnd"/>
      <w:r w:rsidRPr="001B0F83">
        <w:rPr>
          <w:sz w:val="26"/>
          <w:szCs w:val="26"/>
          <w:lang w:val="uk-UA"/>
        </w:rPr>
        <w:t xml:space="preserve"> (341 425 грн.), Покровського (233 515 грн.), Синельниківського (202 568 грн.) районів. </w:t>
      </w:r>
    </w:p>
    <w:p w:rsidR="001B0F83" w:rsidRPr="001B0F83" w:rsidRDefault="001B0F83" w:rsidP="001B0F83">
      <w:pPr>
        <w:ind w:firstLine="709"/>
        <w:jc w:val="both"/>
        <w:rPr>
          <w:sz w:val="26"/>
          <w:szCs w:val="26"/>
          <w:lang w:val="uk-UA"/>
        </w:rPr>
      </w:pPr>
      <w:r w:rsidRPr="001B0F83">
        <w:rPr>
          <w:sz w:val="26"/>
          <w:szCs w:val="26"/>
          <w:lang w:val="uk-UA"/>
        </w:rPr>
        <w:t>Аналіз загального фінансування бібліотечних з</w:t>
      </w:r>
      <w:r w:rsidRPr="001B0F83">
        <w:rPr>
          <w:sz w:val="26"/>
          <w:szCs w:val="26"/>
          <w:lang w:val="uk-UA"/>
        </w:rPr>
        <w:t>а</w:t>
      </w:r>
      <w:r w:rsidRPr="001B0F83">
        <w:rPr>
          <w:sz w:val="26"/>
          <w:szCs w:val="26"/>
          <w:lang w:val="uk-UA"/>
        </w:rPr>
        <w:t>кладів області минулого року як і останніх років показує, що значна частина бюджетних коштів, а саме: 160 331 436 грн. (78,8%) припадала на фонд оплати праці; 3 151 956 грн. (1,5%) склали витрати на поповнення бібліотечного фонду. Невеличка частина коштів – 14 100 179 (7,0%) б</w:t>
      </w:r>
      <w:r w:rsidRPr="001B0F83">
        <w:rPr>
          <w:sz w:val="26"/>
          <w:szCs w:val="26"/>
          <w:lang w:val="uk-UA"/>
        </w:rPr>
        <w:t>у</w:t>
      </w:r>
      <w:r w:rsidRPr="001B0F83">
        <w:rPr>
          <w:sz w:val="26"/>
          <w:szCs w:val="26"/>
          <w:lang w:val="uk-UA"/>
        </w:rPr>
        <w:t>ла виділена бібліотекам на проведення ремонтних робіт, придбання технічних засобів і обладнання. Це на 8 000 479 грн. більше, ніж у минулому році (2018 р. – 6 099 732 грн.). З них 2 109 729 грн. – це кошти обласного бюджету на проведення ремонтних робіт приміщень обласних бі</w:t>
      </w:r>
      <w:r w:rsidRPr="001B0F83">
        <w:rPr>
          <w:sz w:val="26"/>
          <w:szCs w:val="26"/>
          <w:lang w:val="uk-UA"/>
        </w:rPr>
        <w:t>б</w:t>
      </w:r>
      <w:r w:rsidRPr="001B0F83">
        <w:rPr>
          <w:sz w:val="26"/>
          <w:szCs w:val="26"/>
          <w:lang w:val="uk-UA"/>
        </w:rPr>
        <w:t>ліотек.</w:t>
      </w:r>
    </w:p>
    <w:p w:rsidR="001B0F83" w:rsidRPr="001B0F83" w:rsidRDefault="001B0F83" w:rsidP="001B0F83">
      <w:pPr>
        <w:pBdr>
          <w:top w:val="nil"/>
          <w:left w:val="nil"/>
          <w:bottom w:val="nil"/>
          <w:right w:val="nil"/>
          <w:between w:val="nil"/>
        </w:pBdr>
        <w:ind w:firstLine="709"/>
        <w:jc w:val="both"/>
        <w:rPr>
          <w:rFonts w:eastAsia="Calibri"/>
          <w:sz w:val="26"/>
          <w:szCs w:val="26"/>
          <w:lang w:val="uk-UA"/>
        </w:rPr>
      </w:pPr>
      <w:r w:rsidRPr="001B0F83">
        <w:rPr>
          <w:rFonts w:eastAsia="Calibri"/>
          <w:sz w:val="26"/>
          <w:szCs w:val="26"/>
          <w:lang w:val="uk-UA"/>
        </w:rPr>
        <w:t xml:space="preserve">Також слід зазначити, що бібліотекам у минулому році фінансово допомагали депутати обласної, міських і районних рад. Загальна сума такої фінансової допомоги склала 258 179 грн. Так, наприклад, депутат обласної ради О. </w:t>
      </w:r>
      <w:proofErr w:type="spellStart"/>
      <w:r w:rsidRPr="001B0F83">
        <w:rPr>
          <w:rFonts w:eastAsia="Calibri"/>
          <w:sz w:val="26"/>
          <w:szCs w:val="26"/>
          <w:lang w:val="uk-UA"/>
        </w:rPr>
        <w:t>Захорольський</w:t>
      </w:r>
      <w:proofErr w:type="spellEnd"/>
      <w:r w:rsidRPr="001B0F83">
        <w:rPr>
          <w:rFonts w:eastAsia="Calibri"/>
          <w:sz w:val="26"/>
          <w:szCs w:val="26"/>
          <w:lang w:val="uk-UA"/>
        </w:rPr>
        <w:t xml:space="preserve"> надав фінансову допомогу на придба</w:t>
      </w:r>
      <w:r w:rsidRPr="001B0F83">
        <w:rPr>
          <w:rFonts w:eastAsia="Calibri"/>
          <w:sz w:val="26"/>
          <w:szCs w:val="26"/>
          <w:lang w:val="uk-UA"/>
        </w:rPr>
        <w:t>н</w:t>
      </w:r>
      <w:r w:rsidRPr="001B0F83">
        <w:rPr>
          <w:rFonts w:eastAsia="Calibri"/>
          <w:sz w:val="26"/>
          <w:szCs w:val="26"/>
          <w:lang w:val="uk-UA"/>
        </w:rPr>
        <w:t xml:space="preserve">ня книжок для бібліотек міста Дніпра. Депутат </w:t>
      </w:r>
      <w:proofErr w:type="spellStart"/>
      <w:r w:rsidRPr="001B0F83">
        <w:rPr>
          <w:rFonts w:eastAsia="Calibri"/>
          <w:sz w:val="26"/>
          <w:szCs w:val="26"/>
          <w:lang w:val="uk-UA"/>
        </w:rPr>
        <w:t>Кам’янської</w:t>
      </w:r>
      <w:proofErr w:type="spellEnd"/>
      <w:r w:rsidRPr="001B0F83">
        <w:rPr>
          <w:rFonts w:eastAsia="Calibri"/>
          <w:sz w:val="26"/>
          <w:szCs w:val="26"/>
          <w:lang w:val="uk-UA"/>
        </w:rPr>
        <w:t xml:space="preserve"> міської ради О. Донець допоміг у придбанні книжкових стелажів для відділу абонемента Центральної бібліотеки м. </w:t>
      </w:r>
      <w:proofErr w:type="spellStart"/>
      <w:r w:rsidRPr="001B0F83">
        <w:rPr>
          <w:rFonts w:eastAsia="Calibri"/>
          <w:sz w:val="26"/>
          <w:szCs w:val="26"/>
          <w:lang w:val="uk-UA"/>
        </w:rPr>
        <w:t>Кам’янського</w:t>
      </w:r>
      <w:proofErr w:type="spellEnd"/>
      <w:r w:rsidRPr="001B0F83">
        <w:rPr>
          <w:rFonts w:eastAsia="Calibri"/>
          <w:sz w:val="26"/>
          <w:szCs w:val="26"/>
          <w:lang w:val="uk-UA"/>
        </w:rPr>
        <w:t xml:space="preserve"> на суму 5 000 грн.</w:t>
      </w:r>
    </w:p>
    <w:p w:rsidR="001B0F83" w:rsidRPr="001B0F83" w:rsidRDefault="001B0F83" w:rsidP="001B0F83">
      <w:pPr>
        <w:pBdr>
          <w:top w:val="nil"/>
          <w:left w:val="nil"/>
          <w:bottom w:val="nil"/>
          <w:right w:val="nil"/>
          <w:between w:val="nil"/>
        </w:pBdr>
        <w:ind w:firstLine="709"/>
        <w:jc w:val="both"/>
        <w:rPr>
          <w:rFonts w:eastAsia="Calibri"/>
          <w:sz w:val="26"/>
          <w:szCs w:val="26"/>
          <w:lang w:val="uk-UA"/>
        </w:rPr>
      </w:pPr>
      <w:r w:rsidRPr="001B0F83">
        <w:rPr>
          <w:rFonts w:eastAsia="Calibri"/>
          <w:sz w:val="26"/>
          <w:szCs w:val="26"/>
          <w:lang w:val="uk-UA"/>
        </w:rPr>
        <w:t xml:space="preserve">За фінансової підтримки депутата обласної ради В. Забари для всіх бібліотек </w:t>
      </w:r>
      <w:proofErr w:type="spellStart"/>
      <w:r w:rsidRPr="001B0F83">
        <w:rPr>
          <w:rFonts w:eastAsia="Calibri"/>
          <w:sz w:val="26"/>
          <w:szCs w:val="26"/>
          <w:lang w:val="uk-UA"/>
        </w:rPr>
        <w:t>Грушівської</w:t>
      </w:r>
      <w:proofErr w:type="spellEnd"/>
      <w:r w:rsidRPr="001B0F83">
        <w:rPr>
          <w:rFonts w:eastAsia="Calibri"/>
          <w:sz w:val="26"/>
          <w:szCs w:val="26"/>
          <w:lang w:val="uk-UA"/>
        </w:rPr>
        <w:t xml:space="preserve"> ОТГ (</w:t>
      </w:r>
      <w:proofErr w:type="spellStart"/>
      <w:r w:rsidRPr="001B0F83">
        <w:rPr>
          <w:rFonts w:eastAsia="Calibri"/>
          <w:sz w:val="26"/>
          <w:szCs w:val="26"/>
          <w:lang w:val="uk-UA"/>
        </w:rPr>
        <w:t>Токівська</w:t>
      </w:r>
      <w:proofErr w:type="spellEnd"/>
      <w:r w:rsidRPr="001B0F83">
        <w:rPr>
          <w:rFonts w:eastAsia="Calibri"/>
          <w:sz w:val="26"/>
          <w:szCs w:val="26"/>
          <w:lang w:val="uk-UA"/>
        </w:rPr>
        <w:t xml:space="preserve">, </w:t>
      </w:r>
      <w:proofErr w:type="spellStart"/>
      <w:r w:rsidRPr="001B0F83">
        <w:rPr>
          <w:rFonts w:eastAsia="Calibri"/>
          <w:sz w:val="26"/>
          <w:szCs w:val="26"/>
          <w:lang w:val="uk-UA"/>
        </w:rPr>
        <w:t>Грушівська</w:t>
      </w:r>
      <w:proofErr w:type="spellEnd"/>
      <w:r w:rsidRPr="001B0F83">
        <w:rPr>
          <w:rFonts w:eastAsia="Calibri"/>
          <w:sz w:val="26"/>
          <w:szCs w:val="26"/>
          <w:lang w:val="uk-UA"/>
        </w:rPr>
        <w:t xml:space="preserve">, </w:t>
      </w:r>
      <w:proofErr w:type="spellStart"/>
      <w:r w:rsidRPr="001B0F83">
        <w:rPr>
          <w:rFonts w:eastAsia="Calibri"/>
          <w:sz w:val="26"/>
          <w:szCs w:val="26"/>
          <w:lang w:val="uk-UA"/>
        </w:rPr>
        <w:t>Червонотоківська</w:t>
      </w:r>
      <w:proofErr w:type="spellEnd"/>
      <w:r w:rsidRPr="001B0F83">
        <w:rPr>
          <w:rFonts w:eastAsia="Calibri"/>
          <w:sz w:val="26"/>
          <w:szCs w:val="26"/>
          <w:lang w:val="uk-UA"/>
        </w:rPr>
        <w:t xml:space="preserve">, </w:t>
      </w:r>
      <w:proofErr w:type="spellStart"/>
      <w:r w:rsidRPr="001B0F83">
        <w:rPr>
          <w:rFonts w:eastAsia="Calibri"/>
          <w:sz w:val="26"/>
          <w:szCs w:val="26"/>
          <w:lang w:val="uk-UA"/>
        </w:rPr>
        <w:t>Усть-Кам’янська</w:t>
      </w:r>
      <w:proofErr w:type="spellEnd"/>
      <w:r w:rsidRPr="001B0F83">
        <w:rPr>
          <w:rFonts w:eastAsia="Calibri"/>
          <w:sz w:val="26"/>
          <w:szCs w:val="26"/>
          <w:lang w:val="uk-UA"/>
        </w:rPr>
        <w:t xml:space="preserve"> сільські бібліотеки) Апостолівського району придбано ноутбуки та принтери на загальну суму 42 244 гривни. Депутат о</w:t>
      </w:r>
      <w:r w:rsidRPr="001B0F83">
        <w:rPr>
          <w:rFonts w:eastAsia="Calibri"/>
          <w:sz w:val="26"/>
          <w:szCs w:val="26"/>
          <w:lang w:val="uk-UA"/>
        </w:rPr>
        <w:t>б</w:t>
      </w:r>
      <w:r w:rsidRPr="001B0F83">
        <w:rPr>
          <w:rFonts w:eastAsia="Calibri"/>
          <w:sz w:val="26"/>
          <w:szCs w:val="26"/>
          <w:lang w:val="uk-UA"/>
        </w:rPr>
        <w:lastRenderedPageBreak/>
        <w:t>ласної ради С.В. Кисіль профінансував придбання для Криничанської центральної районної бібліотеки для дор</w:t>
      </w:r>
      <w:r w:rsidRPr="001B0F83">
        <w:rPr>
          <w:rFonts w:eastAsia="Calibri"/>
          <w:sz w:val="26"/>
          <w:szCs w:val="26"/>
          <w:lang w:val="uk-UA"/>
        </w:rPr>
        <w:t>о</w:t>
      </w:r>
      <w:r w:rsidRPr="001B0F83">
        <w:rPr>
          <w:rFonts w:eastAsia="Calibri"/>
          <w:sz w:val="26"/>
          <w:szCs w:val="26"/>
          <w:lang w:val="uk-UA"/>
        </w:rPr>
        <w:t>слих ноутбук і кольоровий принтер (15 000 грн.). За ко</w:t>
      </w:r>
      <w:r w:rsidRPr="001B0F83">
        <w:rPr>
          <w:rFonts w:eastAsia="Calibri"/>
          <w:sz w:val="26"/>
          <w:szCs w:val="26"/>
          <w:lang w:val="uk-UA"/>
        </w:rPr>
        <w:t>ш</w:t>
      </w:r>
      <w:r w:rsidRPr="001B0F83">
        <w:rPr>
          <w:rFonts w:eastAsia="Calibri"/>
          <w:sz w:val="26"/>
          <w:szCs w:val="26"/>
          <w:lang w:val="uk-UA"/>
        </w:rPr>
        <w:t xml:space="preserve">ти депутата обласної ради М.В. </w:t>
      </w:r>
      <w:proofErr w:type="spellStart"/>
      <w:r w:rsidRPr="001B0F83">
        <w:rPr>
          <w:rFonts w:eastAsia="Calibri"/>
          <w:sz w:val="26"/>
          <w:szCs w:val="26"/>
          <w:lang w:val="uk-UA"/>
        </w:rPr>
        <w:t>Шепілова</w:t>
      </w:r>
      <w:proofErr w:type="spellEnd"/>
      <w:r w:rsidRPr="001B0F83">
        <w:rPr>
          <w:rFonts w:eastAsia="Calibri"/>
          <w:sz w:val="26"/>
          <w:szCs w:val="26"/>
          <w:lang w:val="uk-UA"/>
        </w:rPr>
        <w:t xml:space="preserve"> у КЗК «</w:t>
      </w:r>
      <w:proofErr w:type="spellStart"/>
      <w:r w:rsidRPr="001B0F83">
        <w:rPr>
          <w:rFonts w:eastAsia="Calibri"/>
          <w:sz w:val="26"/>
          <w:szCs w:val="26"/>
          <w:lang w:val="uk-UA"/>
        </w:rPr>
        <w:t>Шир</w:t>
      </w:r>
      <w:r w:rsidRPr="001B0F83">
        <w:rPr>
          <w:rFonts w:eastAsia="Calibri"/>
          <w:sz w:val="26"/>
          <w:szCs w:val="26"/>
          <w:lang w:val="uk-UA"/>
        </w:rPr>
        <w:t>о</w:t>
      </w:r>
      <w:r w:rsidRPr="001B0F83">
        <w:rPr>
          <w:rFonts w:eastAsia="Calibri"/>
          <w:sz w:val="26"/>
          <w:szCs w:val="26"/>
          <w:lang w:val="uk-UA"/>
        </w:rPr>
        <w:t>ківська</w:t>
      </w:r>
      <w:proofErr w:type="spellEnd"/>
      <w:r w:rsidRPr="001B0F83">
        <w:rPr>
          <w:rFonts w:eastAsia="Calibri"/>
          <w:sz w:val="26"/>
          <w:szCs w:val="26"/>
          <w:lang w:val="uk-UA"/>
        </w:rPr>
        <w:t xml:space="preserve"> публічна бібліотека» придбано фотоапарат на с</w:t>
      </w:r>
      <w:r w:rsidRPr="001B0F83">
        <w:rPr>
          <w:rFonts w:eastAsia="Calibri"/>
          <w:sz w:val="26"/>
          <w:szCs w:val="26"/>
          <w:lang w:val="uk-UA"/>
        </w:rPr>
        <w:t>у</w:t>
      </w:r>
      <w:r w:rsidRPr="001B0F83">
        <w:rPr>
          <w:rFonts w:eastAsia="Calibri"/>
          <w:sz w:val="26"/>
          <w:szCs w:val="26"/>
          <w:lang w:val="uk-UA"/>
        </w:rPr>
        <w:t xml:space="preserve">му 10 000 грн. Усі бібліотеки </w:t>
      </w:r>
      <w:proofErr w:type="spellStart"/>
      <w:r w:rsidRPr="001B0F83">
        <w:rPr>
          <w:rFonts w:eastAsia="Calibri"/>
          <w:sz w:val="26"/>
          <w:szCs w:val="26"/>
          <w:lang w:val="uk-UA"/>
        </w:rPr>
        <w:t>Карпівської</w:t>
      </w:r>
      <w:proofErr w:type="spellEnd"/>
      <w:r w:rsidRPr="001B0F83">
        <w:rPr>
          <w:rFonts w:eastAsia="Calibri"/>
          <w:sz w:val="26"/>
          <w:szCs w:val="26"/>
          <w:lang w:val="uk-UA"/>
        </w:rPr>
        <w:t xml:space="preserve"> селищної ОТГ (</w:t>
      </w:r>
      <w:proofErr w:type="spellStart"/>
      <w:r w:rsidRPr="001B0F83">
        <w:rPr>
          <w:rFonts w:eastAsia="Calibri"/>
          <w:sz w:val="26"/>
          <w:szCs w:val="26"/>
          <w:lang w:val="uk-UA"/>
        </w:rPr>
        <w:t>Широківський</w:t>
      </w:r>
      <w:proofErr w:type="spellEnd"/>
      <w:r w:rsidRPr="001B0F83">
        <w:rPr>
          <w:rFonts w:eastAsia="Calibri"/>
          <w:sz w:val="26"/>
          <w:szCs w:val="26"/>
          <w:lang w:val="uk-UA"/>
        </w:rPr>
        <w:t xml:space="preserve"> район) придбали комп’ютерну техніку на суму 22 480 грн. за фінансової підтримки депутата обла</w:t>
      </w:r>
      <w:r w:rsidRPr="001B0F83">
        <w:rPr>
          <w:rFonts w:eastAsia="Calibri"/>
          <w:sz w:val="26"/>
          <w:szCs w:val="26"/>
          <w:lang w:val="uk-UA"/>
        </w:rPr>
        <w:t>с</w:t>
      </w:r>
      <w:r w:rsidRPr="001B0F83">
        <w:rPr>
          <w:rFonts w:eastAsia="Calibri"/>
          <w:sz w:val="26"/>
          <w:szCs w:val="26"/>
          <w:lang w:val="uk-UA"/>
        </w:rPr>
        <w:t xml:space="preserve">ної ради Д.О. Зубрія. Депутати </w:t>
      </w:r>
      <w:proofErr w:type="spellStart"/>
      <w:r w:rsidRPr="001B0F83">
        <w:rPr>
          <w:rFonts w:eastAsia="Calibri"/>
          <w:sz w:val="26"/>
          <w:szCs w:val="26"/>
          <w:lang w:val="uk-UA"/>
        </w:rPr>
        <w:t>Павлоградської</w:t>
      </w:r>
      <w:proofErr w:type="spellEnd"/>
      <w:r w:rsidRPr="001B0F83">
        <w:rPr>
          <w:rFonts w:eastAsia="Calibri"/>
          <w:sz w:val="26"/>
          <w:szCs w:val="26"/>
          <w:lang w:val="uk-UA"/>
        </w:rPr>
        <w:t xml:space="preserve"> міської ради Л.О. Кравченко та Н.І. </w:t>
      </w:r>
      <w:proofErr w:type="spellStart"/>
      <w:r w:rsidRPr="001B0F83">
        <w:rPr>
          <w:rFonts w:eastAsia="Calibri"/>
          <w:sz w:val="26"/>
          <w:szCs w:val="26"/>
          <w:lang w:val="uk-UA"/>
        </w:rPr>
        <w:t>Латто</w:t>
      </w:r>
      <w:proofErr w:type="spellEnd"/>
      <w:r w:rsidRPr="001B0F83">
        <w:rPr>
          <w:rFonts w:eastAsia="Calibri"/>
          <w:sz w:val="26"/>
          <w:szCs w:val="26"/>
          <w:lang w:val="uk-UA"/>
        </w:rPr>
        <w:t xml:space="preserve"> виділили кошти на с</w:t>
      </w:r>
      <w:r w:rsidRPr="001B0F83">
        <w:rPr>
          <w:rFonts w:eastAsia="Calibri"/>
          <w:sz w:val="26"/>
          <w:szCs w:val="26"/>
          <w:lang w:val="uk-UA"/>
        </w:rPr>
        <w:t>у</w:t>
      </w:r>
      <w:r w:rsidRPr="001B0F83">
        <w:rPr>
          <w:rFonts w:eastAsia="Calibri"/>
          <w:sz w:val="26"/>
          <w:szCs w:val="26"/>
          <w:lang w:val="uk-UA"/>
        </w:rPr>
        <w:t>му 5 000 грн. для придбання книжкових стелажів для центральної дитячої бібліотеки та придбання будівельних матеріалів на ремонтні роботи для бібліотеки-філії №4 КЗ «Павлоградська міська ЦБС».</w:t>
      </w:r>
    </w:p>
    <w:p w:rsidR="001B0F83" w:rsidRPr="001B0F83" w:rsidRDefault="001B0F83" w:rsidP="001B0F83">
      <w:pPr>
        <w:ind w:firstLine="709"/>
        <w:contextualSpacing/>
        <w:jc w:val="both"/>
        <w:rPr>
          <w:sz w:val="26"/>
          <w:szCs w:val="26"/>
          <w:lang w:val="uk-UA"/>
        </w:rPr>
      </w:pPr>
      <w:r w:rsidRPr="001B0F83">
        <w:rPr>
          <w:sz w:val="26"/>
          <w:szCs w:val="26"/>
          <w:lang w:val="uk-UA"/>
        </w:rPr>
        <w:t>Протягом року бібліотеки області, незважаючи на недостатність фінансування придбали 66 комп’ютерів (у т.ч. в сільські бібліотеки – 20), копіювально-розмножувальної техніки (ксероксів і сканерів) – 17 од</w:t>
      </w:r>
      <w:r w:rsidRPr="001B0F83">
        <w:rPr>
          <w:sz w:val="26"/>
          <w:szCs w:val="26"/>
          <w:lang w:val="uk-UA"/>
        </w:rPr>
        <w:t>и</w:t>
      </w:r>
      <w:r w:rsidRPr="001B0F83">
        <w:rPr>
          <w:sz w:val="26"/>
          <w:szCs w:val="26"/>
          <w:lang w:val="uk-UA"/>
        </w:rPr>
        <w:t xml:space="preserve">ниць. На придбання технічних засобів використовувались різні джерела фінансування: бюджетні кошти, </w:t>
      </w:r>
      <w:proofErr w:type="spellStart"/>
      <w:r w:rsidRPr="001B0F83">
        <w:rPr>
          <w:sz w:val="26"/>
          <w:szCs w:val="26"/>
          <w:lang w:val="uk-UA"/>
        </w:rPr>
        <w:t>кошти</w:t>
      </w:r>
      <w:proofErr w:type="spellEnd"/>
      <w:r w:rsidRPr="001B0F83">
        <w:rPr>
          <w:sz w:val="26"/>
          <w:szCs w:val="26"/>
          <w:lang w:val="uk-UA"/>
        </w:rPr>
        <w:t xml:space="preserve"> </w:t>
      </w:r>
      <w:proofErr w:type="spellStart"/>
      <w:r w:rsidRPr="001B0F83">
        <w:rPr>
          <w:sz w:val="26"/>
          <w:szCs w:val="26"/>
          <w:lang w:val="uk-UA"/>
        </w:rPr>
        <w:t>сп</w:t>
      </w:r>
      <w:r w:rsidRPr="001B0F83">
        <w:rPr>
          <w:sz w:val="26"/>
          <w:szCs w:val="26"/>
          <w:lang w:val="uk-UA"/>
        </w:rPr>
        <w:t>е</w:t>
      </w:r>
      <w:r w:rsidRPr="001B0F83">
        <w:rPr>
          <w:sz w:val="26"/>
          <w:szCs w:val="26"/>
          <w:lang w:val="uk-UA"/>
        </w:rPr>
        <w:t>црахунків</w:t>
      </w:r>
      <w:proofErr w:type="spellEnd"/>
      <w:r w:rsidRPr="001B0F83">
        <w:rPr>
          <w:sz w:val="26"/>
          <w:szCs w:val="26"/>
          <w:lang w:val="uk-UA"/>
        </w:rPr>
        <w:t xml:space="preserve">, спонсорську допомогу. </w:t>
      </w:r>
    </w:p>
    <w:p w:rsidR="001B0F83" w:rsidRPr="001B0F83" w:rsidRDefault="001B0F83" w:rsidP="001B0F83">
      <w:pPr>
        <w:ind w:firstLine="709"/>
        <w:jc w:val="both"/>
        <w:rPr>
          <w:sz w:val="26"/>
          <w:szCs w:val="26"/>
          <w:highlight w:val="yellow"/>
          <w:lang w:val="uk-UA"/>
        </w:rPr>
      </w:pPr>
      <w:proofErr w:type="spellStart"/>
      <w:r w:rsidRPr="001B0F83">
        <w:rPr>
          <w:sz w:val="26"/>
          <w:szCs w:val="26"/>
          <w:lang w:val="uk-UA"/>
        </w:rPr>
        <w:t>Томаківська</w:t>
      </w:r>
      <w:proofErr w:type="spellEnd"/>
      <w:r w:rsidRPr="001B0F83">
        <w:rPr>
          <w:sz w:val="26"/>
          <w:szCs w:val="26"/>
          <w:lang w:val="uk-UA"/>
        </w:rPr>
        <w:t xml:space="preserve"> центральна бібліотека (</w:t>
      </w:r>
      <w:proofErr w:type="spellStart"/>
      <w:r w:rsidRPr="001B0F83">
        <w:rPr>
          <w:sz w:val="26"/>
          <w:szCs w:val="26"/>
          <w:lang w:val="uk-UA"/>
        </w:rPr>
        <w:t>Томаківська</w:t>
      </w:r>
      <w:proofErr w:type="spellEnd"/>
      <w:r w:rsidRPr="001B0F83">
        <w:rPr>
          <w:sz w:val="26"/>
          <w:szCs w:val="26"/>
          <w:lang w:val="uk-UA"/>
        </w:rPr>
        <w:t xml:space="preserve"> ОТГ, </w:t>
      </w:r>
      <w:proofErr w:type="spellStart"/>
      <w:r w:rsidRPr="001B0F83">
        <w:rPr>
          <w:sz w:val="26"/>
          <w:szCs w:val="26"/>
          <w:lang w:val="uk-UA"/>
        </w:rPr>
        <w:t>Томаківський</w:t>
      </w:r>
      <w:proofErr w:type="spellEnd"/>
      <w:r w:rsidRPr="001B0F83">
        <w:rPr>
          <w:sz w:val="26"/>
          <w:szCs w:val="26"/>
          <w:lang w:val="uk-UA"/>
        </w:rPr>
        <w:t xml:space="preserve"> район) у межах реалізації проекту </w:t>
      </w:r>
      <w:r w:rsidRPr="001B0F83">
        <w:rPr>
          <w:sz w:val="26"/>
          <w:szCs w:val="26"/>
        </w:rPr>
        <w:t>GIZ</w:t>
      </w:r>
      <w:r w:rsidRPr="001B0F83">
        <w:rPr>
          <w:sz w:val="26"/>
          <w:szCs w:val="26"/>
          <w:lang w:val="uk-UA"/>
        </w:rPr>
        <w:t xml:space="preserve"> «Підтримка територіальних громад України у зв’язку зі збільшенням кількості внутрішньо переміщених осіб», одержала 3 комп’ютери, мультимедійний </w:t>
      </w:r>
      <w:proofErr w:type="spellStart"/>
      <w:r w:rsidRPr="001B0F83">
        <w:rPr>
          <w:sz w:val="26"/>
          <w:szCs w:val="26"/>
          <w:lang w:val="uk-UA"/>
        </w:rPr>
        <w:t>проєктор</w:t>
      </w:r>
      <w:proofErr w:type="spellEnd"/>
      <w:r w:rsidRPr="001B0F83">
        <w:rPr>
          <w:sz w:val="26"/>
          <w:szCs w:val="26"/>
          <w:lang w:val="uk-UA"/>
        </w:rPr>
        <w:t>, МФП, 6 столів, 3 стелажі, 20 стільців, 5 пуфів, дитячий куточок, ліцензійні програми на загальну суму 135</w:t>
      </w:r>
      <w:r w:rsidRPr="001B0F83">
        <w:rPr>
          <w:sz w:val="26"/>
          <w:szCs w:val="26"/>
        </w:rPr>
        <w:t> </w:t>
      </w:r>
      <w:r w:rsidRPr="001B0F83">
        <w:rPr>
          <w:sz w:val="26"/>
          <w:szCs w:val="26"/>
          <w:lang w:val="uk-UA"/>
        </w:rPr>
        <w:t>200 грн. для о</w:t>
      </w:r>
      <w:r w:rsidRPr="001B0F83">
        <w:rPr>
          <w:sz w:val="26"/>
          <w:szCs w:val="26"/>
          <w:lang w:val="uk-UA"/>
        </w:rPr>
        <w:t>б</w:t>
      </w:r>
      <w:r w:rsidRPr="001B0F83">
        <w:rPr>
          <w:sz w:val="26"/>
          <w:szCs w:val="26"/>
          <w:lang w:val="uk-UA"/>
        </w:rPr>
        <w:t>ладнання дитячого куточка. На базі бібліотеки створено Громадський простір, який став затребуваним серед нас</w:t>
      </w:r>
      <w:r w:rsidRPr="001B0F83">
        <w:rPr>
          <w:sz w:val="26"/>
          <w:szCs w:val="26"/>
          <w:lang w:val="uk-UA"/>
        </w:rPr>
        <w:t>е</w:t>
      </w:r>
      <w:r w:rsidRPr="001B0F83">
        <w:rPr>
          <w:sz w:val="26"/>
          <w:szCs w:val="26"/>
          <w:lang w:val="uk-UA"/>
        </w:rPr>
        <w:t>лення громади, а також покращилася матеріальна база І</w:t>
      </w:r>
      <w:r w:rsidRPr="001B0F83">
        <w:rPr>
          <w:sz w:val="26"/>
          <w:szCs w:val="26"/>
          <w:lang w:val="uk-UA"/>
        </w:rPr>
        <w:t>н</w:t>
      </w:r>
      <w:r w:rsidRPr="001B0F83">
        <w:rPr>
          <w:sz w:val="26"/>
          <w:szCs w:val="26"/>
          <w:lang w:val="uk-UA"/>
        </w:rPr>
        <w:t xml:space="preserve">тернет-центру бібліотеки.  </w:t>
      </w:r>
    </w:p>
    <w:p w:rsidR="001B0F83" w:rsidRPr="001B0F83" w:rsidRDefault="001B0F83" w:rsidP="001B0F83">
      <w:pPr>
        <w:tabs>
          <w:tab w:val="left" w:pos="993"/>
        </w:tabs>
        <w:ind w:firstLine="709"/>
        <w:jc w:val="both"/>
        <w:rPr>
          <w:sz w:val="26"/>
          <w:szCs w:val="26"/>
          <w:lang w:val="uk-UA"/>
        </w:rPr>
      </w:pPr>
      <w:r w:rsidRPr="001B0F83">
        <w:rPr>
          <w:sz w:val="26"/>
          <w:szCs w:val="26"/>
          <w:lang w:val="uk-UA"/>
        </w:rPr>
        <w:lastRenderedPageBreak/>
        <w:t>Покращилося комп’ютерно-технологічне станов</w:t>
      </w:r>
      <w:r w:rsidRPr="001B0F83">
        <w:rPr>
          <w:sz w:val="26"/>
          <w:szCs w:val="26"/>
          <w:lang w:val="uk-UA"/>
        </w:rPr>
        <w:t>и</w:t>
      </w:r>
      <w:r w:rsidRPr="001B0F83">
        <w:rPr>
          <w:sz w:val="26"/>
          <w:szCs w:val="26"/>
          <w:lang w:val="uk-UA"/>
        </w:rPr>
        <w:t>ще в бібліотеках Магдалинівського району, а саме: з мі</w:t>
      </w:r>
      <w:r w:rsidRPr="001B0F83">
        <w:rPr>
          <w:sz w:val="26"/>
          <w:szCs w:val="26"/>
          <w:lang w:val="uk-UA"/>
        </w:rPr>
        <w:t>с</w:t>
      </w:r>
      <w:r w:rsidRPr="001B0F83">
        <w:rPr>
          <w:sz w:val="26"/>
          <w:szCs w:val="26"/>
          <w:lang w:val="uk-UA"/>
        </w:rPr>
        <w:t>цевого бюджету виділено 14 000 грн. на придбання техн</w:t>
      </w:r>
      <w:r w:rsidRPr="001B0F83">
        <w:rPr>
          <w:sz w:val="26"/>
          <w:szCs w:val="26"/>
          <w:lang w:val="uk-UA"/>
        </w:rPr>
        <w:t>і</w:t>
      </w:r>
      <w:r w:rsidRPr="001B0F83">
        <w:rPr>
          <w:sz w:val="26"/>
          <w:szCs w:val="26"/>
          <w:lang w:val="uk-UA"/>
        </w:rPr>
        <w:t>чних засобів (комп’ютерна техніка, мультимедійне обла</w:t>
      </w:r>
      <w:r w:rsidRPr="001B0F83">
        <w:rPr>
          <w:sz w:val="26"/>
          <w:szCs w:val="26"/>
          <w:lang w:val="uk-UA"/>
        </w:rPr>
        <w:t>д</w:t>
      </w:r>
      <w:r w:rsidRPr="001B0F83">
        <w:rPr>
          <w:sz w:val="26"/>
          <w:szCs w:val="26"/>
          <w:lang w:val="uk-UA"/>
        </w:rPr>
        <w:t xml:space="preserve">нання тощо) для </w:t>
      </w:r>
      <w:proofErr w:type="spellStart"/>
      <w:r w:rsidRPr="001B0F83">
        <w:rPr>
          <w:sz w:val="26"/>
          <w:szCs w:val="26"/>
          <w:lang w:val="uk-UA"/>
        </w:rPr>
        <w:t>Гупалівської</w:t>
      </w:r>
      <w:proofErr w:type="spellEnd"/>
      <w:r w:rsidRPr="001B0F83">
        <w:rPr>
          <w:sz w:val="26"/>
          <w:szCs w:val="26"/>
          <w:lang w:val="uk-UA"/>
        </w:rPr>
        <w:t xml:space="preserve"> та </w:t>
      </w:r>
      <w:proofErr w:type="spellStart"/>
      <w:r w:rsidRPr="001B0F83">
        <w:rPr>
          <w:sz w:val="26"/>
          <w:szCs w:val="26"/>
          <w:lang w:val="uk-UA"/>
        </w:rPr>
        <w:t>Мар’ївської</w:t>
      </w:r>
      <w:proofErr w:type="spellEnd"/>
      <w:r w:rsidRPr="001B0F83">
        <w:rPr>
          <w:sz w:val="26"/>
          <w:szCs w:val="26"/>
          <w:lang w:val="uk-UA"/>
        </w:rPr>
        <w:t xml:space="preserve"> сільських бібліотек. Також для </w:t>
      </w:r>
      <w:proofErr w:type="spellStart"/>
      <w:r w:rsidRPr="001B0F83">
        <w:rPr>
          <w:sz w:val="26"/>
          <w:szCs w:val="26"/>
          <w:lang w:val="uk-UA"/>
        </w:rPr>
        <w:t>Мар’ївській</w:t>
      </w:r>
      <w:proofErr w:type="spellEnd"/>
      <w:r w:rsidRPr="001B0F83">
        <w:rPr>
          <w:sz w:val="26"/>
          <w:szCs w:val="26"/>
          <w:lang w:val="uk-UA"/>
        </w:rPr>
        <w:t xml:space="preserve"> бібліотеки придбано ф</w:t>
      </w:r>
      <w:r w:rsidRPr="001B0F83">
        <w:rPr>
          <w:sz w:val="26"/>
          <w:szCs w:val="26"/>
          <w:lang w:val="uk-UA"/>
        </w:rPr>
        <w:t>о</w:t>
      </w:r>
      <w:r w:rsidRPr="001B0F83">
        <w:rPr>
          <w:sz w:val="26"/>
          <w:szCs w:val="26"/>
          <w:lang w:val="uk-UA"/>
        </w:rPr>
        <w:t xml:space="preserve">тоапарат. </w:t>
      </w:r>
      <w:r w:rsidRPr="001B0F83">
        <w:rPr>
          <w:sz w:val="26"/>
          <w:szCs w:val="26"/>
          <w:shd w:val="clear" w:color="auto" w:fill="F9F9F9"/>
          <w:lang w:val="uk-UA"/>
        </w:rPr>
        <w:t xml:space="preserve">Софіївська центральна бібліотека </w:t>
      </w:r>
      <w:r w:rsidRPr="001B0F83">
        <w:rPr>
          <w:sz w:val="26"/>
          <w:szCs w:val="26"/>
          <w:lang w:val="uk-UA"/>
        </w:rPr>
        <w:t>отримала</w:t>
      </w:r>
      <w:r w:rsidRPr="001B0F83">
        <w:rPr>
          <w:sz w:val="26"/>
          <w:szCs w:val="26"/>
          <w:shd w:val="clear" w:color="auto" w:fill="F9F9F9"/>
          <w:lang w:val="uk-UA"/>
        </w:rPr>
        <w:t xml:space="preserve"> н</w:t>
      </w:r>
      <w:r w:rsidRPr="001B0F83">
        <w:rPr>
          <w:sz w:val="26"/>
          <w:szCs w:val="26"/>
          <w:shd w:val="clear" w:color="auto" w:fill="F9F9F9"/>
          <w:lang w:val="uk-UA"/>
        </w:rPr>
        <w:t>о</w:t>
      </w:r>
      <w:r w:rsidRPr="001B0F83">
        <w:rPr>
          <w:sz w:val="26"/>
          <w:szCs w:val="26"/>
          <w:shd w:val="clear" w:color="auto" w:fill="F9F9F9"/>
          <w:lang w:val="uk-UA"/>
        </w:rPr>
        <w:t>вий комп’ютер</w:t>
      </w:r>
      <w:r w:rsidRPr="001B0F83">
        <w:rPr>
          <w:sz w:val="26"/>
          <w:szCs w:val="26"/>
          <w:lang w:val="uk-UA"/>
        </w:rPr>
        <w:t xml:space="preserve"> за кошти Софіївської ОТГ (</w:t>
      </w:r>
      <w:r w:rsidRPr="001B0F83">
        <w:rPr>
          <w:sz w:val="26"/>
          <w:szCs w:val="26"/>
          <w:shd w:val="clear" w:color="auto" w:fill="F9F9F9"/>
          <w:lang w:val="uk-UA"/>
        </w:rPr>
        <w:t>12 775 грн.).</w:t>
      </w:r>
      <w:r w:rsidRPr="001B0F83">
        <w:rPr>
          <w:sz w:val="26"/>
          <w:szCs w:val="26"/>
          <w:lang w:val="uk-UA"/>
        </w:rPr>
        <w:t xml:space="preserve"> </w:t>
      </w:r>
      <w:proofErr w:type="spellStart"/>
      <w:r w:rsidRPr="001B0F83">
        <w:rPr>
          <w:sz w:val="26"/>
          <w:szCs w:val="26"/>
        </w:rPr>
        <w:t>Юр’ївськ</w:t>
      </w:r>
      <w:proofErr w:type="spellEnd"/>
      <w:r w:rsidRPr="001B0F83">
        <w:rPr>
          <w:sz w:val="26"/>
          <w:szCs w:val="26"/>
          <w:lang w:val="uk-UA"/>
        </w:rPr>
        <w:t>а</w:t>
      </w:r>
      <w:r w:rsidRPr="001B0F83">
        <w:rPr>
          <w:sz w:val="26"/>
          <w:szCs w:val="26"/>
        </w:rPr>
        <w:t xml:space="preserve"> </w:t>
      </w:r>
      <w:proofErr w:type="spellStart"/>
      <w:r w:rsidRPr="001B0F83">
        <w:rPr>
          <w:sz w:val="26"/>
          <w:szCs w:val="26"/>
        </w:rPr>
        <w:t>центральн</w:t>
      </w:r>
      <w:proofErr w:type="spellEnd"/>
      <w:r w:rsidRPr="001B0F83">
        <w:rPr>
          <w:sz w:val="26"/>
          <w:szCs w:val="26"/>
          <w:lang w:val="uk-UA"/>
        </w:rPr>
        <w:t>а</w:t>
      </w:r>
      <w:r w:rsidRPr="001B0F83">
        <w:rPr>
          <w:sz w:val="26"/>
          <w:szCs w:val="26"/>
        </w:rPr>
        <w:t xml:space="preserve"> </w:t>
      </w:r>
      <w:proofErr w:type="spellStart"/>
      <w:r w:rsidRPr="001B0F83">
        <w:rPr>
          <w:sz w:val="26"/>
          <w:szCs w:val="26"/>
        </w:rPr>
        <w:t>бібліотек</w:t>
      </w:r>
      <w:proofErr w:type="spellEnd"/>
      <w:r w:rsidRPr="001B0F83">
        <w:rPr>
          <w:sz w:val="26"/>
          <w:szCs w:val="26"/>
          <w:lang w:val="uk-UA"/>
        </w:rPr>
        <w:t>а</w:t>
      </w:r>
      <w:r w:rsidRPr="001B0F83">
        <w:rPr>
          <w:sz w:val="26"/>
          <w:szCs w:val="26"/>
        </w:rPr>
        <w:t xml:space="preserve"> </w:t>
      </w:r>
      <w:r w:rsidRPr="001B0F83">
        <w:rPr>
          <w:sz w:val="26"/>
          <w:szCs w:val="26"/>
          <w:lang w:val="uk-UA"/>
        </w:rPr>
        <w:t xml:space="preserve">одержала </w:t>
      </w:r>
      <w:proofErr w:type="spellStart"/>
      <w:r w:rsidRPr="001B0F83">
        <w:rPr>
          <w:sz w:val="26"/>
          <w:szCs w:val="26"/>
        </w:rPr>
        <w:t>кольоровий</w:t>
      </w:r>
      <w:proofErr w:type="spellEnd"/>
      <w:r w:rsidRPr="001B0F83">
        <w:rPr>
          <w:sz w:val="26"/>
          <w:szCs w:val="26"/>
        </w:rPr>
        <w:t xml:space="preserve"> принтер на суму 4 000 </w:t>
      </w:r>
      <w:proofErr w:type="spellStart"/>
      <w:r w:rsidRPr="001B0F83">
        <w:rPr>
          <w:sz w:val="26"/>
          <w:szCs w:val="26"/>
        </w:rPr>
        <w:t>грн</w:t>
      </w:r>
      <w:proofErr w:type="spellEnd"/>
      <w:r w:rsidRPr="001B0F83">
        <w:rPr>
          <w:sz w:val="26"/>
          <w:szCs w:val="26"/>
          <w:lang w:val="uk-UA"/>
        </w:rPr>
        <w:t>.</w:t>
      </w:r>
    </w:p>
    <w:p w:rsidR="001B0F83" w:rsidRPr="001B0F83" w:rsidRDefault="001B0F83" w:rsidP="001B0F83">
      <w:pPr>
        <w:shd w:val="clear" w:color="auto" w:fill="FFFFFF"/>
        <w:ind w:firstLine="709"/>
        <w:jc w:val="both"/>
        <w:textAlignment w:val="baseline"/>
        <w:rPr>
          <w:sz w:val="26"/>
          <w:szCs w:val="26"/>
          <w:lang w:val="uk-UA" w:eastAsia="uk-UA"/>
        </w:rPr>
      </w:pPr>
      <w:r w:rsidRPr="001B0F83">
        <w:rPr>
          <w:sz w:val="26"/>
          <w:szCs w:val="26"/>
          <w:lang w:val="uk-UA"/>
        </w:rPr>
        <w:t>На 01.01.2020 року загальна кількість бібліотек, що мають комп’ютери – 387 (з них, у містах і районах області – 384). Парк комп’ютерної техніки в області налічує 1 420 одиниць (з них в ЦБС – 1 120). Слід також відзначити, що станом на 01.01.2020 року комп’ютери є в кожній центр</w:t>
      </w:r>
      <w:r w:rsidRPr="001B0F83">
        <w:rPr>
          <w:sz w:val="26"/>
          <w:szCs w:val="26"/>
          <w:lang w:val="uk-UA"/>
        </w:rPr>
        <w:t>а</w:t>
      </w:r>
      <w:r w:rsidRPr="001B0F83">
        <w:rPr>
          <w:sz w:val="26"/>
          <w:szCs w:val="26"/>
          <w:lang w:val="uk-UA"/>
        </w:rPr>
        <w:t>льній міській і районній бібліотеці. Доступ до Інтернету</w:t>
      </w:r>
      <w:r w:rsidRPr="001B0F83">
        <w:rPr>
          <w:sz w:val="26"/>
          <w:szCs w:val="26"/>
          <w:lang w:val="uk-UA" w:eastAsia="uk-UA"/>
        </w:rPr>
        <w:t xml:space="preserve"> надають користувачам 289 публічних бібліотек (</w:t>
      </w:r>
      <w:r w:rsidRPr="001B0F83">
        <w:rPr>
          <w:sz w:val="26"/>
          <w:szCs w:val="26"/>
          <w:lang w:val="uk-UA"/>
        </w:rPr>
        <w:t>44%). С</w:t>
      </w:r>
      <w:r w:rsidRPr="001B0F83">
        <w:rPr>
          <w:sz w:val="26"/>
          <w:szCs w:val="26"/>
          <w:lang w:val="uk-UA"/>
        </w:rPr>
        <w:t>е</w:t>
      </w:r>
      <w:r w:rsidRPr="001B0F83">
        <w:rPr>
          <w:sz w:val="26"/>
          <w:szCs w:val="26"/>
          <w:lang w:val="uk-UA"/>
        </w:rPr>
        <w:t>ред сільських бібліотек лише</w:t>
      </w:r>
      <w:r w:rsidRPr="001B0F83">
        <w:rPr>
          <w:sz w:val="26"/>
          <w:szCs w:val="26"/>
          <w:lang w:val="uk-UA" w:eastAsia="uk-UA"/>
        </w:rPr>
        <w:t xml:space="preserve"> </w:t>
      </w:r>
      <w:r w:rsidRPr="001B0F83">
        <w:rPr>
          <w:sz w:val="26"/>
          <w:szCs w:val="26"/>
          <w:lang w:val="uk-UA"/>
        </w:rPr>
        <w:t xml:space="preserve">23,3% (106) від загальної кількості публічних бібліотек області </w:t>
      </w:r>
      <w:r w:rsidRPr="001B0F83">
        <w:rPr>
          <w:sz w:val="26"/>
          <w:szCs w:val="26"/>
          <w:lang w:val="uk-UA" w:eastAsia="uk-UA"/>
        </w:rPr>
        <w:t>мають таку можл</w:t>
      </w:r>
      <w:r w:rsidRPr="001B0F83">
        <w:rPr>
          <w:sz w:val="26"/>
          <w:szCs w:val="26"/>
          <w:lang w:val="uk-UA" w:eastAsia="uk-UA"/>
        </w:rPr>
        <w:t>и</w:t>
      </w:r>
      <w:r w:rsidRPr="001B0F83">
        <w:rPr>
          <w:sz w:val="26"/>
          <w:szCs w:val="26"/>
          <w:lang w:val="uk-UA" w:eastAsia="uk-UA"/>
        </w:rPr>
        <w:t>вість.</w:t>
      </w:r>
      <w:r w:rsidRPr="001B0F83">
        <w:rPr>
          <w:sz w:val="26"/>
          <w:szCs w:val="26"/>
          <w:lang w:val="uk-UA"/>
        </w:rPr>
        <w:t xml:space="preserve"> Кількість комп’ютерів з доступом до Інтернету – 1 090 (в бібліотеках області – 836). 249 бібліотек (38%) мають електронну пошту (358 адрес). </w:t>
      </w:r>
      <w:r w:rsidRPr="001B0F83">
        <w:rPr>
          <w:sz w:val="26"/>
          <w:szCs w:val="26"/>
          <w:lang w:eastAsia="uk-UA"/>
        </w:rPr>
        <w:t>WI</w:t>
      </w:r>
      <w:r w:rsidRPr="001B0F83">
        <w:rPr>
          <w:sz w:val="26"/>
          <w:szCs w:val="26"/>
          <w:lang w:val="uk-UA" w:eastAsia="uk-UA"/>
        </w:rPr>
        <w:t>-</w:t>
      </w:r>
      <w:r w:rsidRPr="001B0F83">
        <w:rPr>
          <w:sz w:val="26"/>
          <w:szCs w:val="26"/>
          <w:lang w:eastAsia="uk-UA"/>
        </w:rPr>
        <w:t>FI</w:t>
      </w:r>
      <w:r w:rsidRPr="001B0F83">
        <w:rPr>
          <w:sz w:val="26"/>
          <w:szCs w:val="26"/>
          <w:lang w:val="uk-UA" w:eastAsia="uk-UA"/>
        </w:rPr>
        <w:t>-доступ до Інтернету має тільки кожна 3-тя  публічна бібліотека (187).</w:t>
      </w:r>
    </w:p>
    <w:p w:rsidR="001B0F83" w:rsidRPr="001B0F83" w:rsidRDefault="001B0F83" w:rsidP="001B0F83">
      <w:pPr>
        <w:shd w:val="clear" w:color="auto" w:fill="FFFFFF"/>
        <w:ind w:firstLine="709"/>
        <w:jc w:val="both"/>
        <w:textAlignment w:val="baseline"/>
        <w:rPr>
          <w:sz w:val="26"/>
          <w:szCs w:val="26"/>
          <w:lang w:val="uk-UA" w:eastAsia="uk-UA"/>
        </w:rPr>
      </w:pPr>
      <w:r w:rsidRPr="001B0F83">
        <w:rPr>
          <w:sz w:val="26"/>
          <w:szCs w:val="26"/>
          <w:lang w:val="uk-UA"/>
        </w:rPr>
        <w:t xml:space="preserve">У 2019 році працівники КЗК «ДОУНБ» продовжили велику організаційну методичну та практичну роботу зі встановлення програмного забезпечення для створення електронних каталогів і навчання персоналу. Програмне забезпечення встановлено у </w:t>
      </w:r>
      <w:proofErr w:type="spellStart"/>
      <w:r w:rsidRPr="001B0F83">
        <w:rPr>
          <w:sz w:val="26"/>
          <w:szCs w:val="26"/>
          <w:lang w:val="uk-UA"/>
        </w:rPr>
        <w:t>Лихівськії</w:t>
      </w:r>
      <w:proofErr w:type="spellEnd"/>
      <w:r w:rsidRPr="001B0F83">
        <w:rPr>
          <w:sz w:val="26"/>
          <w:szCs w:val="26"/>
          <w:lang w:val="uk-UA"/>
        </w:rPr>
        <w:t xml:space="preserve"> сільській бібліот</w:t>
      </w:r>
      <w:r w:rsidRPr="001B0F83">
        <w:rPr>
          <w:sz w:val="26"/>
          <w:szCs w:val="26"/>
          <w:lang w:val="uk-UA"/>
        </w:rPr>
        <w:t>е</w:t>
      </w:r>
      <w:r w:rsidRPr="001B0F83">
        <w:rPr>
          <w:sz w:val="26"/>
          <w:szCs w:val="26"/>
          <w:lang w:val="uk-UA"/>
        </w:rPr>
        <w:t>ці (</w:t>
      </w:r>
      <w:proofErr w:type="spellStart"/>
      <w:r w:rsidRPr="001B0F83">
        <w:rPr>
          <w:sz w:val="26"/>
          <w:szCs w:val="26"/>
          <w:lang w:val="uk-UA"/>
        </w:rPr>
        <w:t>П’ятихатський</w:t>
      </w:r>
      <w:proofErr w:type="spellEnd"/>
      <w:r w:rsidRPr="001B0F83">
        <w:rPr>
          <w:sz w:val="26"/>
          <w:szCs w:val="26"/>
          <w:lang w:val="uk-UA"/>
        </w:rPr>
        <w:t xml:space="preserve"> район). </w:t>
      </w:r>
      <w:r w:rsidRPr="001B0F83">
        <w:rPr>
          <w:sz w:val="26"/>
          <w:szCs w:val="26"/>
          <w:lang w:val="uk-UA" w:eastAsia="uk-UA"/>
        </w:rPr>
        <w:t>У бібліотеках області на 01.01.2020 року створено і ведеться 38 електронних кат</w:t>
      </w:r>
      <w:r w:rsidRPr="001B0F83">
        <w:rPr>
          <w:sz w:val="26"/>
          <w:szCs w:val="26"/>
          <w:lang w:val="uk-UA" w:eastAsia="uk-UA"/>
        </w:rPr>
        <w:t>а</w:t>
      </w:r>
      <w:r w:rsidRPr="001B0F83">
        <w:rPr>
          <w:sz w:val="26"/>
          <w:szCs w:val="26"/>
          <w:lang w:val="uk-UA" w:eastAsia="uk-UA"/>
        </w:rPr>
        <w:t>логів (в публічних бібліотеках – 35, з них – 2 у сільських бібліотеках),</w:t>
      </w:r>
      <w:r w:rsidRPr="001B0F83">
        <w:rPr>
          <w:sz w:val="26"/>
          <w:szCs w:val="26"/>
          <w:lang w:val="uk-UA"/>
        </w:rPr>
        <w:t xml:space="preserve"> які відкривають швидкий і якісний доступ до </w:t>
      </w:r>
      <w:r w:rsidRPr="001B0F83">
        <w:rPr>
          <w:sz w:val="26"/>
          <w:szCs w:val="26"/>
          <w:lang w:val="uk-UA"/>
        </w:rPr>
        <w:lastRenderedPageBreak/>
        <w:t>інформаційних ресурсів бібліотек.</w:t>
      </w:r>
      <w:r w:rsidRPr="001B0F83">
        <w:rPr>
          <w:sz w:val="26"/>
          <w:szCs w:val="26"/>
          <w:lang w:val="uk-UA" w:eastAsia="uk-UA"/>
        </w:rPr>
        <w:t xml:space="preserve"> </w:t>
      </w:r>
      <w:r w:rsidRPr="001B0F83">
        <w:rPr>
          <w:sz w:val="26"/>
          <w:szCs w:val="26"/>
          <w:lang w:val="uk-UA"/>
        </w:rPr>
        <w:t>Обсяг власних елек</w:t>
      </w:r>
      <w:r w:rsidRPr="001B0F83">
        <w:rPr>
          <w:sz w:val="26"/>
          <w:szCs w:val="26"/>
          <w:lang w:val="uk-UA"/>
        </w:rPr>
        <w:t>т</w:t>
      </w:r>
      <w:r w:rsidRPr="001B0F83">
        <w:rPr>
          <w:sz w:val="26"/>
          <w:szCs w:val="26"/>
          <w:lang w:val="uk-UA"/>
        </w:rPr>
        <w:t>ронних бібліографічних баз даних складає 5 864 409 зап</w:t>
      </w:r>
      <w:r w:rsidRPr="001B0F83">
        <w:rPr>
          <w:sz w:val="26"/>
          <w:szCs w:val="26"/>
          <w:lang w:val="uk-UA"/>
        </w:rPr>
        <w:t>и</w:t>
      </w:r>
      <w:r w:rsidRPr="001B0F83">
        <w:rPr>
          <w:sz w:val="26"/>
          <w:szCs w:val="26"/>
          <w:lang w:val="uk-UA"/>
        </w:rPr>
        <w:t xml:space="preserve">сів. З них записів в електронних каталогах області – </w:t>
      </w:r>
      <w:r w:rsidRPr="001B0F83">
        <w:rPr>
          <w:sz w:val="26"/>
          <w:szCs w:val="26"/>
          <w:lang w:val="uk-UA" w:eastAsia="uk-UA"/>
        </w:rPr>
        <w:t>3 033 736 (у публічних бібліотеках області – 803 736).</w:t>
      </w:r>
    </w:p>
    <w:p w:rsidR="001B0F83" w:rsidRPr="001B0F83" w:rsidRDefault="001B0F83" w:rsidP="001B0F83">
      <w:pPr>
        <w:ind w:firstLine="709"/>
        <w:jc w:val="both"/>
        <w:rPr>
          <w:sz w:val="26"/>
          <w:szCs w:val="26"/>
          <w:lang w:val="uk-UA"/>
        </w:rPr>
      </w:pPr>
      <w:r w:rsidRPr="001B0F83">
        <w:rPr>
          <w:sz w:val="26"/>
          <w:szCs w:val="26"/>
          <w:lang w:val="uk-UA"/>
        </w:rPr>
        <w:t>КЗК «ДОУНБ», КЗК «Дніпровська міська ЦБС пу</w:t>
      </w:r>
      <w:r w:rsidRPr="001B0F83">
        <w:rPr>
          <w:sz w:val="26"/>
          <w:szCs w:val="26"/>
          <w:lang w:val="uk-UA"/>
        </w:rPr>
        <w:t>б</w:t>
      </w:r>
      <w:r w:rsidRPr="001B0F83">
        <w:rPr>
          <w:sz w:val="26"/>
          <w:szCs w:val="26"/>
          <w:lang w:val="uk-UA"/>
        </w:rPr>
        <w:t>лічних бібліотек для дорослих» та КЗ «</w:t>
      </w:r>
      <w:proofErr w:type="spellStart"/>
      <w:r w:rsidRPr="001B0F83">
        <w:rPr>
          <w:sz w:val="26"/>
          <w:szCs w:val="26"/>
          <w:lang w:val="uk-UA"/>
        </w:rPr>
        <w:t>Юр’ївська</w:t>
      </w:r>
      <w:proofErr w:type="spellEnd"/>
      <w:r w:rsidRPr="001B0F83">
        <w:rPr>
          <w:sz w:val="26"/>
          <w:szCs w:val="26"/>
          <w:lang w:val="uk-UA"/>
        </w:rPr>
        <w:t xml:space="preserve"> ЦБС» мають автотранспортні засоби.</w:t>
      </w:r>
    </w:p>
    <w:p w:rsidR="001B0F83" w:rsidRPr="001B0F83" w:rsidRDefault="001B0F83" w:rsidP="001B0F83">
      <w:pPr>
        <w:ind w:firstLine="709"/>
        <w:jc w:val="both"/>
        <w:rPr>
          <w:sz w:val="26"/>
          <w:szCs w:val="26"/>
          <w:lang w:val="uk-UA"/>
        </w:rPr>
      </w:pPr>
      <w:r w:rsidRPr="001B0F83">
        <w:rPr>
          <w:sz w:val="26"/>
          <w:szCs w:val="26"/>
          <w:lang w:val="uk-UA"/>
        </w:rPr>
        <w:t>У цілому на покращення матеріально-технічного стану бібліотек області витрачено 15 797 760 грн. із них з бюджету – 14 100 107 грн. (у міських, районних) ЦБС, бібліотеках ОТГ всього –13 270 124 грн., із них з бюджету – 11 626 617 грн.) – це 7,5% коштів загального та спеці</w:t>
      </w:r>
      <w:r w:rsidRPr="001B0F83">
        <w:rPr>
          <w:sz w:val="26"/>
          <w:szCs w:val="26"/>
          <w:lang w:val="uk-UA"/>
        </w:rPr>
        <w:t>а</w:t>
      </w:r>
      <w:r w:rsidRPr="001B0F83">
        <w:rPr>
          <w:sz w:val="26"/>
          <w:szCs w:val="26"/>
          <w:lang w:val="uk-UA"/>
        </w:rPr>
        <w:t>льного фондів. Це на  9 083 729 грн. більше, ніж у мин</w:t>
      </w:r>
      <w:r w:rsidRPr="001B0F83">
        <w:rPr>
          <w:sz w:val="26"/>
          <w:szCs w:val="26"/>
          <w:lang w:val="uk-UA"/>
        </w:rPr>
        <w:t>у</w:t>
      </w:r>
      <w:r w:rsidRPr="001B0F83">
        <w:rPr>
          <w:sz w:val="26"/>
          <w:szCs w:val="26"/>
          <w:lang w:val="uk-UA"/>
        </w:rPr>
        <w:t xml:space="preserve">лому році. Проводились поточні та косметичні ремонти у бібліотеках міст Дніпра, </w:t>
      </w:r>
      <w:proofErr w:type="spellStart"/>
      <w:r w:rsidRPr="001B0F83">
        <w:rPr>
          <w:sz w:val="26"/>
          <w:szCs w:val="26"/>
          <w:lang w:val="uk-UA"/>
        </w:rPr>
        <w:t>Кам’янського</w:t>
      </w:r>
      <w:proofErr w:type="spellEnd"/>
      <w:r w:rsidRPr="001B0F83">
        <w:rPr>
          <w:sz w:val="26"/>
          <w:szCs w:val="26"/>
          <w:lang w:val="uk-UA"/>
        </w:rPr>
        <w:t>, Жовтих Вод, Кр</w:t>
      </w:r>
      <w:r w:rsidRPr="001B0F83">
        <w:rPr>
          <w:sz w:val="26"/>
          <w:szCs w:val="26"/>
          <w:lang w:val="uk-UA"/>
        </w:rPr>
        <w:t>и</w:t>
      </w:r>
      <w:r w:rsidRPr="001B0F83">
        <w:rPr>
          <w:sz w:val="26"/>
          <w:szCs w:val="26"/>
          <w:lang w:val="uk-UA"/>
        </w:rPr>
        <w:t xml:space="preserve">вого Рогу, Нікополя, Новомосковська, Покрова, </w:t>
      </w:r>
      <w:proofErr w:type="spellStart"/>
      <w:r w:rsidRPr="001B0F83">
        <w:rPr>
          <w:sz w:val="26"/>
          <w:szCs w:val="26"/>
          <w:lang w:val="uk-UA"/>
        </w:rPr>
        <w:t>Павл</w:t>
      </w:r>
      <w:r w:rsidRPr="001B0F83">
        <w:rPr>
          <w:sz w:val="26"/>
          <w:szCs w:val="26"/>
          <w:lang w:val="uk-UA"/>
        </w:rPr>
        <w:t>о</w:t>
      </w:r>
      <w:r w:rsidRPr="001B0F83">
        <w:rPr>
          <w:sz w:val="26"/>
          <w:szCs w:val="26"/>
          <w:lang w:val="uk-UA"/>
        </w:rPr>
        <w:t>градського</w:t>
      </w:r>
      <w:proofErr w:type="spellEnd"/>
      <w:r w:rsidRPr="001B0F83">
        <w:rPr>
          <w:sz w:val="26"/>
          <w:szCs w:val="26"/>
          <w:lang w:val="uk-UA"/>
        </w:rPr>
        <w:t xml:space="preserve">, Петриківського, Петропавлівського, </w:t>
      </w:r>
      <w:proofErr w:type="spellStart"/>
      <w:r w:rsidRPr="001B0F83">
        <w:rPr>
          <w:sz w:val="26"/>
          <w:szCs w:val="26"/>
          <w:lang w:val="uk-UA"/>
        </w:rPr>
        <w:t>Синел</w:t>
      </w:r>
      <w:r w:rsidRPr="001B0F83">
        <w:rPr>
          <w:sz w:val="26"/>
          <w:szCs w:val="26"/>
          <w:lang w:val="uk-UA"/>
        </w:rPr>
        <w:t>ь</w:t>
      </w:r>
      <w:r w:rsidRPr="001B0F83">
        <w:rPr>
          <w:sz w:val="26"/>
          <w:szCs w:val="26"/>
          <w:lang w:val="uk-UA"/>
        </w:rPr>
        <w:t>никівського</w:t>
      </w:r>
      <w:proofErr w:type="spellEnd"/>
      <w:r w:rsidRPr="001B0F83">
        <w:rPr>
          <w:sz w:val="26"/>
          <w:szCs w:val="26"/>
          <w:lang w:val="uk-UA"/>
        </w:rPr>
        <w:t xml:space="preserve">, </w:t>
      </w:r>
      <w:proofErr w:type="spellStart"/>
      <w:r w:rsidRPr="001B0F83">
        <w:rPr>
          <w:sz w:val="26"/>
          <w:szCs w:val="26"/>
          <w:lang w:val="uk-UA"/>
        </w:rPr>
        <w:t>Солонянського</w:t>
      </w:r>
      <w:proofErr w:type="spellEnd"/>
      <w:r w:rsidRPr="001B0F83">
        <w:rPr>
          <w:sz w:val="26"/>
          <w:szCs w:val="26"/>
          <w:lang w:val="uk-UA"/>
        </w:rPr>
        <w:t xml:space="preserve">, </w:t>
      </w:r>
      <w:proofErr w:type="spellStart"/>
      <w:r w:rsidRPr="001B0F83">
        <w:rPr>
          <w:sz w:val="26"/>
          <w:szCs w:val="26"/>
          <w:lang w:val="uk-UA"/>
        </w:rPr>
        <w:t>Софіївського</w:t>
      </w:r>
      <w:proofErr w:type="spellEnd"/>
      <w:r w:rsidRPr="001B0F83">
        <w:rPr>
          <w:sz w:val="26"/>
          <w:szCs w:val="26"/>
          <w:lang w:val="uk-UA"/>
        </w:rPr>
        <w:t xml:space="preserve"> </w:t>
      </w:r>
      <w:proofErr w:type="spellStart"/>
      <w:r w:rsidRPr="001B0F83">
        <w:rPr>
          <w:sz w:val="26"/>
          <w:szCs w:val="26"/>
          <w:lang w:val="uk-UA"/>
        </w:rPr>
        <w:t>Томаківського</w:t>
      </w:r>
      <w:proofErr w:type="spellEnd"/>
      <w:r w:rsidRPr="001B0F83">
        <w:rPr>
          <w:sz w:val="26"/>
          <w:szCs w:val="26"/>
          <w:lang w:val="uk-UA"/>
        </w:rPr>
        <w:t xml:space="preserve">, </w:t>
      </w:r>
      <w:proofErr w:type="spellStart"/>
      <w:r w:rsidRPr="001B0F83">
        <w:rPr>
          <w:sz w:val="26"/>
          <w:szCs w:val="26"/>
          <w:lang w:val="uk-UA"/>
        </w:rPr>
        <w:t>Царичанського</w:t>
      </w:r>
      <w:proofErr w:type="spellEnd"/>
      <w:r w:rsidRPr="001B0F83">
        <w:rPr>
          <w:sz w:val="26"/>
          <w:szCs w:val="26"/>
          <w:lang w:val="uk-UA"/>
        </w:rPr>
        <w:t xml:space="preserve">, </w:t>
      </w:r>
      <w:proofErr w:type="spellStart"/>
      <w:r w:rsidRPr="001B0F83">
        <w:rPr>
          <w:sz w:val="26"/>
          <w:szCs w:val="26"/>
          <w:lang w:val="uk-UA"/>
        </w:rPr>
        <w:t>Широківського</w:t>
      </w:r>
      <w:proofErr w:type="spellEnd"/>
      <w:r w:rsidRPr="001B0F83">
        <w:rPr>
          <w:sz w:val="26"/>
          <w:szCs w:val="26"/>
          <w:lang w:val="uk-UA"/>
        </w:rPr>
        <w:t xml:space="preserve"> та </w:t>
      </w:r>
      <w:proofErr w:type="spellStart"/>
      <w:r w:rsidRPr="001B0F83">
        <w:rPr>
          <w:sz w:val="26"/>
          <w:szCs w:val="26"/>
          <w:lang w:val="uk-UA"/>
        </w:rPr>
        <w:t>Ю’рівського</w:t>
      </w:r>
      <w:proofErr w:type="spellEnd"/>
      <w:r w:rsidRPr="001B0F83">
        <w:rPr>
          <w:sz w:val="26"/>
          <w:szCs w:val="26"/>
          <w:lang w:val="uk-UA"/>
        </w:rPr>
        <w:t xml:space="preserve"> районів.</w:t>
      </w:r>
    </w:p>
    <w:p w:rsidR="001B0F83" w:rsidRPr="001B0F83" w:rsidRDefault="001B0F83" w:rsidP="001B0F83">
      <w:pPr>
        <w:ind w:firstLine="709"/>
        <w:jc w:val="both"/>
        <w:rPr>
          <w:sz w:val="26"/>
          <w:szCs w:val="26"/>
          <w:lang w:val="uk-UA"/>
        </w:rPr>
      </w:pPr>
      <w:r w:rsidRPr="001B0F83">
        <w:rPr>
          <w:sz w:val="26"/>
          <w:szCs w:val="26"/>
          <w:lang w:val="uk-UA"/>
        </w:rPr>
        <w:t>На проведення ремонтних робіт у сільських біблі</w:t>
      </w:r>
      <w:r w:rsidRPr="001B0F83">
        <w:rPr>
          <w:sz w:val="26"/>
          <w:szCs w:val="26"/>
          <w:lang w:val="uk-UA"/>
        </w:rPr>
        <w:t>о</w:t>
      </w:r>
      <w:r w:rsidRPr="001B0F83">
        <w:rPr>
          <w:sz w:val="26"/>
          <w:szCs w:val="26"/>
          <w:lang w:val="uk-UA"/>
        </w:rPr>
        <w:t>теках сільські ради та органи влади об’єднаних територі</w:t>
      </w:r>
      <w:r w:rsidRPr="001B0F83">
        <w:rPr>
          <w:sz w:val="26"/>
          <w:szCs w:val="26"/>
          <w:lang w:val="uk-UA"/>
        </w:rPr>
        <w:t>а</w:t>
      </w:r>
      <w:r w:rsidRPr="001B0F83">
        <w:rPr>
          <w:sz w:val="26"/>
          <w:szCs w:val="26"/>
          <w:lang w:val="uk-UA"/>
        </w:rPr>
        <w:t xml:space="preserve">льних громад виділили 153 367 грн. Це </w:t>
      </w:r>
      <w:proofErr w:type="spellStart"/>
      <w:r w:rsidRPr="001B0F83">
        <w:rPr>
          <w:sz w:val="26"/>
          <w:szCs w:val="26"/>
          <w:lang w:val="uk-UA"/>
        </w:rPr>
        <w:t>меньше</w:t>
      </w:r>
      <w:proofErr w:type="spellEnd"/>
      <w:r w:rsidRPr="001B0F83">
        <w:rPr>
          <w:sz w:val="26"/>
          <w:szCs w:val="26"/>
          <w:lang w:val="uk-UA"/>
        </w:rPr>
        <w:t xml:space="preserve"> на 177 445   грн. у порівнянні з минулим роком (2018 р. – 330 812 грн.).</w:t>
      </w:r>
    </w:p>
    <w:p w:rsidR="001B0F83" w:rsidRPr="001B0F83" w:rsidRDefault="001B0F83" w:rsidP="001B0F83">
      <w:pPr>
        <w:ind w:firstLine="709"/>
        <w:jc w:val="both"/>
        <w:rPr>
          <w:sz w:val="26"/>
          <w:szCs w:val="26"/>
          <w:lang w:val="uk-UA"/>
        </w:rPr>
      </w:pPr>
      <w:r w:rsidRPr="001B0F83">
        <w:rPr>
          <w:sz w:val="26"/>
          <w:szCs w:val="26"/>
          <w:lang w:val="uk-UA"/>
        </w:rPr>
        <w:t>Для покращення обслуговування користувачів і м</w:t>
      </w:r>
      <w:r w:rsidRPr="001B0F83">
        <w:rPr>
          <w:sz w:val="26"/>
          <w:szCs w:val="26"/>
          <w:lang w:val="uk-UA"/>
        </w:rPr>
        <w:t>а</w:t>
      </w:r>
      <w:r w:rsidRPr="001B0F83">
        <w:rPr>
          <w:sz w:val="26"/>
          <w:szCs w:val="26"/>
          <w:lang w:val="uk-UA"/>
        </w:rPr>
        <w:t>теріально-технічного стану бібліотеки області протягом року залучали кошти спеціального фонду, здійснювали платні послуги, отримували благодійну і спонсорську д</w:t>
      </w:r>
      <w:r w:rsidRPr="001B0F83">
        <w:rPr>
          <w:sz w:val="26"/>
          <w:szCs w:val="26"/>
          <w:lang w:val="uk-UA"/>
        </w:rPr>
        <w:t>о</w:t>
      </w:r>
      <w:r w:rsidRPr="001B0F83">
        <w:rPr>
          <w:sz w:val="26"/>
          <w:szCs w:val="26"/>
          <w:lang w:val="uk-UA"/>
        </w:rPr>
        <w:t xml:space="preserve">помогу. </w:t>
      </w:r>
    </w:p>
    <w:p w:rsidR="001B0F83" w:rsidRPr="001B0F83" w:rsidRDefault="001B0F83" w:rsidP="001B0F83">
      <w:pPr>
        <w:shd w:val="clear" w:color="auto" w:fill="FFFFFF"/>
        <w:ind w:firstLine="709"/>
        <w:textAlignment w:val="baseline"/>
        <w:rPr>
          <w:sz w:val="26"/>
          <w:szCs w:val="26"/>
          <w:lang w:val="uk-UA" w:eastAsia="uk-UA"/>
        </w:rPr>
      </w:pPr>
      <w:r w:rsidRPr="001B0F83">
        <w:rPr>
          <w:sz w:val="26"/>
          <w:szCs w:val="26"/>
          <w:lang w:val="uk-UA" w:eastAsia="uk-UA"/>
        </w:rPr>
        <w:t>Середній показник у Дніпропетровській області на утримання однієї публічної бібліотеки у 2019 році стан</w:t>
      </w:r>
      <w:r w:rsidRPr="001B0F83">
        <w:rPr>
          <w:sz w:val="26"/>
          <w:szCs w:val="26"/>
          <w:lang w:val="uk-UA" w:eastAsia="uk-UA"/>
        </w:rPr>
        <w:t>о</w:t>
      </w:r>
      <w:r w:rsidRPr="001B0F83">
        <w:rPr>
          <w:sz w:val="26"/>
          <w:szCs w:val="26"/>
          <w:lang w:val="uk-UA" w:eastAsia="uk-UA"/>
        </w:rPr>
        <w:t>вив 265 948 грн., на одного користувача – 260 грн. на рік.</w:t>
      </w:r>
    </w:p>
    <w:p w:rsidR="001B0F83" w:rsidRPr="001B0F83" w:rsidRDefault="001B0F83" w:rsidP="001B0F83">
      <w:pPr>
        <w:shd w:val="clear" w:color="auto" w:fill="FFFFFF"/>
        <w:ind w:firstLine="709"/>
        <w:textAlignment w:val="baseline"/>
        <w:rPr>
          <w:sz w:val="26"/>
          <w:szCs w:val="26"/>
          <w:lang w:val="uk-UA" w:eastAsia="uk-UA"/>
        </w:rPr>
      </w:pPr>
    </w:p>
    <w:p w:rsidR="001B0F83" w:rsidRPr="001B0F83" w:rsidRDefault="001B0F83" w:rsidP="001B0F83">
      <w:pPr>
        <w:shd w:val="clear" w:color="auto" w:fill="FFFFFF"/>
        <w:jc w:val="center"/>
        <w:textAlignment w:val="baseline"/>
        <w:rPr>
          <w:b/>
          <w:sz w:val="26"/>
          <w:szCs w:val="26"/>
          <w:lang w:val="uk-UA" w:eastAsia="uk-UA"/>
        </w:rPr>
      </w:pPr>
      <w:r w:rsidRPr="001B0F83">
        <w:rPr>
          <w:b/>
          <w:sz w:val="26"/>
          <w:szCs w:val="26"/>
          <w:lang w:val="uk-UA" w:eastAsia="uk-UA"/>
        </w:rPr>
        <w:lastRenderedPageBreak/>
        <w:t>Бібліотечний персонал</w:t>
      </w:r>
    </w:p>
    <w:p w:rsidR="001B0F83" w:rsidRPr="001B0F83" w:rsidRDefault="001B0F83" w:rsidP="001B0F83">
      <w:pPr>
        <w:shd w:val="clear" w:color="auto" w:fill="FFFFFF"/>
        <w:ind w:firstLine="709"/>
        <w:textAlignment w:val="baseline"/>
        <w:rPr>
          <w:sz w:val="26"/>
          <w:szCs w:val="26"/>
          <w:lang w:val="uk-UA" w:eastAsia="uk-UA"/>
        </w:rPr>
      </w:pPr>
    </w:p>
    <w:p w:rsidR="001B0F83" w:rsidRPr="001B0F83" w:rsidRDefault="001B0F83" w:rsidP="001B0F83">
      <w:pPr>
        <w:ind w:firstLine="709"/>
        <w:jc w:val="both"/>
        <w:rPr>
          <w:sz w:val="26"/>
          <w:szCs w:val="26"/>
          <w:lang w:val="uk-UA"/>
        </w:rPr>
      </w:pPr>
      <w:r w:rsidRPr="001B0F83">
        <w:rPr>
          <w:sz w:val="26"/>
          <w:szCs w:val="26"/>
          <w:lang w:val="uk-UA"/>
        </w:rPr>
        <w:t>Розвиток бібліотечної справи, якість організації б</w:t>
      </w:r>
      <w:r w:rsidRPr="001B0F83">
        <w:rPr>
          <w:sz w:val="26"/>
          <w:szCs w:val="26"/>
          <w:lang w:val="uk-UA"/>
        </w:rPr>
        <w:t>і</w:t>
      </w:r>
      <w:r w:rsidRPr="001B0F83">
        <w:rPr>
          <w:sz w:val="26"/>
          <w:szCs w:val="26"/>
          <w:lang w:val="uk-UA"/>
        </w:rPr>
        <w:t>бліотечної діяльності безпосередньо залежать від кадр</w:t>
      </w:r>
      <w:r w:rsidRPr="001B0F83">
        <w:rPr>
          <w:sz w:val="26"/>
          <w:szCs w:val="26"/>
          <w:lang w:val="uk-UA"/>
        </w:rPr>
        <w:t>о</w:t>
      </w:r>
      <w:r w:rsidRPr="001B0F83">
        <w:rPr>
          <w:sz w:val="26"/>
          <w:szCs w:val="26"/>
          <w:lang w:val="uk-UA"/>
        </w:rPr>
        <w:t>вого забезпечення. В бібліотеках області протягом року працював 1 901 працівник. Бібліотечне обслуговування населення області здійснювали 1 512 бібліотечних фахі</w:t>
      </w:r>
      <w:r w:rsidRPr="001B0F83">
        <w:rPr>
          <w:sz w:val="26"/>
          <w:szCs w:val="26"/>
          <w:lang w:val="uk-UA"/>
        </w:rPr>
        <w:t>в</w:t>
      </w:r>
      <w:r w:rsidRPr="001B0F83">
        <w:rPr>
          <w:sz w:val="26"/>
          <w:szCs w:val="26"/>
          <w:lang w:val="uk-UA"/>
        </w:rPr>
        <w:t xml:space="preserve">ців (з них в ЦБС і бібліотеках ОТГ – 1 348 чол. (89,1%). Загальна кількість бібліотечних працівників порівняно з 2018 роком скоротилася на 15 осіб (2018 р. – 1 527).  </w:t>
      </w:r>
    </w:p>
    <w:p w:rsidR="001B0F83" w:rsidRPr="001B0F83" w:rsidRDefault="001B0F83" w:rsidP="001B0F83">
      <w:pPr>
        <w:ind w:firstLine="709"/>
        <w:jc w:val="both"/>
        <w:rPr>
          <w:sz w:val="26"/>
          <w:szCs w:val="26"/>
          <w:lang w:val="uk-UA"/>
        </w:rPr>
      </w:pPr>
      <w:r w:rsidRPr="001B0F83">
        <w:rPr>
          <w:sz w:val="26"/>
          <w:szCs w:val="26"/>
          <w:lang w:val="uk-UA"/>
        </w:rPr>
        <w:t>Кількість фахівців, що мають спеціальну бібліоте</w:t>
      </w:r>
      <w:r w:rsidRPr="001B0F83">
        <w:rPr>
          <w:sz w:val="26"/>
          <w:szCs w:val="26"/>
          <w:lang w:val="uk-UA"/>
        </w:rPr>
        <w:t>ч</w:t>
      </w:r>
      <w:r w:rsidRPr="001B0F83">
        <w:rPr>
          <w:sz w:val="26"/>
          <w:szCs w:val="26"/>
          <w:lang w:val="uk-UA"/>
        </w:rPr>
        <w:t>ну освіту – 851 чол. (56,2 %). Вишу бібліотечну освіту мають 390 чол. (25,7 %), базову вищу бібліотечну – 461 чол. (30,4%); 559 осіб мають іншу спеціальну освіту, 69 чол. – середню загальну. 33 особи навчаються у вищих навчальних закладах, з них 9 чол. здобувають базову сп</w:t>
      </w:r>
      <w:r w:rsidRPr="001B0F83">
        <w:rPr>
          <w:sz w:val="26"/>
          <w:szCs w:val="26"/>
          <w:lang w:val="uk-UA"/>
        </w:rPr>
        <w:t>е</w:t>
      </w:r>
      <w:r w:rsidRPr="001B0F83">
        <w:rPr>
          <w:sz w:val="26"/>
          <w:szCs w:val="26"/>
          <w:lang w:val="uk-UA"/>
        </w:rPr>
        <w:t>ціальну бібліотечну освіту.</w:t>
      </w:r>
      <w:r w:rsidRPr="001B0F83">
        <w:rPr>
          <w:sz w:val="26"/>
          <w:szCs w:val="26"/>
          <w:highlight w:val="cyan"/>
          <w:lang w:val="uk-UA"/>
        </w:rPr>
        <w:t xml:space="preserve"> </w:t>
      </w:r>
    </w:p>
    <w:p w:rsidR="001B0F83" w:rsidRPr="001B0F83" w:rsidRDefault="001B0F83" w:rsidP="001B0F83">
      <w:pPr>
        <w:ind w:firstLine="709"/>
        <w:jc w:val="both"/>
        <w:rPr>
          <w:sz w:val="26"/>
          <w:szCs w:val="26"/>
          <w:lang w:val="uk-UA"/>
        </w:rPr>
      </w:pPr>
      <w:r w:rsidRPr="001B0F83">
        <w:rPr>
          <w:sz w:val="26"/>
          <w:szCs w:val="26"/>
          <w:lang w:val="uk-UA"/>
        </w:rPr>
        <w:t>У 2019 році 784 бібліотечних працівники області (51,8%) взяли участь в обласних заходах із підвищення кваліфікації: семінарах-практикумах,  навчальних семін</w:t>
      </w:r>
      <w:r w:rsidRPr="001B0F83">
        <w:rPr>
          <w:sz w:val="26"/>
          <w:szCs w:val="26"/>
          <w:lang w:val="uk-UA"/>
        </w:rPr>
        <w:t>а</w:t>
      </w:r>
      <w:r w:rsidRPr="001B0F83">
        <w:rPr>
          <w:sz w:val="26"/>
          <w:szCs w:val="26"/>
          <w:lang w:val="uk-UA"/>
        </w:rPr>
        <w:t xml:space="preserve">рах-тренінгах, творчих лабораторіях, майстер-класах, </w:t>
      </w:r>
      <w:proofErr w:type="spellStart"/>
      <w:r w:rsidRPr="001B0F83">
        <w:rPr>
          <w:sz w:val="26"/>
          <w:szCs w:val="26"/>
          <w:lang w:val="uk-UA"/>
        </w:rPr>
        <w:t>в</w:t>
      </w:r>
      <w:r w:rsidRPr="001B0F83">
        <w:rPr>
          <w:sz w:val="26"/>
          <w:szCs w:val="26"/>
          <w:lang w:val="uk-UA"/>
        </w:rPr>
        <w:t>е</w:t>
      </w:r>
      <w:r w:rsidRPr="001B0F83">
        <w:rPr>
          <w:sz w:val="26"/>
          <w:szCs w:val="26"/>
          <w:lang w:val="uk-UA"/>
        </w:rPr>
        <w:t>бінарах</w:t>
      </w:r>
      <w:proofErr w:type="spellEnd"/>
      <w:r w:rsidRPr="001B0F83">
        <w:rPr>
          <w:sz w:val="26"/>
          <w:szCs w:val="26"/>
          <w:lang w:val="uk-UA"/>
        </w:rPr>
        <w:t>, школах професійної майстерності, обласних ку</w:t>
      </w:r>
      <w:r w:rsidRPr="001B0F83">
        <w:rPr>
          <w:sz w:val="26"/>
          <w:szCs w:val="26"/>
          <w:lang w:val="uk-UA"/>
        </w:rPr>
        <w:t>р</w:t>
      </w:r>
      <w:r w:rsidRPr="001B0F83">
        <w:rPr>
          <w:sz w:val="26"/>
          <w:szCs w:val="26"/>
          <w:lang w:val="uk-UA"/>
        </w:rPr>
        <w:t>сах підвищення кваліфікації тощо.</w:t>
      </w:r>
    </w:p>
    <w:p w:rsidR="001B0F83" w:rsidRPr="001B0F83" w:rsidRDefault="001B0F83" w:rsidP="001B0F83">
      <w:pPr>
        <w:ind w:firstLine="709"/>
        <w:jc w:val="both"/>
        <w:rPr>
          <w:sz w:val="26"/>
          <w:szCs w:val="26"/>
          <w:highlight w:val="cyan"/>
          <w:lang w:val="uk-UA"/>
        </w:rPr>
      </w:pPr>
      <w:r w:rsidRPr="001B0F83">
        <w:rPr>
          <w:sz w:val="26"/>
          <w:szCs w:val="26"/>
          <w:lang w:val="uk-UA"/>
        </w:rPr>
        <w:t>Статистичні дані за підсумками  2019 року за ст</w:t>
      </w:r>
      <w:r w:rsidRPr="001B0F83">
        <w:rPr>
          <w:sz w:val="26"/>
          <w:szCs w:val="26"/>
          <w:lang w:val="uk-UA"/>
        </w:rPr>
        <w:t>а</w:t>
      </w:r>
      <w:r w:rsidRPr="001B0F83">
        <w:rPr>
          <w:sz w:val="26"/>
          <w:szCs w:val="26"/>
          <w:lang w:val="uk-UA"/>
        </w:rPr>
        <w:t>жем роботи працівників можна розподілити таким чином: до 3-х років – 209 чол. (13,8 %), від 3-х до 10 років – 237 чол. (15,6 %) , понад 10 років – 322 чол. (21,2 %), понад 20 років – 744 чол. (49,2 %). За віковим складом бібліотечні фахівці розподіляються таким чином: до 30 років – 117 чол.; 30–45 років – 331 чол.; 45–60 років – 764 чол.; від 60 років – 300 чол.</w:t>
      </w:r>
      <w:r w:rsidRPr="001B0F83">
        <w:rPr>
          <w:sz w:val="26"/>
          <w:szCs w:val="26"/>
          <w:highlight w:val="cyan"/>
          <w:lang w:val="uk-UA"/>
        </w:rPr>
        <w:t xml:space="preserve">  </w:t>
      </w:r>
    </w:p>
    <w:p w:rsidR="001B0F83" w:rsidRPr="001B0F83" w:rsidRDefault="001B0F83" w:rsidP="001B0F83">
      <w:pPr>
        <w:ind w:firstLine="709"/>
        <w:jc w:val="both"/>
        <w:rPr>
          <w:sz w:val="26"/>
          <w:szCs w:val="26"/>
          <w:lang w:val="uk-UA"/>
        </w:rPr>
      </w:pPr>
      <w:r w:rsidRPr="001B0F83">
        <w:rPr>
          <w:sz w:val="26"/>
          <w:szCs w:val="26"/>
          <w:lang w:val="uk-UA"/>
        </w:rPr>
        <w:t>У 2019 році в бібліотеках області складною зал</w:t>
      </w:r>
      <w:r w:rsidRPr="001B0F83">
        <w:rPr>
          <w:sz w:val="26"/>
          <w:szCs w:val="26"/>
          <w:lang w:val="uk-UA"/>
        </w:rPr>
        <w:t>и</w:t>
      </w:r>
      <w:r w:rsidRPr="001B0F83">
        <w:rPr>
          <w:sz w:val="26"/>
          <w:szCs w:val="26"/>
          <w:lang w:val="uk-UA"/>
        </w:rPr>
        <w:t xml:space="preserve">шалась і ситуація з фінансуванням на виплату заробітної </w:t>
      </w:r>
      <w:r w:rsidRPr="001B0F83">
        <w:rPr>
          <w:sz w:val="26"/>
          <w:szCs w:val="26"/>
          <w:lang w:val="uk-UA"/>
        </w:rPr>
        <w:lastRenderedPageBreak/>
        <w:t>платні. На неповну ставку (0,25; 0,5; 0,75) в області пр</w:t>
      </w:r>
      <w:r w:rsidRPr="001B0F83">
        <w:rPr>
          <w:sz w:val="26"/>
          <w:szCs w:val="26"/>
          <w:lang w:val="uk-UA"/>
        </w:rPr>
        <w:t>а</w:t>
      </w:r>
      <w:r w:rsidRPr="001B0F83">
        <w:rPr>
          <w:sz w:val="26"/>
          <w:szCs w:val="26"/>
          <w:lang w:val="uk-UA"/>
        </w:rPr>
        <w:t xml:space="preserve">цювало 232 чол. (15,3%). З них в обласних бібліотеках – 15 осіб; в міських ЦБС – 29 осіб; в районних бібліотеках і бібліотеках ОТГ –188 (12,4%) (з них у сільській місцевості – 169). Переважна частина працівників на неповну ставку, працювали у бібліотеках </w:t>
      </w:r>
      <w:proofErr w:type="spellStart"/>
      <w:r w:rsidRPr="001B0F83">
        <w:rPr>
          <w:sz w:val="26"/>
          <w:szCs w:val="26"/>
          <w:lang w:val="uk-UA"/>
        </w:rPr>
        <w:t>Апостолівського</w:t>
      </w:r>
      <w:proofErr w:type="spellEnd"/>
      <w:r w:rsidRPr="001B0F83">
        <w:rPr>
          <w:sz w:val="26"/>
          <w:szCs w:val="26"/>
          <w:lang w:val="uk-UA"/>
        </w:rPr>
        <w:t xml:space="preserve"> (10 чол.), Вас</w:t>
      </w:r>
      <w:r w:rsidRPr="001B0F83">
        <w:rPr>
          <w:sz w:val="26"/>
          <w:szCs w:val="26"/>
          <w:lang w:val="uk-UA"/>
        </w:rPr>
        <w:t>и</w:t>
      </w:r>
      <w:r w:rsidRPr="001B0F83">
        <w:rPr>
          <w:sz w:val="26"/>
          <w:szCs w:val="26"/>
          <w:lang w:val="uk-UA"/>
        </w:rPr>
        <w:t>льківського (16 чол.), Верхньодніпровського (17 чол.), Н</w:t>
      </w:r>
      <w:r w:rsidRPr="001B0F83">
        <w:rPr>
          <w:sz w:val="26"/>
          <w:szCs w:val="26"/>
          <w:lang w:val="uk-UA"/>
        </w:rPr>
        <w:t>і</w:t>
      </w:r>
      <w:r w:rsidRPr="001B0F83">
        <w:rPr>
          <w:sz w:val="26"/>
          <w:szCs w:val="26"/>
          <w:lang w:val="uk-UA"/>
        </w:rPr>
        <w:t xml:space="preserve">копольського, (13 </w:t>
      </w:r>
      <w:proofErr w:type="spellStart"/>
      <w:r w:rsidRPr="001B0F83">
        <w:rPr>
          <w:sz w:val="26"/>
          <w:szCs w:val="26"/>
          <w:lang w:val="uk-UA"/>
        </w:rPr>
        <w:t>чол</w:t>
      </w:r>
      <w:proofErr w:type="spellEnd"/>
      <w:r w:rsidRPr="001B0F83">
        <w:rPr>
          <w:sz w:val="26"/>
          <w:szCs w:val="26"/>
          <w:lang w:val="uk-UA"/>
        </w:rPr>
        <w:t>), Новомосковського (23 чол.), По</w:t>
      </w:r>
      <w:r w:rsidRPr="001B0F83">
        <w:rPr>
          <w:sz w:val="26"/>
          <w:szCs w:val="26"/>
          <w:lang w:val="uk-UA"/>
        </w:rPr>
        <w:t>к</w:t>
      </w:r>
      <w:r w:rsidRPr="001B0F83">
        <w:rPr>
          <w:sz w:val="26"/>
          <w:szCs w:val="26"/>
          <w:lang w:val="uk-UA"/>
        </w:rPr>
        <w:t xml:space="preserve">ровського (14 чол.), </w:t>
      </w:r>
      <w:proofErr w:type="spellStart"/>
      <w:r w:rsidRPr="001B0F83">
        <w:rPr>
          <w:sz w:val="26"/>
          <w:szCs w:val="26"/>
          <w:lang w:val="uk-UA"/>
        </w:rPr>
        <w:t>Синельниківського</w:t>
      </w:r>
      <w:proofErr w:type="spellEnd"/>
      <w:r w:rsidRPr="001B0F83">
        <w:rPr>
          <w:sz w:val="26"/>
          <w:szCs w:val="26"/>
          <w:lang w:val="uk-UA"/>
        </w:rPr>
        <w:t xml:space="preserve"> (18 чол.), </w:t>
      </w:r>
      <w:proofErr w:type="spellStart"/>
      <w:r w:rsidRPr="001B0F83">
        <w:rPr>
          <w:sz w:val="26"/>
          <w:szCs w:val="26"/>
          <w:lang w:val="uk-UA"/>
        </w:rPr>
        <w:t>Сол</w:t>
      </w:r>
      <w:r w:rsidRPr="001B0F83">
        <w:rPr>
          <w:sz w:val="26"/>
          <w:szCs w:val="26"/>
          <w:lang w:val="uk-UA"/>
        </w:rPr>
        <w:t>о</w:t>
      </w:r>
      <w:r w:rsidRPr="001B0F83">
        <w:rPr>
          <w:sz w:val="26"/>
          <w:szCs w:val="26"/>
          <w:lang w:val="uk-UA"/>
        </w:rPr>
        <w:t>нянського</w:t>
      </w:r>
      <w:proofErr w:type="spellEnd"/>
      <w:r w:rsidRPr="001B0F83">
        <w:rPr>
          <w:sz w:val="26"/>
          <w:szCs w:val="26"/>
          <w:lang w:val="uk-UA"/>
        </w:rPr>
        <w:t xml:space="preserve"> (19 чол.) районів. </w:t>
      </w:r>
    </w:p>
    <w:p w:rsidR="001B0F83" w:rsidRPr="001B0F83" w:rsidRDefault="001B0F83" w:rsidP="001B0F83">
      <w:pPr>
        <w:ind w:firstLine="709"/>
        <w:jc w:val="both"/>
        <w:rPr>
          <w:sz w:val="26"/>
          <w:szCs w:val="26"/>
          <w:lang w:val="uk-UA"/>
        </w:rPr>
      </w:pPr>
      <w:r w:rsidRPr="001B0F83">
        <w:rPr>
          <w:sz w:val="26"/>
          <w:szCs w:val="26"/>
          <w:lang w:val="uk-UA"/>
        </w:rPr>
        <w:t>Слід зазначити, що по сільських бібліотеках і бібл</w:t>
      </w:r>
      <w:r w:rsidRPr="001B0F83">
        <w:rPr>
          <w:sz w:val="26"/>
          <w:szCs w:val="26"/>
          <w:lang w:val="uk-UA"/>
        </w:rPr>
        <w:t>і</w:t>
      </w:r>
      <w:r w:rsidRPr="001B0F83">
        <w:rPr>
          <w:sz w:val="26"/>
          <w:szCs w:val="26"/>
          <w:lang w:val="uk-UA"/>
        </w:rPr>
        <w:t>отеках ОТГ області зі 188 бібліотечних працівників, які працюють на неповну ставку – 114 чоловік (60,6 %) отр</w:t>
      </w:r>
      <w:r w:rsidRPr="001B0F83">
        <w:rPr>
          <w:sz w:val="26"/>
          <w:szCs w:val="26"/>
          <w:lang w:val="uk-UA"/>
        </w:rPr>
        <w:t>и</w:t>
      </w:r>
      <w:r w:rsidRPr="001B0F83">
        <w:rPr>
          <w:sz w:val="26"/>
          <w:szCs w:val="26"/>
          <w:lang w:val="uk-UA"/>
        </w:rPr>
        <w:t>мують заробітну платню у відповідності з державними соціальними нормативами забезпечення населення публ</w:t>
      </w:r>
      <w:r w:rsidRPr="001B0F83">
        <w:rPr>
          <w:sz w:val="26"/>
          <w:szCs w:val="26"/>
          <w:lang w:val="uk-UA"/>
        </w:rPr>
        <w:t>і</w:t>
      </w:r>
      <w:r w:rsidRPr="001B0F83">
        <w:rPr>
          <w:sz w:val="26"/>
          <w:szCs w:val="26"/>
          <w:lang w:val="uk-UA"/>
        </w:rPr>
        <w:t>чними бібліотеками в Україні (постанова Кабінету Міні</w:t>
      </w:r>
      <w:r w:rsidRPr="001B0F83">
        <w:rPr>
          <w:sz w:val="26"/>
          <w:szCs w:val="26"/>
          <w:lang w:val="uk-UA"/>
        </w:rPr>
        <w:t>с</w:t>
      </w:r>
      <w:r w:rsidRPr="001B0F83">
        <w:rPr>
          <w:sz w:val="26"/>
          <w:szCs w:val="26"/>
          <w:lang w:val="uk-UA"/>
        </w:rPr>
        <w:t>трів України від 6 лютого 2019 р. № 72), тобто в залежн</w:t>
      </w:r>
      <w:r w:rsidRPr="001B0F83">
        <w:rPr>
          <w:sz w:val="26"/>
          <w:szCs w:val="26"/>
          <w:lang w:val="uk-UA"/>
        </w:rPr>
        <w:t>о</w:t>
      </w:r>
      <w:r w:rsidRPr="001B0F83">
        <w:rPr>
          <w:sz w:val="26"/>
          <w:szCs w:val="26"/>
          <w:lang w:val="uk-UA"/>
        </w:rPr>
        <w:t>сті від кількості населення, яке проживає на відповідній території. За групою по оплаті праці 654 бібліотеки обла</w:t>
      </w:r>
      <w:r w:rsidRPr="001B0F83">
        <w:rPr>
          <w:sz w:val="26"/>
          <w:szCs w:val="26"/>
          <w:lang w:val="uk-UA"/>
        </w:rPr>
        <w:t>с</w:t>
      </w:r>
      <w:r w:rsidRPr="001B0F83">
        <w:rPr>
          <w:sz w:val="26"/>
          <w:szCs w:val="26"/>
          <w:lang w:val="uk-UA"/>
        </w:rPr>
        <w:t xml:space="preserve">ті  за підсумками року розподілені таким чином: </w:t>
      </w:r>
      <w:r w:rsidRPr="001B0F83">
        <w:rPr>
          <w:sz w:val="26"/>
          <w:szCs w:val="26"/>
          <w:lang w:val="en-US"/>
        </w:rPr>
        <w:t>I</w:t>
      </w:r>
      <w:r w:rsidRPr="001B0F83">
        <w:rPr>
          <w:sz w:val="26"/>
          <w:szCs w:val="26"/>
          <w:lang w:val="uk-UA"/>
        </w:rPr>
        <w:t xml:space="preserve"> група – 100 бібліотек; </w:t>
      </w:r>
      <w:r w:rsidRPr="001B0F83">
        <w:rPr>
          <w:sz w:val="26"/>
          <w:szCs w:val="26"/>
          <w:lang w:val="en-US"/>
        </w:rPr>
        <w:t>II</w:t>
      </w:r>
      <w:r w:rsidRPr="001B0F83">
        <w:rPr>
          <w:sz w:val="26"/>
          <w:szCs w:val="26"/>
          <w:lang w:val="uk-UA"/>
        </w:rPr>
        <w:t xml:space="preserve"> група – 12; </w:t>
      </w:r>
      <w:r w:rsidRPr="001B0F83">
        <w:rPr>
          <w:sz w:val="26"/>
          <w:szCs w:val="26"/>
          <w:lang w:val="en-US"/>
        </w:rPr>
        <w:t>III</w:t>
      </w:r>
      <w:r w:rsidRPr="001B0F83">
        <w:rPr>
          <w:sz w:val="26"/>
          <w:szCs w:val="26"/>
          <w:lang w:val="uk-UA"/>
        </w:rPr>
        <w:t xml:space="preserve"> група – 51; </w:t>
      </w:r>
      <w:r w:rsidRPr="001B0F83">
        <w:rPr>
          <w:sz w:val="26"/>
          <w:szCs w:val="26"/>
          <w:lang w:val="en-US"/>
        </w:rPr>
        <w:t>IV</w:t>
      </w:r>
      <w:r w:rsidRPr="001B0F83">
        <w:rPr>
          <w:sz w:val="26"/>
          <w:szCs w:val="26"/>
          <w:lang w:val="uk-UA"/>
        </w:rPr>
        <w:t xml:space="preserve"> група – 228; поза групою – 263 бібліотеки. </w:t>
      </w:r>
    </w:p>
    <w:p w:rsidR="001B0F83" w:rsidRPr="001B0F83" w:rsidRDefault="001B0F83" w:rsidP="001B0F83">
      <w:pPr>
        <w:ind w:firstLine="709"/>
        <w:jc w:val="both"/>
        <w:rPr>
          <w:sz w:val="26"/>
          <w:szCs w:val="26"/>
          <w:lang w:val="uk-UA"/>
        </w:rPr>
      </w:pPr>
      <w:r w:rsidRPr="001B0F83">
        <w:rPr>
          <w:sz w:val="26"/>
          <w:szCs w:val="26"/>
          <w:lang w:val="uk-UA"/>
        </w:rPr>
        <w:t>Звільнилось у минулому році з публічних бібліотек області за різними обставинами 122 працівники. Прийнято на роботу в бібліотеки області 108 чоловік.</w:t>
      </w:r>
    </w:p>
    <w:p w:rsidR="001B0F83" w:rsidRPr="001B0F83" w:rsidRDefault="001B0F83" w:rsidP="001B0F83">
      <w:pPr>
        <w:ind w:firstLine="709"/>
        <w:contextualSpacing/>
        <w:jc w:val="center"/>
        <w:rPr>
          <w:b/>
          <w:sz w:val="26"/>
          <w:szCs w:val="26"/>
          <w:lang w:val="uk-UA"/>
        </w:rPr>
      </w:pPr>
    </w:p>
    <w:p w:rsidR="001B0F83" w:rsidRPr="001B0F83" w:rsidRDefault="001B0F83" w:rsidP="001B0F83">
      <w:pPr>
        <w:jc w:val="center"/>
        <w:rPr>
          <w:b/>
          <w:sz w:val="26"/>
          <w:szCs w:val="26"/>
          <w:lang w:val="uk-UA"/>
        </w:rPr>
      </w:pPr>
      <w:r w:rsidRPr="001B0F83">
        <w:rPr>
          <w:b/>
          <w:sz w:val="26"/>
          <w:szCs w:val="26"/>
          <w:lang w:val="uk-UA"/>
        </w:rPr>
        <w:t>Матеріально-технічна база бібліотек</w:t>
      </w:r>
    </w:p>
    <w:p w:rsidR="001B0F83" w:rsidRPr="001B0F83" w:rsidRDefault="001B0F83" w:rsidP="001B0F83">
      <w:pPr>
        <w:ind w:firstLine="709"/>
        <w:contextualSpacing/>
        <w:jc w:val="both"/>
        <w:rPr>
          <w:sz w:val="26"/>
          <w:szCs w:val="26"/>
          <w:lang w:val="uk-UA"/>
        </w:rPr>
      </w:pPr>
    </w:p>
    <w:p w:rsidR="001B0F83" w:rsidRPr="001B0F83" w:rsidRDefault="001B0F83" w:rsidP="001B0F83">
      <w:pPr>
        <w:ind w:firstLine="709"/>
        <w:jc w:val="both"/>
        <w:rPr>
          <w:sz w:val="26"/>
          <w:szCs w:val="26"/>
          <w:lang w:val="uk-UA"/>
        </w:rPr>
      </w:pPr>
      <w:r w:rsidRPr="001B0F83">
        <w:rPr>
          <w:sz w:val="26"/>
          <w:szCs w:val="26"/>
          <w:lang w:val="uk-UA"/>
        </w:rPr>
        <w:t>Матеріально технічна база бібліотек області прод</w:t>
      </w:r>
      <w:r w:rsidRPr="001B0F83">
        <w:rPr>
          <w:sz w:val="26"/>
          <w:szCs w:val="26"/>
          <w:lang w:val="uk-UA"/>
        </w:rPr>
        <w:t>о</w:t>
      </w:r>
      <w:r w:rsidRPr="001B0F83">
        <w:rPr>
          <w:sz w:val="26"/>
          <w:szCs w:val="26"/>
          <w:lang w:val="uk-UA"/>
        </w:rPr>
        <w:t>вжує залишатись незадовільною. За підсумками року 46 бібліотек (у 2018 р. – 54) потребують капітального ремо</w:t>
      </w:r>
      <w:r w:rsidRPr="001B0F83">
        <w:rPr>
          <w:sz w:val="26"/>
          <w:szCs w:val="26"/>
          <w:lang w:val="uk-UA"/>
        </w:rPr>
        <w:t>н</w:t>
      </w:r>
      <w:r w:rsidRPr="001B0F83">
        <w:rPr>
          <w:sz w:val="26"/>
          <w:szCs w:val="26"/>
          <w:lang w:val="uk-UA"/>
        </w:rPr>
        <w:t>ту. Найбільша їх частина у Нікопольському (4), Новомо</w:t>
      </w:r>
      <w:r w:rsidRPr="001B0F83">
        <w:rPr>
          <w:sz w:val="26"/>
          <w:szCs w:val="26"/>
          <w:lang w:val="uk-UA"/>
        </w:rPr>
        <w:t>с</w:t>
      </w:r>
      <w:r w:rsidRPr="001B0F83">
        <w:rPr>
          <w:sz w:val="26"/>
          <w:szCs w:val="26"/>
          <w:lang w:val="uk-UA"/>
        </w:rPr>
        <w:lastRenderedPageBreak/>
        <w:t>ковському (6) Петриківському (5), Магдалинівському (3), Криничанському (3) районах та інших.</w:t>
      </w:r>
    </w:p>
    <w:p w:rsidR="001B0F83" w:rsidRPr="001B0F83" w:rsidRDefault="001B0F83" w:rsidP="001B0F83">
      <w:pPr>
        <w:ind w:firstLine="709"/>
        <w:jc w:val="both"/>
        <w:rPr>
          <w:sz w:val="26"/>
          <w:szCs w:val="26"/>
          <w:highlight w:val="yellow"/>
          <w:lang w:val="uk-UA"/>
        </w:rPr>
      </w:pPr>
      <w:r w:rsidRPr="001B0F83">
        <w:rPr>
          <w:sz w:val="26"/>
          <w:szCs w:val="26"/>
          <w:lang w:val="uk-UA"/>
        </w:rPr>
        <w:t>Уже багато років 3 сільські бібліотеки перебувають в аварійному стані (Криворізький район –1 (</w:t>
      </w:r>
      <w:proofErr w:type="spellStart"/>
      <w:r w:rsidRPr="001B0F83">
        <w:rPr>
          <w:sz w:val="26"/>
          <w:szCs w:val="26"/>
          <w:lang w:val="uk-UA"/>
        </w:rPr>
        <w:t>Радіонівська</w:t>
      </w:r>
      <w:proofErr w:type="spellEnd"/>
      <w:r w:rsidRPr="001B0F83">
        <w:rPr>
          <w:sz w:val="26"/>
          <w:szCs w:val="26"/>
          <w:lang w:val="uk-UA"/>
        </w:rPr>
        <w:t xml:space="preserve"> сільська бібліотека), Нікопольський – 1 (Шевченківська), Петропавлівський –1 (Самарська сільська бібліотека).</w:t>
      </w:r>
    </w:p>
    <w:p w:rsidR="001B0F83" w:rsidRPr="001B0F83" w:rsidRDefault="001B0F83" w:rsidP="001B0F83">
      <w:pPr>
        <w:shd w:val="clear" w:color="auto" w:fill="FFFFFF"/>
        <w:ind w:firstLine="709"/>
        <w:jc w:val="both"/>
        <w:textAlignment w:val="baseline"/>
        <w:rPr>
          <w:bCs/>
          <w:sz w:val="26"/>
          <w:szCs w:val="26"/>
          <w:lang w:val="uk-UA" w:eastAsia="uk-UA"/>
        </w:rPr>
      </w:pPr>
      <w:r w:rsidRPr="001B0F83">
        <w:rPr>
          <w:sz w:val="26"/>
          <w:szCs w:val="26"/>
          <w:lang w:val="uk-UA"/>
        </w:rPr>
        <w:t>Сьогодні у сільській місцевості функціонує 454 бі</w:t>
      </w:r>
      <w:r w:rsidRPr="001B0F83">
        <w:rPr>
          <w:sz w:val="26"/>
          <w:szCs w:val="26"/>
          <w:lang w:val="uk-UA"/>
        </w:rPr>
        <w:t>б</w:t>
      </w:r>
      <w:r w:rsidRPr="001B0F83">
        <w:rPr>
          <w:sz w:val="26"/>
          <w:szCs w:val="26"/>
          <w:lang w:val="uk-UA"/>
        </w:rPr>
        <w:t>ліотеки. Значна частина їх в останні 20 років не опалюєт</w:t>
      </w:r>
      <w:r w:rsidRPr="001B0F83">
        <w:rPr>
          <w:sz w:val="26"/>
          <w:szCs w:val="26"/>
          <w:lang w:val="uk-UA"/>
        </w:rPr>
        <w:t>ь</w:t>
      </w:r>
      <w:r w:rsidRPr="001B0F83">
        <w:rPr>
          <w:sz w:val="26"/>
          <w:szCs w:val="26"/>
          <w:lang w:val="uk-UA"/>
        </w:rPr>
        <w:t>ся. 34% за підсумками 2019 року не опалювалось (156). Це у більшості своїй бібліотеки таких районів: Новомоско</w:t>
      </w:r>
      <w:r w:rsidRPr="001B0F83">
        <w:rPr>
          <w:sz w:val="26"/>
          <w:szCs w:val="26"/>
          <w:lang w:val="uk-UA"/>
        </w:rPr>
        <w:t>в</w:t>
      </w:r>
      <w:r w:rsidRPr="001B0F83">
        <w:rPr>
          <w:sz w:val="26"/>
          <w:szCs w:val="26"/>
          <w:lang w:val="uk-UA"/>
        </w:rPr>
        <w:t xml:space="preserve">ський – 21; Покровський – 12; </w:t>
      </w:r>
      <w:proofErr w:type="spellStart"/>
      <w:r w:rsidRPr="001B0F83">
        <w:rPr>
          <w:sz w:val="26"/>
          <w:szCs w:val="26"/>
          <w:lang w:val="uk-UA"/>
        </w:rPr>
        <w:t>П’ятихатський</w:t>
      </w:r>
      <w:proofErr w:type="spellEnd"/>
      <w:r w:rsidRPr="001B0F83">
        <w:rPr>
          <w:sz w:val="26"/>
          <w:szCs w:val="26"/>
          <w:lang w:val="uk-UA"/>
        </w:rPr>
        <w:t xml:space="preserve"> – 13; </w:t>
      </w:r>
      <w:proofErr w:type="spellStart"/>
      <w:r w:rsidRPr="001B0F83">
        <w:rPr>
          <w:sz w:val="26"/>
          <w:szCs w:val="26"/>
          <w:lang w:val="uk-UA"/>
        </w:rPr>
        <w:t>Соф</w:t>
      </w:r>
      <w:r w:rsidRPr="001B0F83">
        <w:rPr>
          <w:sz w:val="26"/>
          <w:szCs w:val="26"/>
          <w:lang w:val="uk-UA"/>
        </w:rPr>
        <w:t>і</w:t>
      </w:r>
      <w:r w:rsidRPr="001B0F83">
        <w:rPr>
          <w:sz w:val="26"/>
          <w:szCs w:val="26"/>
          <w:lang w:val="uk-UA"/>
        </w:rPr>
        <w:t>ївський</w:t>
      </w:r>
      <w:proofErr w:type="spellEnd"/>
      <w:r w:rsidRPr="001B0F83">
        <w:rPr>
          <w:sz w:val="26"/>
          <w:szCs w:val="26"/>
          <w:lang w:val="uk-UA"/>
        </w:rPr>
        <w:t xml:space="preserve"> – 18; Петропавлівський – 12; </w:t>
      </w:r>
      <w:proofErr w:type="spellStart"/>
      <w:r w:rsidRPr="001B0F83">
        <w:rPr>
          <w:sz w:val="26"/>
          <w:szCs w:val="26"/>
          <w:lang w:val="uk-UA"/>
        </w:rPr>
        <w:t>Апостолівський</w:t>
      </w:r>
      <w:proofErr w:type="spellEnd"/>
      <w:r w:rsidRPr="001B0F83">
        <w:rPr>
          <w:sz w:val="26"/>
          <w:szCs w:val="26"/>
          <w:lang w:val="uk-UA"/>
        </w:rPr>
        <w:t xml:space="preserve"> – 9; </w:t>
      </w:r>
      <w:proofErr w:type="spellStart"/>
      <w:r w:rsidRPr="001B0F83">
        <w:rPr>
          <w:sz w:val="26"/>
          <w:szCs w:val="26"/>
          <w:lang w:val="uk-UA"/>
        </w:rPr>
        <w:t>Томаківський</w:t>
      </w:r>
      <w:proofErr w:type="spellEnd"/>
      <w:r w:rsidRPr="001B0F83">
        <w:rPr>
          <w:sz w:val="26"/>
          <w:szCs w:val="26"/>
          <w:lang w:val="uk-UA"/>
        </w:rPr>
        <w:t xml:space="preserve"> –11; </w:t>
      </w:r>
      <w:proofErr w:type="spellStart"/>
      <w:r w:rsidRPr="001B0F83">
        <w:rPr>
          <w:sz w:val="26"/>
          <w:szCs w:val="26"/>
          <w:lang w:val="uk-UA"/>
        </w:rPr>
        <w:t>Синельниківський</w:t>
      </w:r>
      <w:proofErr w:type="spellEnd"/>
      <w:r w:rsidRPr="001B0F83">
        <w:rPr>
          <w:sz w:val="26"/>
          <w:szCs w:val="26"/>
          <w:lang w:val="uk-UA"/>
        </w:rPr>
        <w:t xml:space="preserve"> – 8; </w:t>
      </w:r>
      <w:proofErr w:type="spellStart"/>
      <w:r w:rsidRPr="001B0F83">
        <w:rPr>
          <w:sz w:val="26"/>
          <w:szCs w:val="26"/>
          <w:lang w:val="uk-UA"/>
        </w:rPr>
        <w:t>Криничанський</w:t>
      </w:r>
      <w:proofErr w:type="spellEnd"/>
      <w:r w:rsidRPr="001B0F83">
        <w:rPr>
          <w:sz w:val="26"/>
          <w:szCs w:val="26"/>
          <w:lang w:val="uk-UA"/>
        </w:rPr>
        <w:t xml:space="preserve"> – 8; Нікопольський – 7; 8 бібліотек працювали без осві</w:t>
      </w:r>
      <w:r w:rsidRPr="001B0F83">
        <w:rPr>
          <w:sz w:val="26"/>
          <w:szCs w:val="26"/>
          <w:lang w:val="uk-UA"/>
        </w:rPr>
        <w:t>т</w:t>
      </w:r>
      <w:r w:rsidRPr="001B0F83">
        <w:rPr>
          <w:sz w:val="26"/>
          <w:szCs w:val="26"/>
          <w:lang w:val="uk-UA"/>
        </w:rPr>
        <w:t>лення: Васильківський район – 1 (</w:t>
      </w:r>
      <w:proofErr w:type="spellStart"/>
      <w:r w:rsidRPr="001B0F83">
        <w:rPr>
          <w:sz w:val="26"/>
          <w:szCs w:val="26"/>
          <w:lang w:val="uk-UA"/>
        </w:rPr>
        <w:t>Вербівська</w:t>
      </w:r>
      <w:proofErr w:type="spellEnd"/>
      <w:r w:rsidRPr="001B0F83">
        <w:rPr>
          <w:sz w:val="26"/>
          <w:szCs w:val="26"/>
          <w:lang w:val="uk-UA"/>
        </w:rPr>
        <w:t xml:space="preserve"> сільська бі</w:t>
      </w:r>
      <w:r w:rsidRPr="001B0F83">
        <w:rPr>
          <w:sz w:val="26"/>
          <w:szCs w:val="26"/>
          <w:lang w:val="uk-UA"/>
        </w:rPr>
        <w:t>б</w:t>
      </w:r>
      <w:r w:rsidRPr="001B0F83">
        <w:rPr>
          <w:sz w:val="26"/>
          <w:szCs w:val="26"/>
          <w:lang w:val="uk-UA"/>
        </w:rPr>
        <w:t xml:space="preserve">ліотека), </w:t>
      </w:r>
      <w:proofErr w:type="spellStart"/>
      <w:r w:rsidRPr="001B0F83">
        <w:rPr>
          <w:sz w:val="26"/>
          <w:szCs w:val="26"/>
          <w:lang w:val="uk-UA"/>
        </w:rPr>
        <w:t>Синельниківський</w:t>
      </w:r>
      <w:proofErr w:type="spellEnd"/>
      <w:r w:rsidRPr="001B0F83">
        <w:rPr>
          <w:sz w:val="26"/>
          <w:szCs w:val="26"/>
          <w:lang w:val="uk-UA"/>
        </w:rPr>
        <w:t xml:space="preserve"> – 1 (Шевченківська сільська бібліотека), Новомосковський – 6 (</w:t>
      </w:r>
      <w:proofErr w:type="spellStart"/>
      <w:r w:rsidRPr="001B0F83">
        <w:rPr>
          <w:sz w:val="26"/>
          <w:szCs w:val="26"/>
          <w:lang w:val="uk-UA"/>
        </w:rPr>
        <w:t>Миролюбівська</w:t>
      </w:r>
      <w:proofErr w:type="spellEnd"/>
      <w:r w:rsidRPr="001B0F83">
        <w:rPr>
          <w:sz w:val="26"/>
          <w:szCs w:val="26"/>
          <w:lang w:val="uk-UA"/>
        </w:rPr>
        <w:t>, Єв</w:t>
      </w:r>
      <w:r w:rsidRPr="001B0F83">
        <w:rPr>
          <w:sz w:val="26"/>
          <w:szCs w:val="26"/>
          <w:lang w:val="uk-UA"/>
        </w:rPr>
        <w:t>е</w:t>
      </w:r>
      <w:r w:rsidRPr="001B0F83">
        <w:rPr>
          <w:sz w:val="26"/>
          <w:szCs w:val="26"/>
          <w:lang w:val="uk-UA"/>
        </w:rPr>
        <w:t xml:space="preserve">цько-Миколаївська, </w:t>
      </w:r>
      <w:proofErr w:type="spellStart"/>
      <w:r w:rsidRPr="001B0F83">
        <w:rPr>
          <w:sz w:val="26"/>
          <w:szCs w:val="26"/>
          <w:lang w:val="uk-UA"/>
        </w:rPr>
        <w:t>Піщанська</w:t>
      </w:r>
      <w:proofErr w:type="spellEnd"/>
      <w:r w:rsidRPr="001B0F83">
        <w:rPr>
          <w:sz w:val="26"/>
          <w:szCs w:val="26"/>
          <w:lang w:val="uk-UA"/>
        </w:rPr>
        <w:t xml:space="preserve">, </w:t>
      </w:r>
      <w:proofErr w:type="spellStart"/>
      <w:r w:rsidRPr="001B0F83">
        <w:rPr>
          <w:sz w:val="26"/>
          <w:szCs w:val="26"/>
          <w:lang w:val="uk-UA"/>
        </w:rPr>
        <w:t>Вільненська</w:t>
      </w:r>
      <w:proofErr w:type="spellEnd"/>
      <w:r w:rsidRPr="001B0F83">
        <w:rPr>
          <w:sz w:val="26"/>
          <w:szCs w:val="26"/>
          <w:lang w:val="uk-UA"/>
        </w:rPr>
        <w:t xml:space="preserve">, </w:t>
      </w:r>
      <w:proofErr w:type="spellStart"/>
      <w:r w:rsidRPr="001B0F83">
        <w:rPr>
          <w:sz w:val="26"/>
          <w:szCs w:val="26"/>
          <w:lang w:val="uk-UA"/>
        </w:rPr>
        <w:t>Всесвятська</w:t>
      </w:r>
      <w:proofErr w:type="spellEnd"/>
      <w:r w:rsidRPr="001B0F83">
        <w:rPr>
          <w:sz w:val="26"/>
          <w:szCs w:val="26"/>
          <w:lang w:val="uk-UA"/>
        </w:rPr>
        <w:t xml:space="preserve">, </w:t>
      </w:r>
      <w:proofErr w:type="spellStart"/>
      <w:r w:rsidRPr="001B0F83">
        <w:rPr>
          <w:sz w:val="26"/>
          <w:szCs w:val="26"/>
          <w:lang w:val="uk-UA"/>
        </w:rPr>
        <w:t>Герасимівська</w:t>
      </w:r>
      <w:proofErr w:type="spellEnd"/>
      <w:r w:rsidRPr="001B0F83">
        <w:rPr>
          <w:sz w:val="26"/>
          <w:szCs w:val="26"/>
          <w:lang w:val="uk-UA"/>
        </w:rPr>
        <w:t xml:space="preserve"> сільські бібліотеки).</w:t>
      </w:r>
      <w:r w:rsidRPr="001B0F83">
        <w:rPr>
          <w:sz w:val="26"/>
          <w:szCs w:val="26"/>
          <w:lang w:val="uk-UA" w:eastAsia="uk-UA"/>
        </w:rPr>
        <w:t xml:space="preserve"> Ця тенденція зберіг</w:t>
      </w:r>
      <w:r w:rsidRPr="001B0F83">
        <w:rPr>
          <w:sz w:val="26"/>
          <w:szCs w:val="26"/>
          <w:lang w:val="uk-UA" w:eastAsia="uk-UA"/>
        </w:rPr>
        <w:t>а</w:t>
      </w:r>
      <w:r w:rsidRPr="001B0F83">
        <w:rPr>
          <w:sz w:val="26"/>
          <w:szCs w:val="26"/>
          <w:lang w:val="uk-UA" w:eastAsia="uk-UA"/>
        </w:rPr>
        <w:t>ється тривалий час.</w:t>
      </w:r>
    </w:p>
    <w:p w:rsidR="001B0F83" w:rsidRPr="001B0F83" w:rsidRDefault="001B0F83" w:rsidP="001B0F83">
      <w:pPr>
        <w:shd w:val="clear" w:color="auto" w:fill="FFFFFF"/>
        <w:ind w:firstLine="709"/>
        <w:jc w:val="both"/>
        <w:textAlignment w:val="baseline"/>
        <w:rPr>
          <w:sz w:val="26"/>
          <w:szCs w:val="26"/>
          <w:lang w:val="uk-UA" w:eastAsia="uk-UA"/>
        </w:rPr>
      </w:pPr>
      <w:r w:rsidRPr="001B0F83">
        <w:rPr>
          <w:bCs/>
          <w:sz w:val="26"/>
          <w:szCs w:val="26"/>
          <w:lang w:val="uk-UA" w:eastAsia="uk-UA"/>
        </w:rPr>
        <w:t>Лише 21% приміщень бібліотек (136) мають панд</w:t>
      </w:r>
      <w:r w:rsidRPr="001B0F83">
        <w:rPr>
          <w:bCs/>
          <w:sz w:val="26"/>
          <w:szCs w:val="26"/>
          <w:lang w:val="uk-UA" w:eastAsia="uk-UA"/>
        </w:rPr>
        <w:t>у</w:t>
      </w:r>
      <w:r w:rsidRPr="001B0F83">
        <w:rPr>
          <w:bCs/>
          <w:sz w:val="26"/>
          <w:szCs w:val="26"/>
          <w:lang w:val="uk-UA" w:eastAsia="uk-UA"/>
        </w:rPr>
        <w:t>си</w:t>
      </w:r>
      <w:r w:rsidRPr="001B0F83">
        <w:rPr>
          <w:sz w:val="26"/>
          <w:szCs w:val="26"/>
          <w:lang w:val="uk-UA" w:eastAsia="uk-UA"/>
        </w:rPr>
        <w:t xml:space="preserve"> і пристосовані для обслуговування людей з обмежен</w:t>
      </w:r>
      <w:r w:rsidRPr="001B0F83">
        <w:rPr>
          <w:sz w:val="26"/>
          <w:szCs w:val="26"/>
          <w:lang w:val="uk-UA" w:eastAsia="uk-UA"/>
        </w:rPr>
        <w:t>и</w:t>
      </w:r>
      <w:r w:rsidRPr="001B0F83">
        <w:rPr>
          <w:sz w:val="26"/>
          <w:szCs w:val="26"/>
          <w:lang w:val="uk-UA" w:eastAsia="uk-UA"/>
        </w:rPr>
        <w:t>ми руховими можливостями. Частина бібліотек області розміщена на другому-третьому поверхах будинків, що взагалі унеможливлює обслуговування цієї категорії нас</w:t>
      </w:r>
      <w:r w:rsidRPr="001B0F83">
        <w:rPr>
          <w:sz w:val="26"/>
          <w:szCs w:val="26"/>
          <w:lang w:val="uk-UA" w:eastAsia="uk-UA"/>
        </w:rPr>
        <w:t>е</w:t>
      </w:r>
      <w:r w:rsidRPr="001B0F83">
        <w:rPr>
          <w:sz w:val="26"/>
          <w:szCs w:val="26"/>
          <w:lang w:val="uk-UA" w:eastAsia="uk-UA"/>
        </w:rPr>
        <w:t xml:space="preserve">лення. </w:t>
      </w:r>
    </w:p>
    <w:p w:rsidR="001B0F83" w:rsidRPr="001B0F83" w:rsidRDefault="001B0F83" w:rsidP="001B0F83">
      <w:pPr>
        <w:ind w:firstLine="709"/>
        <w:jc w:val="both"/>
        <w:rPr>
          <w:sz w:val="26"/>
          <w:szCs w:val="26"/>
          <w:lang w:val="uk-UA"/>
        </w:rPr>
      </w:pPr>
      <w:r w:rsidRPr="001B0F83">
        <w:rPr>
          <w:sz w:val="26"/>
          <w:szCs w:val="26"/>
          <w:lang w:val="uk-UA"/>
        </w:rPr>
        <w:t>В області на 01.01.2020 року телефонізовано 119 б</w:t>
      </w:r>
      <w:r w:rsidRPr="001B0F83">
        <w:rPr>
          <w:sz w:val="26"/>
          <w:szCs w:val="26"/>
          <w:lang w:val="uk-UA"/>
        </w:rPr>
        <w:t>і</w:t>
      </w:r>
      <w:r w:rsidRPr="001B0F83">
        <w:rPr>
          <w:sz w:val="26"/>
          <w:szCs w:val="26"/>
          <w:lang w:val="uk-UA"/>
        </w:rPr>
        <w:t>бліотек (18,2%). З них у сільській місцевості телефоніз</w:t>
      </w:r>
      <w:r w:rsidRPr="001B0F83">
        <w:rPr>
          <w:sz w:val="26"/>
          <w:szCs w:val="26"/>
          <w:lang w:val="uk-UA"/>
        </w:rPr>
        <w:t>о</w:t>
      </w:r>
      <w:r w:rsidRPr="001B0F83">
        <w:rPr>
          <w:sz w:val="26"/>
          <w:szCs w:val="26"/>
          <w:lang w:val="uk-UA"/>
        </w:rPr>
        <w:t>вано тільки 12 (це 1,8 % від загальної кількості або 2,6% від загальної кількості сільських бібліотек). Кількість бі</w:t>
      </w:r>
      <w:r w:rsidRPr="001B0F83">
        <w:rPr>
          <w:sz w:val="26"/>
          <w:szCs w:val="26"/>
          <w:lang w:val="uk-UA"/>
        </w:rPr>
        <w:t>б</w:t>
      </w:r>
      <w:r w:rsidRPr="001B0F83">
        <w:rPr>
          <w:sz w:val="26"/>
          <w:szCs w:val="26"/>
          <w:lang w:val="uk-UA"/>
        </w:rPr>
        <w:t>ліотек, що мають телефонні номери у порівнянні з мин</w:t>
      </w:r>
      <w:r w:rsidRPr="001B0F83">
        <w:rPr>
          <w:sz w:val="26"/>
          <w:szCs w:val="26"/>
          <w:lang w:val="uk-UA"/>
        </w:rPr>
        <w:t>у</w:t>
      </w:r>
      <w:r w:rsidRPr="001B0F83">
        <w:rPr>
          <w:sz w:val="26"/>
          <w:szCs w:val="26"/>
          <w:lang w:val="uk-UA"/>
        </w:rPr>
        <w:t>лим роком зменшилась на 6 одиниць. Це зменшення поя</w:t>
      </w:r>
      <w:r w:rsidRPr="001B0F83">
        <w:rPr>
          <w:sz w:val="26"/>
          <w:szCs w:val="26"/>
          <w:lang w:val="uk-UA"/>
        </w:rPr>
        <w:t>с</w:t>
      </w:r>
      <w:r w:rsidRPr="001B0F83">
        <w:rPr>
          <w:sz w:val="26"/>
          <w:szCs w:val="26"/>
          <w:lang w:val="uk-UA"/>
        </w:rPr>
        <w:lastRenderedPageBreak/>
        <w:t>нюється відсутністю коштів на оплату каналу телефонн</w:t>
      </w:r>
      <w:r w:rsidRPr="001B0F83">
        <w:rPr>
          <w:sz w:val="26"/>
          <w:szCs w:val="26"/>
          <w:lang w:val="uk-UA"/>
        </w:rPr>
        <w:t>о</w:t>
      </w:r>
      <w:r w:rsidRPr="001B0F83">
        <w:rPr>
          <w:sz w:val="26"/>
          <w:szCs w:val="26"/>
          <w:lang w:val="uk-UA"/>
        </w:rPr>
        <w:t xml:space="preserve">го </w:t>
      </w:r>
      <w:proofErr w:type="spellStart"/>
      <w:r w:rsidRPr="001B0F83">
        <w:rPr>
          <w:sz w:val="26"/>
          <w:szCs w:val="26"/>
          <w:lang w:val="uk-UA"/>
        </w:rPr>
        <w:t>зв</w:t>
      </w:r>
      <w:proofErr w:type="spellEnd"/>
      <w:r w:rsidRPr="001B0F83">
        <w:rPr>
          <w:sz w:val="26"/>
          <w:szCs w:val="26"/>
        </w:rPr>
        <w:t>’</w:t>
      </w:r>
      <w:proofErr w:type="spellStart"/>
      <w:r w:rsidRPr="001B0F83">
        <w:rPr>
          <w:sz w:val="26"/>
          <w:szCs w:val="26"/>
          <w:lang w:val="uk-UA"/>
        </w:rPr>
        <w:t>язку</w:t>
      </w:r>
      <w:proofErr w:type="spellEnd"/>
      <w:r w:rsidRPr="001B0F83">
        <w:rPr>
          <w:sz w:val="26"/>
          <w:szCs w:val="26"/>
          <w:lang w:val="uk-UA"/>
        </w:rPr>
        <w:t>, пошкодженням комунікаційних ліній.</w:t>
      </w:r>
    </w:p>
    <w:p w:rsidR="001B0F83" w:rsidRPr="001B0F83" w:rsidRDefault="001B0F83" w:rsidP="001B0F83">
      <w:pPr>
        <w:ind w:firstLine="709"/>
        <w:jc w:val="both"/>
        <w:rPr>
          <w:sz w:val="26"/>
          <w:szCs w:val="26"/>
          <w:lang w:val="uk-UA"/>
        </w:rPr>
      </w:pPr>
      <w:r w:rsidRPr="001B0F83">
        <w:rPr>
          <w:sz w:val="26"/>
          <w:szCs w:val="26"/>
          <w:lang w:val="uk-UA"/>
        </w:rPr>
        <w:t>Загальна площа приміщень  публічних бібліотек області за підсумками року склала 94 398  кв. м. Це менше на 1 040 кв. м. у порівнянні з 2018 роком. Зменшення площі приміщень відбулось за рахунок закриття 3 біблі</w:t>
      </w:r>
      <w:r w:rsidRPr="001B0F83">
        <w:rPr>
          <w:sz w:val="26"/>
          <w:szCs w:val="26"/>
          <w:lang w:val="uk-UA"/>
        </w:rPr>
        <w:t>о</w:t>
      </w:r>
      <w:r w:rsidRPr="001B0F83">
        <w:rPr>
          <w:sz w:val="26"/>
          <w:szCs w:val="26"/>
          <w:lang w:val="uk-UA"/>
        </w:rPr>
        <w:t>тек і переведенням 16 (з них – 14 сільських) бібліотек в інші кращі, більш пристосовані опалювані приміщення. А саме: 3 у Васильківському районі (</w:t>
      </w:r>
      <w:proofErr w:type="spellStart"/>
      <w:r w:rsidRPr="001B0F83">
        <w:rPr>
          <w:sz w:val="26"/>
          <w:szCs w:val="26"/>
          <w:lang w:val="uk-UA"/>
        </w:rPr>
        <w:t>Вербівська</w:t>
      </w:r>
      <w:proofErr w:type="spellEnd"/>
      <w:r w:rsidRPr="001B0F83">
        <w:rPr>
          <w:sz w:val="26"/>
          <w:szCs w:val="26"/>
          <w:lang w:val="uk-UA"/>
        </w:rPr>
        <w:t xml:space="preserve">, </w:t>
      </w:r>
      <w:proofErr w:type="spellStart"/>
      <w:r w:rsidRPr="001B0F83">
        <w:rPr>
          <w:sz w:val="26"/>
          <w:szCs w:val="26"/>
          <w:lang w:val="uk-UA"/>
        </w:rPr>
        <w:t>Письме</w:t>
      </w:r>
      <w:r w:rsidRPr="001B0F83">
        <w:rPr>
          <w:sz w:val="26"/>
          <w:szCs w:val="26"/>
          <w:lang w:val="uk-UA"/>
        </w:rPr>
        <w:t>н</w:t>
      </w:r>
      <w:r w:rsidRPr="001B0F83">
        <w:rPr>
          <w:sz w:val="26"/>
          <w:szCs w:val="26"/>
          <w:lang w:val="uk-UA"/>
        </w:rPr>
        <w:t>ська</w:t>
      </w:r>
      <w:proofErr w:type="spellEnd"/>
      <w:r w:rsidRPr="001B0F83">
        <w:rPr>
          <w:sz w:val="26"/>
          <w:szCs w:val="26"/>
          <w:lang w:val="uk-UA"/>
        </w:rPr>
        <w:t xml:space="preserve"> та </w:t>
      </w:r>
      <w:proofErr w:type="spellStart"/>
      <w:r w:rsidRPr="001B0F83">
        <w:rPr>
          <w:sz w:val="26"/>
          <w:szCs w:val="26"/>
          <w:lang w:val="uk-UA"/>
        </w:rPr>
        <w:t>Великоолександрівська</w:t>
      </w:r>
      <w:proofErr w:type="spellEnd"/>
      <w:r w:rsidRPr="001B0F83">
        <w:rPr>
          <w:sz w:val="26"/>
          <w:szCs w:val="26"/>
          <w:lang w:val="uk-UA"/>
        </w:rPr>
        <w:t xml:space="preserve"> сільські бібліотеки Вас</w:t>
      </w:r>
      <w:r w:rsidRPr="001B0F83">
        <w:rPr>
          <w:sz w:val="26"/>
          <w:szCs w:val="26"/>
          <w:lang w:val="uk-UA"/>
        </w:rPr>
        <w:t>и</w:t>
      </w:r>
      <w:r w:rsidRPr="001B0F83">
        <w:rPr>
          <w:sz w:val="26"/>
          <w:szCs w:val="26"/>
          <w:lang w:val="uk-UA"/>
        </w:rPr>
        <w:t>льківської селищної ОТГ), 3 бібліотеки у Солонянському районі (КЗК «</w:t>
      </w:r>
      <w:proofErr w:type="spellStart"/>
      <w:r w:rsidRPr="001B0F83">
        <w:rPr>
          <w:sz w:val="26"/>
          <w:szCs w:val="26"/>
          <w:lang w:val="uk-UA"/>
        </w:rPr>
        <w:t>Тритузнянська</w:t>
      </w:r>
      <w:proofErr w:type="spellEnd"/>
      <w:r w:rsidRPr="001B0F83">
        <w:rPr>
          <w:sz w:val="26"/>
          <w:szCs w:val="26"/>
          <w:lang w:val="uk-UA"/>
        </w:rPr>
        <w:t xml:space="preserve"> сільська бібліотека» </w:t>
      </w:r>
      <w:proofErr w:type="spellStart"/>
      <w:r w:rsidRPr="001B0F83">
        <w:rPr>
          <w:sz w:val="26"/>
          <w:szCs w:val="26"/>
          <w:lang w:val="uk-UA"/>
        </w:rPr>
        <w:t>Сол</w:t>
      </w:r>
      <w:r w:rsidRPr="001B0F83">
        <w:rPr>
          <w:sz w:val="26"/>
          <w:szCs w:val="26"/>
          <w:lang w:val="uk-UA"/>
        </w:rPr>
        <w:t>о</w:t>
      </w:r>
      <w:r w:rsidRPr="001B0F83">
        <w:rPr>
          <w:sz w:val="26"/>
          <w:szCs w:val="26"/>
          <w:lang w:val="uk-UA"/>
        </w:rPr>
        <w:t>нянської</w:t>
      </w:r>
      <w:proofErr w:type="spellEnd"/>
      <w:r w:rsidRPr="001B0F83">
        <w:rPr>
          <w:sz w:val="26"/>
          <w:szCs w:val="26"/>
          <w:lang w:val="uk-UA"/>
        </w:rPr>
        <w:t xml:space="preserve"> селищної ОТГ), КЗК «</w:t>
      </w:r>
      <w:proofErr w:type="spellStart"/>
      <w:r w:rsidRPr="001B0F83">
        <w:rPr>
          <w:sz w:val="26"/>
          <w:szCs w:val="26"/>
          <w:lang w:val="uk-UA"/>
        </w:rPr>
        <w:t>Григорівська</w:t>
      </w:r>
      <w:proofErr w:type="spellEnd"/>
      <w:r w:rsidRPr="001B0F83">
        <w:rPr>
          <w:sz w:val="26"/>
          <w:szCs w:val="26"/>
          <w:lang w:val="uk-UA"/>
        </w:rPr>
        <w:t xml:space="preserve"> сільська бі</w:t>
      </w:r>
      <w:r w:rsidRPr="001B0F83">
        <w:rPr>
          <w:sz w:val="26"/>
          <w:szCs w:val="26"/>
          <w:lang w:val="uk-UA"/>
        </w:rPr>
        <w:t>б</w:t>
      </w:r>
      <w:r w:rsidRPr="001B0F83">
        <w:rPr>
          <w:sz w:val="26"/>
          <w:szCs w:val="26"/>
          <w:lang w:val="uk-UA"/>
        </w:rPr>
        <w:t xml:space="preserve">ліотека» </w:t>
      </w:r>
      <w:proofErr w:type="spellStart"/>
      <w:r w:rsidRPr="001B0F83">
        <w:rPr>
          <w:sz w:val="26"/>
          <w:szCs w:val="26"/>
          <w:lang w:val="uk-UA"/>
        </w:rPr>
        <w:t>Новопокровської</w:t>
      </w:r>
      <w:proofErr w:type="spellEnd"/>
      <w:r w:rsidRPr="001B0F83">
        <w:rPr>
          <w:sz w:val="26"/>
          <w:szCs w:val="26"/>
          <w:lang w:val="uk-UA"/>
        </w:rPr>
        <w:t xml:space="preserve">  селищної ОТГ), КЗК «</w:t>
      </w:r>
      <w:proofErr w:type="spellStart"/>
      <w:r w:rsidRPr="001B0F83">
        <w:rPr>
          <w:sz w:val="26"/>
          <w:szCs w:val="26"/>
          <w:lang w:val="uk-UA"/>
        </w:rPr>
        <w:t>Новоп</w:t>
      </w:r>
      <w:r w:rsidRPr="001B0F83">
        <w:rPr>
          <w:sz w:val="26"/>
          <w:szCs w:val="26"/>
          <w:lang w:val="uk-UA"/>
        </w:rPr>
        <w:t>о</w:t>
      </w:r>
      <w:r w:rsidRPr="001B0F83">
        <w:rPr>
          <w:sz w:val="26"/>
          <w:szCs w:val="26"/>
          <w:lang w:val="uk-UA"/>
        </w:rPr>
        <w:t>кровська</w:t>
      </w:r>
      <w:proofErr w:type="spellEnd"/>
      <w:r w:rsidRPr="001B0F83">
        <w:rPr>
          <w:sz w:val="26"/>
          <w:szCs w:val="26"/>
          <w:lang w:val="uk-UA"/>
        </w:rPr>
        <w:t xml:space="preserve"> селищна бібліотека» </w:t>
      </w:r>
      <w:proofErr w:type="spellStart"/>
      <w:r w:rsidRPr="001B0F83">
        <w:rPr>
          <w:sz w:val="26"/>
          <w:szCs w:val="26"/>
          <w:lang w:val="uk-UA"/>
        </w:rPr>
        <w:t>Новопокровської</w:t>
      </w:r>
      <w:proofErr w:type="spellEnd"/>
      <w:r w:rsidRPr="001B0F83">
        <w:rPr>
          <w:sz w:val="26"/>
          <w:szCs w:val="26"/>
          <w:lang w:val="uk-UA"/>
        </w:rPr>
        <w:t xml:space="preserve"> селищної ОТГ), 2 бібліотеки у </w:t>
      </w:r>
      <w:proofErr w:type="spellStart"/>
      <w:r w:rsidRPr="001B0F83">
        <w:rPr>
          <w:sz w:val="26"/>
          <w:szCs w:val="26"/>
          <w:lang w:val="uk-UA"/>
        </w:rPr>
        <w:t>Юр’івському</w:t>
      </w:r>
      <w:proofErr w:type="spellEnd"/>
      <w:r w:rsidRPr="001B0F83">
        <w:rPr>
          <w:sz w:val="26"/>
          <w:szCs w:val="26"/>
          <w:lang w:val="uk-UA"/>
        </w:rPr>
        <w:t xml:space="preserve"> районі (</w:t>
      </w:r>
      <w:proofErr w:type="spellStart"/>
      <w:r w:rsidRPr="001B0F83">
        <w:rPr>
          <w:bCs/>
          <w:sz w:val="26"/>
          <w:szCs w:val="26"/>
          <w:lang w:val="uk-UA"/>
        </w:rPr>
        <w:t>Юр’ївська</w:t>
      </w:r>
      <w:proofErr w:type="spellEnd"/>
      <w:r w:rsidRPr="001B0F83">
        <w:rPr>
          <w:bCs/>
          <w:sz w:val="26"/>
          <w:szCs w:val="26"/>
          <w:lang w:val="uk-UA"/>
        </w:rPr>
        <w:t xml:space="preserve"> бі</w:t>
      </w:r>
      <w:r w:rsidRPr="001B0F83">
        <w:rPr>
          <w:bCs/>
          <w:sz w:val="26"/>
          <w:szCs w:val="26"/>
          <w:lang w:val="uk-UA"/>
        </w:rPr>
        <w:t>б</w:t>
      </w:r>
      <w:r w:rsidRPr="001B0F83">
        <w:rPr>
          <w:bCs/>
          <w:sz w:val="26"/>
          <w:szCs w:val="26"/>
          <w:lang w:val="uk-UA"/>
        </w:rPr>
        <w:t xml:space="preserve">ліотека для дітей, </w:t>
      </w:r>
      <w:proofErr w:type="spellStart"/>
      <w:r w:rsidRPr="001B0F83">
        <w:rPr>
          <w:bCs/>
          <w:sz w:val="26"/>
          <w:szCs w:val="26"/>
          <w:lang w:val="uk-UA"/>
        </w:rPr>
        <w:t>Нововязівська</w:t>
      </w:r>
      <w:proofErr w:type="spellEnd"/>
      <w:r w:rsidRPr="001B0F83">
        <w:rPr>
          <w:bCs/>
          <w:sz w:val="26"/>
          <w:szCs w:val="26"/>
          <w:lang w:val="uk-UA"/>
        </w:rPr>
        <w:t xml:space="preserve"> сільська бібліотека), 2 бібліотеки у Царичанському районі (</w:t>
      </w:r>
      <w:r w:rsidRPr="001B0F83">
        <w:rPr>
          <w:sz w:val="26"/>
          <w:szCs w:val="26"/>
          <w:lang w:val="uk-UA"/>
        </w:rPr>
        <w:t>КЗК «</w:t>
      </w:r>
      <w:proofErr w:type="spellStart"/>
      <w:r w:rsidRPr="001B0F83">
        <w:rPr>
          <w:sz w:val="26"/>
          <w:szCs w:val="26"/>
          <w:lang w:val="uk-UA"/>
        </w:rPr>
        <w:t>Прядівська</w:t>
      </w:r>
      <w:proofErr w:type="spellEnd"/>
      <w:r w:rsidRPr="001B0F83">
        <w:rPr>
          <w:sz w:val="26"/>
          <w:szCs w:val="26"/>
          <w:lang w:val="uk-UA"/>
        </w:rPr>
        <w:t xml:space="preserve"> сільська бібліотека» (</w:t>
      </w:r>
      <w:proofErr w:type="spellStart"/>
      <w:r w:rsidRPr="001B0F83">
        <w:rPr>
          <w:sz w:val="26"/>
          <w:szCs w:val="26"/>
          <w:lang w:val="uk-UA"/>
        </w:rPr>
        <w:t>Царичанска</w:t>
      </w:r>
      <w:proofErr w:type="spellEnd"/>
      <w:r w:rsidRPr="001B0F83">
        <w:rPr>
          <w:sz w:val="26"/>
          <w:szCs w:val="26"/>
          <w:lang w:val="uk-UA"/>
        </w:rPr>
        <w:t xml:space="preserve"> ОТГ) і КЗК «Рудківська сільська бібліотека» (</w:t>
      </w:r>
      <w:proofErr w:type="spellStart"/>
      <w:r w:rsidRPr="001B0F83">
        <w:rPr>
          <w:sz w:val="26"/>
          <w:szCs w:val="26"/>
          <w:lang w:val="uk-UA"/>
        </w:rPr>
        <w:t>Китайгородська</w:t>
      </w:r>
      <w:proofErr w:type="spellEnd"/>
      <w:r w:rsidRPr="001B0F83">
        <w:rPr>
          <w:sz w:val="26"/>
          <w:szCs w:val="26"/>
          <w:lang w:val="uk-UA"/>
        </w:rPr>
        <w:t xml:space="preserve"> ОТГ) та по 1 у Н</w:t>
      </w:r>
      <w:r w:rsidRPr="001B0F83">
        <w:rPr>
          <w:sz w:val="26"/>
          <w:szCs w:val="26"/>
          <w:lang w:val="uk-UA"/>
        </w:rPr>
        <w:t>о</w:t>
      </w:r>
      <w:r w:rsidRPr="001B0F83">
        <w:rPr>
          <w:sz w:val="26"/>
          <w:szCs w:val="26"/>
          <w:lang w:val="uk-UA"/>
        </w:rPr>
        <w:t>вомосковському (Євецько-Миколаївська сільська біблі</w:t>
      </w:r>
      <w:r w:rsidRPr="001B0F83">
        <w:rPr>
          <w:sz w:val="26"/>
          <w:szCs w:val="26"/>
          <w:lang w:val="uk-UA"/>
        </w:rPr>
        <w:t>о</w:t>
      </w:r>
      <w:r w:rsidRPr="001B0F83">
        <w:rPr>
          <w:sz w:val="26"/>
          <w:szCs w:val="26"/>
          <w:lang w:val="uk-UA"/>
        </w:rPr>
        <w:t>тека-філія №14, Покровському районі (</w:t>
      </w:r>
      <w:proofErr w:type="spellStart"/>
      <w:r w:rsidRPr="001B0F83">
        <w:rPr>
          <w:sz w:val="26"/>
          <w:szCs w:val="26"/>
          <w:lang w:val="uk-UA"/>
        </w:rPr>
        <w:t>Коломійцівська</w:t>
      </w:r>
      <w:proofErr w:type="spellEnd"/>
      <w:r w:rsidRPr="001B0F83">
        <w:rPr>
          <w:sz w:val="26"/>
          <w:szCs w:val="26"/>
          <w:lang w:val="uk-UA"/>
        </w:rPr>
        <w:t xml:space="preserve"> сільська бібліотека Покровської ОТГ), Софіївському р</w:t>
      </w:r>
      <w:r w:rsidRPr="001B0F83">
        <w:rPr>
          <w:sz w:val="26"/>
          <w:szCs w:val="26"/>
          <w:lang w:val="uk-UA"/>
        </w:rPr>
        <w:t>а</w:t>
      </w:r>
      <w:r w:rsidRPr="001B0F83">
        <w:rPr>
          <w:sz w:val="26"/>
          <w:szCs w:val="26"/>
          <w:lang w:val="uk-UA"/>
        </w:rPr>
        <w:t>йоні (КЗ «</w:t>
      </w:r>
      <w:proofErr w:type="spellStart"/>
      <w:r w:rsidRPr="001B0F83">
        <w:rPr>
          <w:sz w:val="26"/>
          <w:szCs w:val="26"/>
          <w:lang w:val="uk-UA"/>
        </w:rPr>
        <w:t>Мар’ївська</w:t>
      </w:r>
      <w:proofErr w:type="spellEnd"/>
      <w:r w:rsidRPr="001B0F83">
        <w:rPr>
          <w:sz w:val="26"/>
          <w:szCs w:val="26"/>
          <w:lang w:val="uk-UA"/>
        </w:rPr>
        <w:t xml:space="preserve"> сільська бібліотека» </w:t>
      </w:r>
      <w:proofErr w:type="spellStart"/>
      <w:r w:rsidRPr="001B0F83">
        <w:rPr>
          <w:sz w:val="26"/>
          <w:szCs w:val="26"/>
          <w:lang w:val="uk-UA"/>
        </w:rPr>
        <w:t>Вакулівської</w:t>
      </w:r>
      <w:proofErr w:type="spellEnd"/>
      <w:r w:rsidRPr="001B0F83">
        <w:rPr>
          <w:sz w:val="26"/>
          <w:szCs w:val="26"/>
          <w:lang w:val="uk-UA"/>
        </w:rPr>
        <w:t xml:space="preserve"> сільської ОТГ), </w:t>
      </w:r>
      <w:proofErr w:type="spellStart"/>
      <w:r w:rsidRPr="001B0F83">
        <w:rPr>
          <w:sz w:val="26"/>
          <w:szCs w:val="26"/>
          <w:lang w:val="uk-UA"/>
        </w:rPr>
        <w:t>Широківському</w:t>
      </w:r>
      <w:proofErr w:type="spellEnd"/>
      <w:r w:rsidRPr="001B0F83">
        <w:rPr>
          <w:sz w:val="26"/>
          <w:szCs w:val="26"/>
          <w:lang w:val="uk-UA"/>
        </w:rPr>
        <w:t xml:space="preserve"> районі (</w:t>
      </w:r>
      <w:proofErr w:type="spellStart"/>
      <w:r w:rsidRPr="001B0F83">
        <w:rPr>
          <w:sz w:val="26"/>
          <w:szCs w:val="26"/>
          <w:lang w:val="uk-UA"/>
        </w:rPr>
        <w:t>Явдотівська</w:t>
      </w:r>
      <w:proofErr w:type="spellEnd"/>
      <w:r w:rsidRPr="001B0F83">
        <w:rPr>
          <w:sz w:val="26"/>
          <w:szCs w:val="26"/>
          <w:lang w:val="uk-UA"/>
        </w:rPr>
        <w:t xml:space="preserve"> сіл</w:t>
      </w:r>
      <w:r w:rsidRPr="001B0F83">
        <w:rPr>
          <w:sz w:val="26"/>
          <w:szCs w:val="26"/>
          <w:lang w:val="uk-UA"/>
        </w:rPr>
        <w:t>ь</w:t>
      </w:r>
      <w:r w:rsidRPr="001B0F83">
        <w:rPr>
          <w:sz w:val="26"/>
          <w:szCs w:val="26"/>
          <w:lang w:val="uk-UA"/>
        </w:rPr>
        <w:t xml:space="preserve">ська бібліотека </w:t>
      </w:r>
      <w:proofErr w:type="spellStart"/>
      <w:r w:rsidRPr="001B0F83">
        <w:rPr>
          <w:sz w:val="26"/>
          <w:szCs w:val="26"/>
          <w:lang w:val="uk-UA"/>
        </w:rPr>
        <w:t>Карпівської</w:t>
      </w:r>
      <w:proofErr w:type="spellEnd"/>
      <w:r w:rsidRPr="001B0F83">
        <w:rPr>
          <w:sz w:val="26"/>
          <w:szCs w:val="26"/>
          <w:lang w:val="uk-UA"/>
        </w:rPr>
        <w:t xml:space="preserve"> ОТГ). </w:t>
      </w:r>
    </w:p>
    <w:p w:rsidR="001B0F83" w:rsidRPr="001B0F83" w:rsidRDefault="001B0F83" w:rsidP="001B0F83">
      <w:pPr>
        <w:ind w:firstLine="709"/>
        <w:contextualSpacing/>
        <w:jc w:val="both"/>
        <w:rPr>
          <w:sz w:val="26"/>
          <w:szCs w:val="26"/>
          <w:lang w:val="uk-UA"/>
        </w:rPr>
      </w:pPr>
      <w:r w:rsidRPr="001B0F83">
        <w:rPr>
          <w:sz w:val="26"/>
          <w:szCs w:val="26"/>
          <w:lang w:val="uk-UA"/>
        </w:rPr>
        <w:t>Також отримали інші приміщення бібліотеки-філії №4 та № 7 КЗК «ЦБС м. </w:t>
      </w:r>
      <w:proofErr w:type="spellStart"/>
      <w:r w:rsidRPr="001B0F83">
        <w:rPr>
          <w:sz w:val="26"/>
          <w:szCs w:val="26"/>
          <w:lang w:val="uk-UA"/>
        </w:rPr>
        <w:t>Кам’янського</w:t>
      </w:r>
      <w:proofErr w:type="spellEnd"/>
      <w:r w:rsidRPr="001B0F83">
        <w:rPr>
          <w:sz w:val="26"/>
          <w:szCs w:val="26"/>
          <w:lang w:val="uk-UA"/>
        </w:rPr>
        <w:t xml:space="preserve"> КМР».</w:t>
      </w:r>
    </w:p>
    <w:p w:rsidR="001B0F83" w:rsidRPr="001B0F83" w:rsidRDefault="001B0F83" w:rsidP="001B0F83">
      <w:pPr>
        <w:ind w:firstLine="709"/>
        <w:jc w:val="both"/>
        <w:rPr>
          <w:sz w:val="26"/>
          <w:szCs w:val="26"/>
          <w:lang w:val="uk-UA"/>
        </w:rPr>
      </w:pPr>
      <w:r w:rsidRPr="001B0F83">
        <w:rPr>
          <w:sz w:val="26"/>
          <w:szCs w:val="26"/>
        </w:rPr>
        <w:t xml:space="preserve">2019 </w:t>
      </w:r>
      <w:proofErr w:type="spellStart"/>
      <w:r w:rsidRPr="001B0F83">
        <w:rPr>
          <w:sz w:val="26"/>
          <w:szCs w:val="26"/>
        </w:rPr>
        <w:t>рік</w:t>
      </w:r>
      <w:proofErr w:type="spellEnd"/>
      <w:r w:rsidRPr="001B0F83">
        <w:rPr>
          <w:sz w:val="26"/>
          <w:szCs w:val="26"/>
        </w:rPr>
        <w:t xml:space="preserve"> </w:t>
      </w:r>
      <w:proofErr w:type="spellStart"/>
      <w:r w:rsidRPr="001B0F83">
        <w:rPr>
          <w:sz w:val="26"/>
          <w:szCs w:val="26"/>
        </w:rPr>
        <w:t>був</w:t>
      </w:r>
      <w:proofErr w:type="spellEnd"/>
      <w:r w:rsidRPr="001B0F83">
        <w:rPr>
          <w:sz w:val="26"/>
          <w:szCs w:val="26"/>
        </w:rPr>
        <w:t xml:space="preserve"> </w:t>
      </w:r>
      <w:proofErr w:type="spellStart"/>
      <w:r w:rsidRPr="001B0F83">
        <w:rPr>
          <w:sz w:val="26"/>
          <w:szCs w:val="26"/>
        </w:rPr>
        <w:t>надзвичайно</w:t>
      </w:r>
      <w:proofErr w:type="spellEnd"/>
      <w:r w:rsidRPr="001B0F83">
        <w:rPr>
          <w:sz w:val="26"/>
          <w:szCs w:val="26"/>
        </w:rPr>
        <w:t xml:space="preserve"> </w:t>
      </w:r>
      <w:proofErr w:type="spellStart"/>
      <w:r w:rsidRPr="001B0F83">
        <w:rPr>
          <w:sz w:val="26"/>
          <w:szCs w:val="26"/>
        </w:rPr>
        <w:t>складним</w:t>
      </w:r>
      <w:proofErr w:type="spellEnd"/>
      <w:r w:rsidRPr="001B0F83">
        <w:rPr>
          <w:sz w:val="26"/>
          <w:szCs w:val="26"/>
        </w:rPr>
        <w:t xml:space="preserve"> і </w:t>
      </w:r>
      <w:proofErr w:type="spellStart"/>
      <w:r w:rsidRPr="001B0F83">
        <w:rPr>
          <w:sz w:val="26"/>
          <w:szCs w:val="26"/>
        </w:rPr>
        <w:t>напруженим</w:t>
      </w:r>
      <w:proofErr w:type="spellEnd"/>
      <w:r w:rsidRPr="001B0F83">
        <w:rPr>
          <w:sz w:val="26"/>
          <w:szCs w:val="26"/>
        </w:rPr>
        <w:t xml:space="preserve"> </w:t>
      </w:r>
      <w:r w:rsidRPr="001B0F83">
        <w:rPr>
          <w:sz w:val="26"/>
          <w:szCs w:val="26"/>
          <w:lang w:val="uk-UA"/>
        </w:rPr>
        <w:t>у</w:t>
      </w:r>
      <w:r w:rsidRPr="001B0F83">
        <w:rPr>
          <w:sz w:val="26"/>
          <w:szCs w:val="26"/>
        </w:rPr>
        <w:t xml:space="preserve"> </w:t>
      </w:r>
      <w:proofErr w:type="spellStart"/>
      <w:r w:rsidRPr="001B0F83">
        <w:rPr>
          <w:sz w:val="26"/>
          <w:szCs w:val="26"/>
        </w:rPr>
        <w:t>питаннях</w:t>
      </w:r>
      <w:proofErr w:type="spellEnd"/>
      <w:r w:rsidRPr="001B0F83">
        <w:rPr>
          <w:sz w:val="26"/>
          <w:szCs w:val="26"/>
        </w:rPr>
        <w:t xml:space="preserve"> </w:t>
      </w:r>
      <w:proofErr w:type="spellStart"/>
      <w:r w:rsidRPr="001B0F83">
        <w:rPr>
          <w:sz w:val="26"/>
          <w:szCs w:val="26"/>
        </w:rPr>
        <w:t>розвитку</w:t>
      </w:r>
      <w:proofErr w:type="spellEnd"/>
      <w:r w:rsidRPr="001B0F83">
        <w:rPr>
          <w:sz w:val="26"/>
          <w:szCs w:val="26"/>
        </w:rPr>
        <w:t xml:space="preserve"> та </w:t>
      </w:r>
      <w:proofErr w:type="spellStart"/>
      <w:r w:rsidRPr="001B0F83">
        <w:rPr>
          <w:sz w:val="26"/>
          <w:szCs w:val="26"/>
        </w:rPr>
        <w:t>укріплення</w:t>
      </w:r>
      <w:proofErr w:type="spellEnd"/>
      <w:r w:rsidRPr="001B0F83">
        <w:rPr>
          <w:sz w:val="26"/>
          <w:szCs w:val="26"/>
        </w:rPr>
        <w:t xml:space="preserve"> </w:t>
      </w:r>
      <w:proofErr w:type="spellStart"/>
      <w:r w:rsidRPr="001B0F83">
        <w:rPr>
          <w:sz w:val="26"/>
          <w:szCs w:val="26"/>
        </w:rPr>
        <w:t>матеріально-технічної</w:t>
      </w:r>
      <w:proofErr w:type="spellEnd"/>
      <w:r w:rsidRPr="001B0F83">
        <w:rPr>
          <w:sz w:val="26"/>
          <w:szCs w:val="26"/>
        </w:rPr>
        <w:t xml:space="preserve"> </w:t>
      </w:r>
      <w:proofErr w:type="spellStart"/>
      <w:r w:rsidRPr="001B0F83">
        <w:rPr>
          <w:sz w:val="26"/>
          <w:szCs w:val="26"/>
        </w:rPr>
        <w:t>бази</w:t>
      </w:r>
      <w:proofErr w:type="spellEnd"/>
      <w:r w:rsidRPr="001B0F83">
        <w:rPr>
          <w:sz w:val="26"/>
          <w:szCs w:val="26"/>
        </w:rPr>
        <w:t xml:space="preserve"> </w:t>
      </w:r>
      <w:proofErr w:type="spellStart"/>
      <w:r w:rsidRPr="001B0F83">
        <w:rPr>
          <w:sz w:val="26"/>
          <w:szCs w:val="26"/>
        </w:rPr>
        <w:t>публічних</w:t>
      </w:r>
      <w:proofErr w:type="spellEnd"/>
      <w:r w:rsidRPr="001B0F83">
        <w:rPr>
          <w:sz w:val="26"/>
          <w:szCs w:val="26"/>
        </w:rPr>
        <w:t xml:space="preserve"> </w:t>
      </w:r>
      <w:proofErr w:type="spellStart"/>
      <w:r w:rsidRPr="001B0F83">
        <w:rPr>
          <w:sz w:val="26"/>
          <w:szCs w:val="26"/>
        </w:rPr>
        <w:t>бібліотек</w:t>
      </w:r>
      <w:proofErr w:type="spellEnd"/>
      <w:r w:rsidRPr="001B0F83">
        <w:rPr>
          <w:sz w:val="26"/>
          <w:szCs w:val="26"/>
        </w:rPr>
        <w:t xml:space="preserve"> </w:t>
      </w:r>
      <w:proofErr w:type="spellStart"/>
      <w:r w:rsidRPr="001B0F83">
        <w:rPr>
          <w:sz w:val="26"/>
          <w:szCs w:val="26"/>
        </w:rPr>
        <w:t>області</w:t>
      </w:r>
      <w:proofErr w:type="spellEnd"/>
      <w:r w:rsidRPr="001B0F83">
        <w:rPr>
          <w:sz w:val="26"/>
          <w:szCs w:val="26"/>
        </w:rPr>
        <w:t xml:space="preserve">. </w:t>
      </w:r>
      <w:proofErr w:type="spellStart"/>
      <w:r w:rsidRPr="001B0F83">
        <w:rPr>
          <w:sz w:val="26"/>
          <w:szCs w:val="26"/>
        </w:rPr>
        <w:t>Тривав</w:t>
      </w:r>
      <w:proofErr w:type="spellEnd"/>
      <w:r w:rsidRPr="001B0F83">
        <w:rPr>
          <w:sz w:val="26"/>
          <w:szCs w:val="26"/>
        </w:rPr>
        <w:t xml:space="preserve"> </w:t>
      </w:r>
      <w:proofErr w:type="spellStart"/>
      <w:r w:rsidRPr="001B0F83">
        <w:rPr>
          <w:sz w:val="26"/>
          <w:szCs w:val="26"/>
        </w:rPr>
        <w:t>процес</w:t>
      </w:r>
      <w:proofErr w:type="spellEnd"/>
      <w:r w:rsidRPr="001B0F83">
        <w:rPr>
          <w:sz w:val="26"/>
          <w:szCs w:val="26"/>
        </w:rPr>
        <w:t xml:space="preserve"> </w:t>
      </w:r>
      <w:proofErr w:type="spellStart"/>
      <w:r w:rsidRPr="001B0F83">
        <w:rPr>
          <w:sz w:val="26"/>
          <w:szCs w:val="26"/>
        </w:rPr>
        <w:t>перетв</w:t>
      </w:r>
      <w:r w:rsidRPr="001B0F83">
        <w:rPr>
          <w:sz w:val="26"/>
          <w:szCs w:val="26"/>
        </w:rPr>
        <w:t>о</w:t>
      </w:r>
      <w:r w:rsidRPr="001B0F83">
        <w:rPr>
          <w:sz w:val="26"/>
          <w:szCs w:val="26"/>
        </w:rPr>
        <w:t>рення</w:t>
      </w:r>
      <w:proofErr w:type="spellEnd"/>
      <w:r w:rsidRPr="001B0F83">
        <w:rPr>
          <w:sz w:val="26"/>
          <w:szCs w:val="26"/>
        </w:rPr>
        <w:t xml:space="preserve"> </w:t>
      </w:r>
      <w:proofErr w:type="spellStart"/>
      <w:r w:rsidRPr="001B0F83">
        <w:rPr>
          <w:sz w:val="26"/>
          <w:szCs w:val="26"/>
        </w:rPr>
        <w:t>бібліотек</w:t>
      </w:r>
      <w:proofErr w:type="spellEnd"/>
      <w:r w:rsidRPr="001B0F83">
        <w:rPr>
          <w:sz w:val="26"/>
          <w:szCs w:val="26"/>
        </w:rPr>
        <w:t xml:space="preserve"> </w:t>
      </w:r>
      <w:r w:rsidRPr="001B0F83">
        <w:rPr>
          <w:sz w:val="26"/>
          <w:szCs w:val="26"/>
          <w:lang w:val="uk-UA"/>
        </w:rPr>
        <w:t>на</w:t>
      </w:r>
      <w:r w:rsidRPr="001B0F83">
        <w:rPr>
          <w:sz w:val="26"/>
          <w:szCs w:val="26"/>
        </w:rPr>
        <w:t xml:space="preserve"> </w:t>
      </w:r>
      <w:proofErr w:type="spellStart"/>
      <w:r w:rsidRPr="001B0F83">
        <w:rPr>
          <w:sz w:val="26"/>
          <w:szCs w:val="26"/>
        </w:rPr>
        <w:t>сучасні</w:t>
      </w:r>
      <w:proofErr w:type="spellEnd"/>
      <w:r w:rsidRPr="001B0F83">
        <w:rPr>
          <w:sz w:val="26"/>
          <w:szCs w:val="26"/>
        </w:rPr>
        <w:t xml:space="preserve"> </w:t>
      </w:r>
      <w:proofErr w:type="spellStart"/>
      <w:r w:rsidRPr="001B0F83">
        <w:rPr>
          <w:sz w:val="26"/>
          <w:szCs w:val="26"/>
        </w:rPr>
        <w:t>інформаційні</w:t>
      </w:r>
      <w:proofErr w:type="spellEnd"/>
      <w:r w:rsidRPr="001B0F83">
        <w:rPr>
          <w:sz w:val="26"/>
          <w:szCs w:val="26"/>
        </w:rPr>
        <w:t>,</w:t>
      </w:r>
      <w:r w:rsidRPr="001B0F83">
        <w:rPr>
          <w:sz w:val="26"/>
          <w:szCs w:val="26"/>
          <w:lang w:val="uk-UA"/>
        </w:rPr>
        <w:t xml:space="preserve"> </w:t>
      </w:r>
      <w:proofErr w:type="spellStart"/>
      <w:r w:rsidRPr="001B0F83">
        <w:rPr>
          <w:sz w:val="26"/>
          <w:szCs w:val="26"/>
        </w:rPr>
        <w:t>комунікативні</w:t>
      </w:r>
      <w:proofErr w:type="spellEnd"/>
      <w:r w:rsidRPr="001B0F83">
        <w:rPr>
          <w:sz w:val="26"/>
          <w:szCs w:val="26"/>
        </w:rPr>
        <w:t xml:space="preserve"> та </w:t>
      </w:r>
      <w:proofErr w:type="spellStart"/>
      <w:r w:rsidRPr="001B0F83">
        <w:rPr>
          <w:sz w:val="26"/>
          <w:szCs w:val="26"/>
        </w:rPr>
        <w:t>дозвіллеві</w:t>
      </w:r>
      <w:proofErr w:type="spellEnd"/>
      <w:r w:rsidRPr="001B0F83">
        <w:rPr>
          <w:sz w:val="26"/>
          <w:szCs w:val="26"/>
        </w:rPr>
        <w:t xml:space="preserve"> </w:t>
      </w:r>
      <w:proofErr w:type="spellStart"/>
      <w:r w:rsidRPr="001B0F83">
        <w:rPr>
          <w:sz w:val="26"/>
          <w:szCs w:val="26"/>
        </w:rPr>
        <w:t>центри</w:t>
      </w:r>
      <w:proofErr w:type="spellEnd"/>
      <w:r w:rsidRPr="001B0F83">
        <w:rPr>
          <w:sz w:val="26"/>
          <w:szCs w:val="26"/>
        </w:rPr>
        <w:t xml:space="preserve"> для </w:t>
      </w:r>
      <w:proofErr w:type="spellStart"/>
      <w:r w:rsidRPr="001B0F83">
        <w:rPr>
          <w:sz w:val="26"/>
          <w:szCs w:val="26"/>
        </w:rPr>
        <w:t>місцевих</w:t>
      </w:r>
      <w:proofErr w:type="spellEnd"/>
      <w:r w:rsidRPr="001B0F83">
        <w:rPr>
          <w:sz w:val="26"/>
          <w:szCs w:val="26"/>
        </w:rPr>
        <w:t xml:space="preserve"> громад </w:t>
      </w:r>
      <w:proofErr w:type="spellStart"/>
      <w:r w:rsidRPr="001B0F83">
        <w:rPr>
          <w:sz w:val="26"/>
          <w:szCs w:val="26"/>
        </w:rPr>
        <w:t>області</w:t>
      </w:r>
      <w:proofErr w:type="spellEnd"/>
      <w:r w:rsidRPr="001B0F83">
        <w:rPr>
          <w:sz w:val="26"/>
          <w:szCs w:val="26"/>
        </w:rPr>
        <w:t xml:space="preserve">. </w:t>
      </w:r>
      <w:proofErr w:type="spellStart"/>
      <w:r w:rsidRPr="001B0F83">
        <w:rPr>
          <w:sz w:val="26"/>
          <w:szCs w:val="26"/>
        </w:rPr>
        <w:t>Незваж</w:t>
      </w:r>
      <w:r w:rsidRPr="001B0F83">
        <w:rPr>
          <w:sz w:val="26"/>
          <w:szCs w:val="26"/>
        </w:rPr>
        <w:t>а</w:t>
      </w:r>
      <w:r w:rsidRPr="001B0F83">
        <w:rPr>
          <w:sz w:val="26"/>
          <w:szCs w:val="26"/>
        </w:rPr>
        <w:lastRenderedPageBreak/>
        <w:t>ючи</w:t>
      </w:r>
      <w:proofErr w:type="spellEnd"/>
      <w:r w:rsidRPr="001B0F83">
        <w:rPr>
          <w:sz w:val="26"/>
          <w:szCs w:val="26"/>
        </w:rPr>
        <w:t xml:space="preserve"> на </w:t>
      </w:r>
      <w:proofErr w:type="spellStart"/>
      <w:r w:rsidRPr="001B0F83">
        <w:rPr>
          <w:sz w:val="26"/>
          <w:szCs w:val="26"/>
        </w:rPr>
        <w:t>складні</w:t>
      </w:r>
      <w:proofErr w:type="spellEnd"/>
      <w:r w:rsidRPr="001B0F83">
        <w:rPr>
          <w:sz w:val="26"/>
          <w:szCs w:val="26"/>
        </w:rPr>
        <w:t xml:space="preserve"> </w:t>
      </w:r>
      <w:proofErr w:type="spellStart"/>
      <w:r w:rsidRPr="001B0F83">
        <w:rPr>
          <w:sz w:val="26"/>
          <w:szCs w:val="26"/>
        </w:rPr>
        <w:t>економічні</w:t>
      </w:r>
      <w:proofErr w:type="spellEnd"/>
      <w:r w:rsidRPr="001B0F83">
        <w:rPr>
          <w:sz w:val="26"/>
          <w:szCs w:val="26"/>
        </w:rPr>
        <w:t xml:space="preserve"> та </w:t>
      </w:r>
      <w:proofErr w:type="spellStart"/>
      <w:r w:rsidRPr="001B0F83">
        <w:rPr>
          <w:sz w:val="26"/>
          <w:szCs w:val="26"/>
        </w:rPr>
        <w:t>фінансові</w:t>
      </w:r>
      <w:proofErr w:type="spellEnd"/>
      <w:r w:rsidRPr="001B0F83">
        <w:rPr>
          <w:sz w:val="26"/>
          <w:szCs w:val="26"/>
        </w:rPr>
        <w:t xml:space="preserve"> </w:t>
      </w:r>
      <w:proofErr w:type="spellStart"/>
      <w:r w:rsidRPr="001B0F83">
        <w:rPr>
          <w:sz w:val="26"/>
          <w:szCs w:val="26"/>
        </w:rPr>
        <w:t>умови</w:t>
      </w:r>
      <w:proofErr w:type="spellEnd"/>
      <w:r w:rsidRPr="001B0F83">
        <w:rPr>
          <w:sz w:val="26"/>
          <w:szCs w:val="26"/>
        </w:rPr>
        <w:t xml:space="preserve">, в </w:t>
      </w:r>
      <w:proofErr w:type="spellStart"/>
      <w:r w:rsidRPr="001B0F83">
        <w:rPr>
          <w:sz w:val="26"/>
          <w:szCs w:val="26"/>
        </w:rPr>
        <w:t>бібліот</w:t>
      </w:r>
      <w:r w:rsidRPr="001B0F83">
        <w:rPr>
          <w:sz w:val="26"/>
          <w:szCs w:val="26"/>
        </w:rPr>
        <w:t>е</w:t>
      </w:r>
      <w:r w:rsidRPr="001B0F83">
        <w:rPr>
          <w:sz w:val="26"/>
          <w:szCs w:val="26"/>
        </w:rPr>
        <w:t>ках</w:t>
      </w:r>
      <w:proofErr w:type="spellEnd"/>
      <w:r w:rsidRPr="001B0F83">
        <w:rPr>
          <w:sz w:val="26"/>
          <w:szCs w:val="26"/>
        </w:rPr>
        <w:t xml:space="preserve"> проводили </w:t>
      </w:r>
      <w:proofErr w:type="spellStart"/>
      <w:r w:rsidRPr="001B0F83">
        <w:rPr>
          <w:sz w:val="26"/>
          <w:szCs w:val="26"/>
        </w:rPr>
        <w:t>поточні</w:t>
      </w:r>
      <w:proofErr w:type="spellEnd"/>
      <w:r w:rsidRPr="001B0F83">
        <w:rPr>
          <w:sz w:val="26"/>
          <w:szCs w:val="26"/>
        </w:rPr>
        <w:t xml:space="preserve"> ремонт</w:t>
      </w:r>
      <w:r w:rsidRPr="001B0F83">
        <w:rPr>
          <w:sz w:val="26"/>
          <w:szCs w:val="26"/>
          <w:lang w:val="uk-UA"/>
        </w:rPr>
        <w:t>и</w:t>
      </w:r>
      <w:r w:rsidRPr="001B0F83">
        <w:rPr>
          <w:sz w:val="26"/>
          <w:szCs w:val="26"/>
        </w:rPr>
        <w:t xml:space="preserve"> </w:t>
      </w:r>
      <w:proofErr w:type="spellStart"/>
      <w:r w:rsidRPr="001B0F83">
        <w:rPr>
          <w:sz w:val="26"/>
          <w:szCs w:val="26"/>
        </w:rPr>
        <w:t>приміщень</w:t>
      </w:r>
      <w:proofErr w:type="spellEnd"/>
      <w:r w:rsidRPr="001B0F83">
        <w:rPr>
          <w:sz w:val="26"/>
          <w:szCs w:val="26"/>
        </w:rPr>
        <w:t xml:space="preserve"> та </w:t>
      </w:r>
      <w:proofErr w:type="spellStart"/>
      <w:r w:rsidRPr="001B0F83">
        <w:rPr>
          <w:sz w:val="26"/>
          <w:szCs w:val="26"/>
        </w:rPr>
        <w:t>купувал</w:t>
      </w:r>
      <w:proofErr w:type="spellEnd"/>
      <w:r w:rsidRPr="001B0F83">
        <w:rPr>
          <w:sz w:val="26"/>
          <w:szCs w:val="26"/>
          <w:lang w:val="uk-UA"/>
        </w:rPr>
        <w:t>и</w:t>
      </w:r>
      <w:r w:rsidRPr="001B0F83">
        <w:rPr>
          <w:sz w:val="26"/>
          <w:szCs w:val="26"/>
        </w:rPr>
        <w:t xml:space="preserve"> </w:t>
      </w:r>
      <w:proofErr w:type="spellStart"/>
      <w:r w:rsidRPr="001B0F83">
        <w:rPr>
          <w:sz w:val="26"/>
          <w:szCs w:val="26"/>
        </w:rPr>
        <w:t>комп’ютерн</w:t>
      </w:r>
      <w:proofErr w:type="spellEnd"/>
      <w:r w:rsidRPr="001B0F83">
        <w:rPr>
          <w:sz w:val="26"/>
          <w:szCs w:val="26"/>
          <w:lang w:val="uk-UA"/>
        </w:rPr>
        <w:t>у</w:t>
      </w:r>
      <w:r w:rsidRPr="001B0F83">
        <w:rPr>
          <w:sz w:val="26"/>
          <w:szCs w:val="26"/>
        </w:rPr>
        <w:t xml:space="preserve"> </w:t>
      </w:r>
      <w:proofErr w:type="spellStart"/>
      <w:r w:rsidRPr="001B0F83">
        <w:rPr>
          <w:sz w:val="26"/>
          <w:szCs w:val="26"/>
        </w:rPr>
        <w:t>технік</w:t>
      </w:r>
      <w:proofErr w:type="spellEnd"/>
      <w:r w:rsidRPr="001B0F83">
        <w:rPr>
          <w:sz w:val="26"/>
          <w:szCs w:val="26"/>
          <w:lang w:val="uk-UA"/>
        </w:rPr>
        <w:t>у</w:t>
      </w:r>
      <w:r w:rsidRPr="001B0F83">
        <w:rPr>
          <w:sz w:val="26"/>
          <w:szCs w:val="26"/>
        </w:rPr>
        <w:t xml:space="preserve"> а </w:t>
      </w:r>
      <w:proofErr w:type="spellStart"/>
      <w:r w:rsidRPr="001B0F83">
        <w:rPr>
          <w:sz w:val="26"/>
          <w:szCs w:val="26"/>
        </w:rPr>
        <w:t>саме</w:t>
      </w:r>
      <w:proofErr w:type="spellEnd"/>
      <w:r w:rsidRPr="001B0F83">
        <w:rPr>
          <w:sz w:val="26"/>
          <w:szCs w:val="26"/>
        </w:rPr>
        <w:t xml:space="preserve">: проведений </w:t>
      </w:r>
      <w:proofErr w:type="spellStart"/>
      <w:r w:rsidRPr="001B0F83">
        <w:rPr>
          <w:sz w:val="26"/>
          <w:szCs w:val="26"/>
        </w:rPr>
        <w:t>капітальний</w:t>
      </w:r>
      <w:proofErr w:type="spellEnd"/>
      <w:r w:rsidRPr="001B0F83">
        <w:rPr>
          <w:sz w:val="26"/>
          <w:szCs w:val="26"/>
        </w:rPr>
        <w:t xml:space="preserve"> р</w:t>
      </w:r>
      <w:r w:rsidRPr="001B0F83">
        <w:rPr>
          <w:sz w:val="26"/>
          <w:szCs w:val="26"/>
        </w:rPr>
        <w:t>е</w:t>
      </w:r>
      <w:r w:rsidRPr="001B0F83">
        <w:rPr>
          <w:sz w:val="26"/>
          <w:szCs w:val="26"/>
        </w:rPr>
        <w:t xml:space="preserve">монт </w:t>
      </w:r>
      <w:r w:rsidRPr="001B0F83">
        <w:rPr>
          <w:sz w:val="26"/>
          <w:szCs w:val="26"/>
          <w:lang w:val="uk-UA"/>
        </w:rPr>
        <w:t>даху у</w:t>
      </w:r>
      <w:r w:rsidRPr="001B0F83">
        <w:rPr>
          <w:sz w:val="26"/>
          <w:szCs w:val="26"/>
        </w:rPr>
        <w:t xml:space="preserve"> </w:t>
      </w:r>
      <w:proofErr w:type="spellStart"/>
      <w:r w:rsidRPr="001B0F83">
        <w:rPr>
          <w:sz w:val="26"/>
          <w:szCs w:val="26"/>
        </w:rPr>
        <w:t>бібліотеці-філі</w:t>
      </w:r>
      <w:proofErr w:type="spellEnd"/>
      <w:r w:rsidRPr="001B0F83">
        <w:rPr>
          <w:sz w:val="26"/>
          <w:szCs w:val="26"/>
          <w:lang w:val="uk-UA"/>
        </w:rPr>
        <w:t>ї</w:t>
      </w:r>
      <w:r w:rsidRPr="001B0F83">
        <w:rPr>
          <w:sz w:val="26"/>
          <w:szCs w:val="26"/>
        </w:rPr>
        <w:t xml:space="preserve"> №11</w:t>
      </w:r>
      <w:r w:rsidRPr="001B0F83">
        <w:rPr>
          <w:sz w:val="26"/>
          <w:szCs w:val="26"/>
          <w:lang w:val="uk-UA"/>
        </w:rPr>
        <w:t xml:space="preserve"> </w:t>
      </w:r>
      <w:r w:rsidRPr="001B0F83">
        <w:rPr>
          <w:sz w:val="26"/>
          <w:szCs w:val="26"/>
        </w:rPr>
        <w:t>на суму 2</w:t>
      </w:r>
      <w:r w:rsidRPr="001B0F83">
        <w:rPr>
          <w:sz w:val="26"/>
          <w:szCs w:val="26"/>
          <w:lang w:val="uk-UA"/>
        </w:rPr>
        <w:t> </w:t>
      </w:r>
      <w:r w:rsidRPr="001B0F83">
        <w:rPr>
          <w:sz w:val="26"/>
          <w:szCs w:val="26"/>
        </w:rPr>
        <w:t>080</w:t>
      </w:r>
      <w:r w:rsidRPr="001B0F83">
        <w:rPr>
          <w:sz w:val="26"/>
          <w:szCs w:val="26"/>
          <w:lang w:val="uk-UA"/>
        </w:rPr>
        <w:t> </w:t>
      </w:r>
      <w:r w:rsidRPr="001B0F83">
        <w:rPr>
          <w:sz w:val="26"/>
          <w:szCs w:val="26"/>
        </w:rPr>
        <w:t>757</w:t>
      </w:r>
      <w:r w:rsidRPr="001B0F83">
        <w:rPr>
          <w:sz w:val="26"/>
          <w:szCs w:val="26"/>
          <w:lang w:val="uk-UA"/>
        </w:rPr>
        <w:t xml:space="preserve"> </w:t>
      </w:r>
      <w:r w:rsidRPr="001B0F83">
        <w:rPr>
          <w:sz w:val="26"/>
          <w:szCs w:val="26"/>
        </w:rPr>
        <w:t>грн.</w:t>
      </w:r>
      <w:r w:rsidRPr="001B0F83">
        <w:rPr>
          <w:sz w:val="26"/>
          <w:szCs w:val="26"/>
          <w:lang w:val="uk-UA"/>
        </w:rPr>
        <w:t>, п</w:t>
      </w:r>
      <w:proofErr w:type="spellStart"/>
      <w:r w:rsidRPr="001B0F83">
        <w:rPr>
          <w:sz w:val="26"/>
          <w:szCs w:val="26"/>
        </w:rPr>
        <w:t>оточний</w:t>
      </w:r>
      <w:proofErr w:type="spellEnd"/>
      <w:r w:rsidRPr="001B0F83">
        <w:rPr>
          <w:sz w:val="26"/>
          <w:szCs w:val="26"/>
        </w:rPr>
        <w:t xml:space="preserve"> ремонт фасаду з </w:t>
      </w:r>
      <w:proofErr w:type="spellStart"/>
      <w:r w:rsidRPr="001B0F83">
        <w:rPr>
          <w:sz w:val="26"/>
          <w:szCs w:val="26"/>
        </w:rPr>
        <w:t>улаштування</w:t>
      </w:r>
      <w:proofErr w:type="spellEnd"/>
      <w:r w:rsidRPr="001B0F83">
        <w:rPr>
          <w:sz w:val="26"/>
          <w:szCs w:val="26"/>
          <w:lang w:val="uk-UA"/>
        </w:rPr>
        <w:t>м</w:t>
      </w:r>
      <w:r w:rsidRPr="001B0F83">
        <w:rPr>
          <w:sz w:val="26"/>
          <w:szCs w:val="26"/>
        </w:rPr>
        <w:t xml:space="preserve"> </w:t>
      </w:r>
      <w:proofErr w:type="spellStart"/>
      <w:r w:rsidRPr="001B0F83">
        <w:rPr>
          <w:sz w:val="26"/>
          <w:szCs w:val="26"/>
        </w:rPr>
        <w:t>піддашку</w:t>
      </w:r>
      <w:proofErr w:type="spellEnd"/>
      <w:r w:rsidRPr="001B0F83">
        <w:rPr>
          <w:sz w:val="26"/>
          <w:szCs w:val="26"/>
        </w:rPr>
        <w:t xml:space="preserve"> та </w:t>
      </w:r>
      <w:proofErr w:type="spellStart"/>
      <w:r w:rsidRPr="001B0F83">
        <w:rPr>
          <w:sz w:val="26"/>
          <w:szCs w:val="26"/>
        </w:rPr>
        <w:t>в</w:t>
      </w:r>
      <w:r w:rsidRPr="001B0F83">
        <w:rPr>
          <w:sz w:val="26"/>
          <w:szCs w:val="26"/>
        </w:rPr>
        <w:t>о</w:t>
      </w:r>
      <w:r w:rsidRPr="001B0F83">
        <w:rPr>
          <w:sz w:val="26"/>
          <w:szCs w:val="26"/>
        </w:rPr>
        <w:t>довідливів</w:t>
      </w:r>
      <w:proofErr w:type="spellEnd"/>
      <w:r w:rsidRPr="001B0F83">
        <w:rPr>
          <w:sz w:val="26"/>
          <w:szCs w:val="26"/>
        </w:rPr>
        <w:t xml:space="preserve"> у </w:t>
      </w:r>
      <w:proofErr w:type="spellStart"/>
      <w:r w:rsidRPr="001B0F83">
        <w:rPr>
          <w:sz w:val="26"/>
          <w:szCs w:val="26"/>
        </w:rPr>
        <w:t>бібліотеці-філі</w:t>
      </w:r>
      <w:proofErr w:type="spellEnd"/>
      <w:r w:rsidRPr="001B0F83">
        <w:rPr>
          <w:sz w:val="26"/>
          <w:szCs w:val="26"/>
          <w:lang w:val="uk-UA"/>
        </w:rPr>
        <w:t>ї</w:t>
      </w:r>
      <w:r w:rsidRPr="001B0F83">
        <w:rPr>
          <w:sz w:val="26"/>
          <w:szCs w:val="26"/>
        </w:rPr>
        <w:t xml:space="preserve"> №7 на суму 51</w:t>
      </w:r>
      <w:r w:rsidRPr="001B0F83">
        <w:rPr>
          <w:sz w:val="26"/>
          <w:szCs w:val="26"/>
          <w:lang w:val="uk-UA"/>
        </w:rPr>
        <w:t> </w:t>
      </w:r>
      <w:r w:rsidRPr="001B0F83">
        <w:rPr>
          <w:sz w:val="26"/>
          <w:szCs w:val="26"/>
        </w:rPr>
        <w:t>500</w:t>
      </w:r>
      <w:r w:rsidRPr="001B0F83">
        <w:rPr>
          <w:sz w:val="26"/>
          <w:szCs w:val="26"/>
          <w:lang w:val="uk-UA"/>
        </w:rPr>
        <w:t xml:space="preserve"> </w:t>
      </w:r>
      <w:r w:rsidRPr="001B0F83">
        <w:rPr>
          <w:sz w:val="26"/>
          <w:szCs w:val="26"/>
        </w:rPr>
        <w:t>грн.</w:t>
      </w:r>
      <w:r w:rsidRPr="001B0F83">
        <w:rPr>
          <w:sz w:val="26"/>
          <w:szCs w:val="26"/>
          <w:lang w:val="uk-UA"/>
        </w:rPr>
        <w:t>,</w:t>
      </w:r>
      <w:r w:rsidRPr="001B0F83">
        <w:rPr>
          <w:sz w:val="26"/>
          <w:szCs w:val="26"/>
        </w:rPr>
        <w:t xml:space="preserve"> </w:t>
      </w:r>
      <w:r w:rsidRPr="001B0F83">
        <w:rPr>
          <w:sz w:val="26"/>
          <w:szCs w:val="26"/>
          <w:lang w:val="uk-UA"/>
        </w:rPr>
        <w:t>п</w:t>
      </w:r>
      <w:proofErr w:type="spellStart"/>
      <w:r w:rsidRPr="001B0F83">
        <w:rPr>
          <w:sz w:val="26"/>
          <w:szCs w:val="26"/>
        </w:rPr>
        <w:t>ро</w:t>
      </w:r>
      <w:proofErr w:type="spellEnd"/>
      <w:r w:rsidRPr="001B0F83">
        <w:rPr>
          <w:sz w:val="26"/>
          <w:szCs w:val="26"/>
          <w:lang w:val="uk-UA"/>
        </w:rPr>
        <w:t>є</w:t>
      </w:r>
      <w:proofErr w:type="spellStart"/>
      <w:r w:rsidRPr="001B0F83">
        <w:rPr>
          <w:sz w:val="26"/>
          <w:szCs w:val="26"/>
        </w:rPr>
        <w:t>ктування</w:t>
      </w:r>
      <w:proofErr w:type="spellEnd"/>
      <w:r w:rsidRPr="001B0F83">
        <w:rPr>
          <w:sz w:val="26"/>
          <w:szCs w:val="26"/>
        </w:rPr>
        <w:t xml:space="preserve"> та монтаж систем </w:t>
      </w:r>
      <w:proofErr w:type="spellStart"/>
      <w:r w:rsidRPr="001B0F83">
        <w:rPr>
          <w:sz w:val="26"/>
          <w:szCs w:val="26"/>
        </w:rPr>
        <w:t>пожежної</w:t>
      </w:r>
      <w:proofErr w:type="spellEnd"/>
      <w:r w:rsidRPr="001B0F83">
        <w:rPr>
          <w:sz w:val="26"/>
          <w:szCs w:val="26"/>
        </w:rPr>
        <w:t xml:space="preserve"> </w:t>
      </w:r>
      <w:proofErr w:type="spellStart"/>
      <w:r w:rsidRPr="001B0F83">
        <w:rPr>
          <w:sz w:val="26"/>
          <w:szCs w:val="26"/>
        </w:rPr>
        <w:t>сигналізації</w:t>
      </w:r>
      <w:proofErr w:type="spellEnd"/>
      <w:r w:rsidRPr="001B0F83">
        <w:rPr>
          <w:sz w:val="26"/>
          <w:szCs w:val="26"/>
        </w:rPr>
        <w:t xml:space="preserve"> </w:t>
      </w:r>
      <w:r w:rsidRPr="001B0F83">
        <w:rPr>
          <w:sz w:val="26"/>
          <w:szCs w:val="26"/>
          <w:lang w:val="uk-UA"/>
        </w:rPr>
        <w:t xml:space="preserve"> </w:t>
      </w:r>
      <w:r w:rsidRPr="001B0F83">
        <w:rPr>
          <w:sz w:val="26"/>
          <w:szCs w:val="26"/>
        </w:rPr>
        <w:t xml:space="preserve">у </w:t>
      </w:r>
      <w:proofErr w:type="spellStart"/>
      <w:r w:rsidRPr="001B0F83">
        <w:rPr>
          <w:sz w:val="26"/>
          <w:szCs w:val="26"/>
        </w:rPr>
        <w:t>бібліотеках-філі</w:t>
      </w:r>
      <w:proofErr w:type="spellEnd"/>
      <w:r w:rsidRPr="001B0F83">
        <w:rPr>
          <w:sz w:val="26"/>
          <w:szCs w:val="26"/>
          <w:lang w:val="uk-UA"/>
        </w:rPr>
        <w:t>я</w:t>
      </w:r>
      <w:r w:rsidRPr="001B0F83">
        <w:rPr>
          <w:sz w:val="26"/>
          <w:szCs w:val="26"/>
        </w:rPr>
        <w:t>х №1, 2 на суму 80</w:t>
      </w:r>
      <w:r w:rsidRPr="001B0F83">
        <w:rPr>
          <w:sz w:val="26"/>
          <w:szCs w:val="26"/>
          <w:lang w:val="uk-UA"/>
        </w:rPr>
        <w:t> </w:t>
      </w:r>
      <w:r w:rsidRPr="001B0F83">
        <w:rPr>
          <w:sz w:val="26"/>
          <w:szCs w:val="26"/>
        </w:rPr>
        <w:t>191</w:t>
      </w:r>
      <w:r w:rsidRPr="001B0F83">
        <w:rPr>
          <w:sz w:val="26"/>
          <w:szCs w:val="26"/>
          <w:lang w:val="uk-UA"/>
        </w:rPr>
        <w:t xml:space="preserve"> </w:t>
      </w:r>
      <w:r w:rsidRPr="001B0F83">
        <w:rPr>
          <w:sz w:val="26"/>
          <w:szCs w:val="26"/>
        </w:rPr>
        <w:t>грн.</w:t>
      </w:r>
      <w:r w:rsidRPr="001B0F83">
        <w:rPr>
          <w:sz w:val="26"/>
          <w:szCs w:val="26"/>
          <w:lang w:val="uk-UA"/>
        </w:rPr>
        <w:t xml:space="preserve">, </w:t>
      </w:r>
      <w:proofErr w:type="spellStart"/>
      <w:r w:rsidRPr="001B0F83">
        <w:rPr>
          <w:sz w:val="26"/>
          <w:szCs w:val="26"/>
          <w:lang w:val="uk-UA"/>
        </w:rPr>
        <w:t>проєктува</w:t>
      </w:r>
      <w:r w:rsidRPr="001B0F83">
        <w:rPr>
          <w:sz w:val="26"/>
          <w:szCs w:val="26"/>
          <w:lang w:val="uk-UA"/>
        </w:rPr>
        <w:t>н</w:t>
      </w:r>
      <w:r w:rsidRPr="001B0F83">
        <w:rPr>
          <w:sz w:val="26"/>
          <w:szCs w:val="26"/>
          <w:lang w:val="uk-UA"/>
        </w:rPr>
        <w:t>ня</w:t>
      </w:r>
      <w:proofErr w:type="spellEnd"/>
      <w:r w:rsidRPr="001B0F83">
        <w:rPr>
          <w:sz w:val="26"/>
          <w:szCs w:val="26"/>
          <w:lang w:val="uk-UA"/>
        </w:rPr>
        <w:t xml:space="preserve"> та монтаж охоронної сигналізації у бібліотеці-філії №1 на суму 34 891 грн., підключення до </w:t>
      </w:r>
      <w:r w:rsidRPr="001B0F83">
        <w:rPr>
          <w:sz w:val="26"/>
          <w:szCs w:val="26"/>
          <w:lang w:val="en-US"/>
        </w:rPr>
        <w:t>Internet</w:t>
      </w:r>
      <w:r w:rsidRPr="001B0F83">
        <w:rPr>
          <w:sz w:val="26"/>
          <w:szCs w:val="26"/>
          <w:lang w:val="uk-UA"/>
        </w:rPr>
        <w:t>у бібліотек-філій №8, 9, 12, 13, 15, 16, 18, 21, 24, 26, 29 на суму 5 500 грн.</w:t>
      </w:r>
      <w:r w:rsidRPr="001B0F83">
        <w:rPr>
          <w:sz w:val="26"/>
          <w:szCs w:val="26"/>
        </w:rPr>
        <w:t xml:space="preserve"> КЗК «</w:t>
      </w:r>
      <w:proofErr w:type="spellStart"/>
      <w:r w:rsidRPr="001B0F83">
        <w:rPr>
          <w:sz w:val="26"/>
          <w:szCs w:val="26"/>
        </w:rPr>
        <w:t>Міська</w:t>
      </w:r>
      <w:proofErr w:type="spellEnd"/>
      <w:r w:rsidRPr="001B0F83">
        <w:rPr>
          <w:sz w:val="26"/>
          <w:szCs w:val="26"/>
        </w:rPr>
        <w:t xml:space="preserve"> </w:t>
      </w:r>
      <w:proofErr w:type="spellStart"/>
      <w:r w:rsidRPr="001B0F83">
        <w:rPr>
          <w:sz w:val="26"/>
          <w:szCs w:val="26"/>
        </w:rPr>
        <w:t>бібліотека</w:t>
      </w:r>
      <w:proofErr w:type="spellEnd"/>
      <w:r w:rsidRPr="001B0F83">
        <w:rPr>
          <w:sz w:val="26"/>
          <w:szCs w:val="26"/>
        </w:rPr>
        <w:t xml:space="preserve"> для </w:t>
      </w:r>
      <w:proofErr w:type="spellStart"/>
      <w:r w:rsidRPr="001B0F83">
        <w:rPr>
          <w:sz w:val="26"/>
          <w:szCs w:val="26"/>
        </w:rPr>
        <w:t>дорослих</w:t>
      </w:r>
      <w:proofErr w:type="spellEnd"/>
      <w:r w:rsidRPr="001B0F83">
        <w:rPr>
          <w:sz w:val="26"/>
          <w:szCs w:val="26"/>
        </w:rPr>
        <w:t>» КМР</w:t>
      </w:r>
      <w:r w:rsidRPr="001B0F83">
        <w:rPr>
          <w:sz w:val="26"/>
          <w:szCs w:val="26"/>
          <w:lang w:val="uk-UA"/>
        </w:rPr>
        <w:t xml:space="preserve">. </w:t>
      </w:r>
    </w:p>
    <w:p w:rsidR="001B0F83" w:rsidRPr="001B0F83" w:rsidRDefault="001B0F83" w:rsidP="001B0F83">
      <w:pPr>
        <w:ind w:firstLine="709"/>
        <w:jc w:val="both"/>
        <w:rPr>
          <w:sz w:val="26"/>
          <w:szCs w:val="26"/>
          <w:lang w:val="uk-UA"/>
        </w:rPr>
      </w:pPr>
      <w:r w:rsidRPr="001B0F83">
        <w:rPr>
          <w:sz w:val="26"/>
          <w:szCs w:val="26"/>
          <w:lang w:val="uk-UA"/>
        </w:rPr>
        <w:t>Великий обсяг робіт проведений керівництвом КЗК «Нікопольська міська ЦБС» з покращення матеріально-технічного стану структурних підрозділів ЦБС. За кошти місцевого бюджету у центральній міській бібліотеці зді</w:t>
      </w:r>
      <w:r w:rsidRPr="001B0F83">
        <w:rPr>
          <w:sz w:val="26"/>
          <w:szCs w:val="26"/>
          <w:lang w:val="uk-UA"/>
        </w:rPr>
        <w:t>й</w:t>
      </w:r>
      <w:r w:rsidRPr="001B0F83">
        <w:rPr>
          <w:sz w:val="26"/>
          <w:szCs w:val="26"/>
          <w:lang w:val="uk-UA"/>
        </w:rPr>
        <w:t xml:space="preserve">снено заміну вікон, утеплення фасаду, побудовано </w:t>
      </w:r>
      <w:proofErr w:type="spellStart"/>
      <w:r w:rsidRPr="001B0F83">
        <w:rPr>
          <w:sz w:val="26"/>
          <w:szCs w:val="26"/>
          <w:lang w:val="uk-UA"/>
        </w:rPr>
        <w:t>санк</w:t>
      </w:r>
      <w:r w:rsidRPr="001B0F83">
        <w:rPr>
          <w:sz w:val="26"/>
          <w:szCs w:val="26"/>
          <w:lang w:val="uk-UA"/>
        </w:rPr>
        <w:t>і</w:t>
      </w:r>
      <w:r w:rsidRPr="001B0F83">
        <w:rPr>
          <w:sz w:val="26"/>
          <w:szCs w:val="26"/>
          <w:lang w:val="uk-UA"/>
        </w:rPr>
        <w:t>мнату</w:t>
      </w:r>
      <w:proofErr w:type="spellEnd"/>
      <w:r w:rsidRPr="001B0F83">
        <w:rPr>
          <w:sz w:val="26"/>
          <w:szCs w:val="26"/>
          <w:lang w:val="uk-UA"/>
        </w:rPr>
        <w:t xml:space="preserve"> для </w:t>
      </w:r>
      <w:proofErr w:type="spellStart"/>
      <w:r w:rsidRPr="001B0F83">
        <w:rPr>
          <w:sz w:val="26"/>
          <w:szCs w:val="26"/>
          <w:lang w:val="uk-UA"/>
        </w:rPr>
        <w:t>маломобільних</w:t>
      </w:r>
      <w:proofErr w:type="spellEnd"/>
      <w:r w:rsidRPr="001B0F83">
        <w:rPr>
          <w:sz w:val="26"/>
          <w:szCs w:val="26"/>
          <w:lang w:val="uk-UA"/>
        </w:rPr>
        <w:t xml:space="preserve"> громадян, зроблено стелю у приміщенні абонемента, придбано жалюзі, нові стелажі на загальну суму 1 240 093 грн. </w:t>
      </w:r>
    </w:p>
    <w:p w:rsidR="001B0F83" w:rsidRPr="001B0F83" w:rsidRDefault="001B0F83" w:rsidP="001B0F83">
      <w:pPr>
        <w:pBdr>
          <w:top w:val="nil"/>
          <w:left w:val="nil"/>
          <w:bottom w:val="nil"/>
          <w:right w:val="nil"/>
          <w:between w:val="nil"/>
        </w:pBdr>
        <w:ind w:firstLine="709"/>
        <w:jc w:val="both"/>
        <w:rPr>
          <w:rFonts w:eastAsia="Calibri"/>
          <w:b/>
          <w:sz w:val="26"/>
          <w:szCs w:val="26"/>
          <w:lang w:val="uk-UA"/>
        </w:rPr>
      </w:pPr>
      <w:r w:rsidRPr="001B0F83">
        <w:rPr>
          <w:rFonts w:eastAsia="Calibri"/>
          <w:sz w:val="26"/>
          <w:szCs w:val="26"/>
          <w:lang w:val="uk-UA"/>
        </w:rPr>
        <w:t>Подією року для КЗК «Дніпровська міська ЦСПБ для дорослих» стало відкриття нового структурного пі</w:t>
      </w:r>
      <w:r w:rsidRPr="001B0F83">
        <w:rPr>
          <w:rFonts w:eastAsia="Calibri"/>
          <w:sz w:val="26"/>
          <w:szCs w:val="26"/>
          <w:lang w:val="uk-UA"/>
        </w:rPr>
        <w:t>д</w:t>
      </w:r>
      <w:r w:rsidRPr="001B0F83">
        <w:rPr>
          <w:rFonts w:eastAsia="Calibri"/>
          <w:sz w:val="26"/>
          <w:szCs w:val="26"/>
          <w:lang w:val="uk-UA"/>
        </w:rPr>
        <w:t>розділу Центральної бібліотеки – Бібліотеки української діаспори, якому передував великий обсяг господарських робіт – ремонт приміщення, придбання меблів, комп’ютерного обладнання тощо. Рішенням сесії міської ради за ініціативи міського голови Б.А. Філатова на ці в</w:t>
      </w:r>
      <w:r w:rsidRPr="001B0F83">
        <w:rPr>
          <w:rFonts w:eastAsia="Calibri"/>
          <w:sz w:val="26"/>
          <w:szCs w:val="26"/>
          <w:lang w:val="uk-UA"/>
        </w:rPr>
        <w:t>и</w:t>
      </w:r>
      <w:r w:rsidRPr="001B0F83">
        <w:rPr>
          <w:rFonts w:eastAsia="Calibri"/>
          <w:sz w:val="26"/>
          <w:szCs w:val="26"/>
          <w:lang w:val="uk-UA"/>
        </w:rPr>
        <w:t>датки виділені з міського бюджету значні кошти. Завдяки великій організаційній і практичній  допомозі департам</w:t>
      </w:r>
      <w:r w:rsidRPr="001B0F83">
        <w:rPr>
          <w:rFonts w:eastAsia="Calibri"/>
          <w:sz w:val="26"/>
          <w:szCs w:val="26"/>
          <w:lang w:val="uk-UA"/>
        </w:rPr>
        <w:t>е</w:t>
      </w:r>
      <w:r w:rsidRPr="001B0F83">
        <w:rPr>
          <w:rFonts w:eastAsia="Calibri"/>
          <w:sz w:val="26"/>
          <w:szCs w:val="26"/>
          <w:lang w:val="uk-UA"/>
        </w:rPr>
        <w:t>нту гуманітарної політики міської ради Бібліотека украї</w:t>
      </w:r>
      <w:r w:rsidRPr="001B0F83">
        <w:rPr>
          <w:rFonts w:eastAsia="Calibri"/>
          <w:sz w:val="26"/>
          <w:szCs w:val="26"/>
          <w:lang w:val="uk-UA"/>
        </w:rPr>
        <w:t>н</w:t>
      </w:r>
      <w:r w:rsidRPr="001B0F83">
        <w:rPr>
          <w:rFonts w:eastAsia="Calibri"/>
          <w:sz w:val="26"/>
          <w:szCs w:val="26"/>
          <w:lang w:val="uk-UA"/>
        </w:rPr>
        <w:t>ської діаспори, відкриття якої відбулось під час святк</w:t>
      </w:r>
      <w:r w:rsidRPr="001B0F83">
        <w:rPr>
          <w:rFonts w:eastAsia="Calibri"/>
          <w:sz w:val="26"/>
          <w:szCs w:val="26"/>
          <w:lang w:val="uk-UA"/>
        </w:rPr>
        <w:t>у</w:t>
      </w:r>
      <w:r w:rsidRPr="001B0F83">
        <w:rPr>
          <w:rFonts w:eastAsia="Calibri"/>
          <w:sz w:val="26"/>
          <w:szCs w:val="26"/>
          <w:lang w:val="uk-UA"/>
        </w:rPr>
        <w:t xml:space="preserve">вання Дня міста-2019, стала для </w:t>
      </w:r>
      <w:proofErr w:type="spellStart"/>
      <w:r w:rsidRPr="001B0F83">
        <w:rPr>
          <w:rFonts w:eastAsia="Calibri"/>
          <w:sz w:val="26"/>
          <w:szCs w:val="26"/>
          <w:lang w:val="uk-UA"/>
        </w:rPr>
        <w:t>дніпрян</w:t>
      </w:r>
      <w:proofErr w:type="spellEnd"/>
      <w:r w:rsidRPr="001B0F83">
        <w:rPr>
          <w:rFonts w:eastAsia="Calibri"/>
          <w:sz w:val="26"/>
          <w:szCs w:val="26"/>
          <w:lang w:val="uk-UA"/>
        </w:rPr>
        <w:t xml:space="preserve"> новим, сучасним центром інформації про культуру, літературу, історичні </w:t>
      </w:r>
      <w:r w:rsidRPr="001B0F83">
        <w:rPr>
          <w:rFonts w:eastAsia="Calibri"/>
          <w:sz w:val="26"/>
          <w:szCs w:val="26"/>
          <w:lang w:val="uk-UA"/>
        </w:rPr>
        <w:lastRenderedPageBreak/>
        <w:t>надбання українців, локацією для проведення інтелекту</w:t>
      </w:r>
      <w:r w:rsidRPr="001B0F83">
        <w:rPr>
          <w:rFonts w:eastAsia="Calibri"/>
          <w:sz w:val="26"/>
          <w:szCs w:val="26"/>
          <w:lang w:val="uk-UA"/>
        </w:rPr>
        <w:t>а</w:t>
      </w:r>
      <w:r w:rsidRPr="001B0F83">
        <w:rPr>
          <w:rFonts w:eastAsia="Calibri"/>
          <w:sz w:val="26"/>
          <w:szCs w:val="26"/>
          <w:lang w:val="uk-UA"/>
        </w:rPr>
        <w:t>льного дозвілля та спілкування. У звітному році закінчи</w:t>
      </w:r>
      <w:r w:rsidRPr="001B0F83">
        <w:rPr>
          <w:rFonts w:eastAsia="Calibri"/>
          <w:sz w:val="26"/>
          <w:szCs w:val="26"/>
          <w:lang w:val="uk-UA"/>
        </w:rPr>
        <w:t>в</w:t>
      </w:r>
      <w:r w:rsidRPr="001B0F83">
        <w:rPr>
          <w:rFonts w:eastAsia="Calibri"/>
          <w:sz w:val="26"/>
          <w:szCs w:val="26"/>
          <w:lang w:val="uk-UA"/>
        </w:rPr>
        <w:t xml:space="preserve">ся ремонт приміщення бібліотеки-філії № 10 ім. Олеся Гончара, ініційований в 2018 році народним депутатом України І.І. </w:t>
      </w:r>
      <w:proofErr w:type="spellStart"/>
      <w:r w:rsidRPr="001B0F83">
        <w:rPr>
          <w:rFonts w:eastAsia="Calibri"/>
          <w:sz w:val="26"/>
          <w:szCs w:val="26"/>
          <w:lang w:val="uk-UA"/>
        </w:rPr>
        <w:t>Куліченком</w:t>
      </w:r>
      <w:proofErr w:type="spellEnd"/>
      <w:r w:rsidRPr="001B0F83">
        <w:rPr>
          <w:rFonts w:eastAsia="Calibri"/>
          <w:sz w:val="26"/>
          <w:szCs w:val="26"/>
          <w:lang w:val="uk-UA"/>
        </w:rPr>
        <w:t>. За кошти міського бюджету встановлено пандус на вході до бібліотеки-філії № 4.</w:t>
      </w:r>
    </w:p>
    <w:p w:rsidR="001B0F83" w:rsidRPr="001B0F83" w:rsidRDefault="001B0F83" w:rsidP="001B0F83">
      <w:pPr>
        <w:ind w:firstLine="709"/>
        <w:jc w:val="both"/>
        <w:rPr>
          <w:sz w:val="26"/>
          <w:szCs w:val="26"/>
          <w:lang w:val="uk-UA"/>
        </w:rPr>
      </w:pPr>
      <w:r w:rsidRPr="001B0F83">
        <w:rPr>
          <w:sz w:val="26"/>
          <w:szCs w:val="26"/>
        </w:rPr>
        <w:t xml:space="preserve">За </w:t>
      </w:r>
      <w:proofErr w:type="spellStart"/>
      <w:r w:rsidRPr="001B0F83">
        <w:rPr>
          <w:sz w:val="26"/>
          <w:szCs w:val="26"/>
        </w:rPr>
        <w:t>кошти</w:t>
      </w:r>
      <w:proofErr w:type="spellEnd"/>
      <w:r w:rsidRPr="001B0F83">
        <w:rPr>
          <w:sz w:val="26"/>
          <w:szCs w:val="26"/>
        </w:rPr>
        <w:t xml:space="preserve"> </w:t>
      </w:r>
      <w:proofErr w:type="spellStart"/>
      <w:r w:rsidRPr="001B0F83">
        <w:rPr>
          <w:sz w:val="26"/>
          <w:szCs w:val="26"/>
        </w:rPr>
        <w:t>місцевого</w:t>
      </w:r>
      <w:proofErr w:type="spellEnd"/>
      <w:r w:rsidRPr="001B0F83">
        <w:rPr>
          <w:sz w:val="26"/>
          <w:szCs w:val="26"/>
        </w:rPr>
        <w:t xml:space="preserve"> бюджету в КЗК «</w:t>
      </w:r>
      <w:proofErr w:type="spellStart"/>
      <w:r w:rsidRPr="001B0F83">
        <w:rPr>
          <w:sz w:val="26"/>
          <w:szCs w:val="26"/>
        </w:rPr>
        <w:t>Широківська</w:t>
      </w:r>
      <w:proofErr w:type="spellEnd"/>
      <w:r w:rsidRPr="001B0F83">
        <w:rPr>
          <w:sz w:val="26"/>
          <w:szCs w:val="26"/>
        </w:rPr>
        <w:t xml:space="preserve"> </w:t>
      </w:r>
      <w:proofErr w:type="spellStart"/>
      <w:r w:rsidRPr="001B0F83">
        <w:rPr>
          <w:sz w:val="26"/>
          <w:szCs w:val="26"/>
        </w:rPr>
        <w:t>публічна</w:t>
      </w:r>
      <w:proofErr w:type="spellEnd"/>
      <w:r w:rsidRPr="001B0F83">
        <w:rPr>
          <w:sz w:val="26"/>
          <w:szCs w:val="26"/>
        </w:rPr>
        <w:t xml:space="preserve"> </w:t>
      </w:r>
      <w:proofErr w:type="spellStart"/>
      <w:r w:rsidRPr="001B0F83">
        <w:rPr>
          <w:sz w:val="26"/>
          <w:szCs w:val="26"/>
        </w:rPr>
        <w:t>бібліотека</w:t>
      </w:r>
      <w:proofErr w:type="spellEnd"/>
      <w:r w:rsidRPr="001B0F83">
        <w:rPr>
          <w:sz w:val="26"/>
          <w:szCs w:val="26"/>
        </w:rPr>
        <w:t xml:space="preserve">» </w:t>
      </w:r>
      <w:proofErr w:type="spellStart"/>
      <w:r w:rsidRPr="001B0F83">
        <w:rPr>
          <w:sz w:val="26"/>
          <w:szCs w:val="26"/>
        </w:rPr>
        <w:t>встановлено</w:t>
      </w:r>
      <w:proofErr w:type="spellEnd"/>
      <w:r w:rsidRPr="001B0F83">
        <w:rPr>
          <w:sz w:val="26"/>
          <w:szCs w:val="26"/>
        </w:rPr>
        <w:t xml:space="preserve"> </w:t>
      </w:r>
      <w:proofErr w:type="spellStart"/>
      <w:r w:rsidRPr="001B0F83">
        <w:rPr>
          <w:sz w:val="26"/>
          <w:szCs w:val="26"/>
        </w:rPr>
        <w:t>охоронну</w:t>
      </w:r>
      <w:proofErr w:type="spellEnd"/>
      <w:r w:rsidRPr="001B0F83">
        <w:rPr>
          <w:sz w:val="26"/>
          <w:szCs w:val="26"/>
        </w:rPr>
        <w:t xml:space="preserve"> </w:t>
      </w:r>
      <w:proofErr w:type="spellStart"/>
      <w:r w:rsidRPr="001B0F83">
        <w:rPr>
          <w:sz w:val="26"/>
          <w:szCs w:val="26"/>
        </w:rPr>
        <w:t>сигналізацію</w:t>
      </w:r>
      <w:proofErr w:type="spellEnd"/>
      <w:r w:rsidRPr="001B0F83">
        <w:rPr>
          <w:sz w:val="26"/>
          <w:szCs w:val="26"/>
        </w:rPr>
        <w:t xml:space="preserve"> «</w:t>
      </w:r>
      <w:proofErr w:type="spellStart"/>
      <w:r w:rsidRPr="001B0F83">
        <w:rPr>
          <w:sz w:val="26"/>
          <w:szCs w:val="26"/>
        </w:rPr>
        <w:t>Безпека</w:t>
      </w:r>
      <w:proofErr w:type="spellEnd"/>
      <w:r w:rsidRPr="001B0F83">
        <w:rPr>
          <w:sz w:val="26"/>
          <w:szCs w:val="26"/>
        </w:rPr>
        <w:t xml:space="preserve"> нова», проведено </w:t>
      </w:r>
      <w:proofErr w:type="spellStart"/>
      <w:r w:rsidRPr="001B0F83">
        <w:rPr>
          <w:sz w:val="26"/>
          <w:szCs w:val="26"/>
        </w:rPr>
        <w:t>електричне</w:t>
      </w:r>
      <w:proofErr w:type="spellEnd"/>
      <w:r w:rsidRPr="001B0F83">
        <w:rPr>
          <w:sz w:val="26"/>
          <w:szCs w:val="26"/>
        </w:rPr>
        <w:t xml:space="preserve"> </w:t>
      </w:r>
      <w:proofErr w:type="spellStart"/>
      <w:r w:rsidRPr="001B0F83">
        <w:rPr>
          <w:sz w:val="26"/>
          <w:szCs w:val="26"/>
        </w:rPr>
        <w:t>опалення</w:t>
      </w:r>
      <w:proofErr w:type="spellEnd"/>
      <w:r w:rsidRPr="001B0F83">
        <w:rPr>
          <w:sz w:val="26"/>
          <w:szCs w:val="26"/>
        </w:rPr>
        <w:t xml:space="preserve"> у </w:t>
      </w:r>
      <w:proofErr w:type="spellStart"/>
      <w:r w:rsidRPr="001B0F83">
        <w:rPr>
          <w:sz w:val="26"/>
          <w:szCs w:val="26"/>
        </w:rPr>
        <w:t>Благ</w:t>
      </w:r>
      <w:r w:rsidRPr="001B0F83">
        <w:rPr>
          <w:sz w:val="26"/>
          <w:szCs w:val="26"/>
        </w:rPr>
        <w:t>о</w:t>
      </w:r>
      <w:r w:rsidRPr="001B0F83">
        <w:rPr>
          <w:sz w:val="26"/>
          <w:szCs w:val="26"/>
        </w:rPr>
        <w:t>датнівській</w:t>
      </w:r>
      <w:proofErr w:type="spellEnd"/>
      <w:r w:rsidRPr="001B0F83">
        <w:rPr>
          <w:sz w:val="26"/>
          <w:szCs w:val="26"/>
        </w:rPr>
        <w:t xml:space="preserve"> </w:t>
      </w:r>
      <w:proofErr w:type="spellStart"/>
      <w:r w:rsidRPr="001B0F83">
        <w:rPr>
          <w:sz w:val="26"/>
          <w:szCs w:val="26"/>
        </w:rPr>
        <w:t>сільській</w:t>
      </w:r>
      <w:proofErr w:type="spellEnd"/>
      <w:r w:rsidRPr="001B0F83">
        <w:rPr>
          <w:sz w:val="26"/>
          <w:szCs w:val="26"/>
        </w:rPr>
        <w:t xml:space="preserve"> </w:t>
      </w:r>
      <w:proofErr w:type="spellStart"/>
      <w:r w:rsidRPr="001B0F83">
        <w:rPr>
          <w:sz w:val="26"/>
          <w:szCs w:val="26"/>
        </w:rPr>
        <w:t>бібліотеці-філії</w:t>
      </w:r>
      <w:proofErr w:type="spellEnd"/>
      <w:r w:rsidRPr="001B0F83">
        <w:rPr>
          <w:sz w:val="26"/>
          <w:szCs w:val="26"/>
        </w:rPr>
        <w:t xml:space="preserve">. Для </w:t>
      </w:r>
      <w:proofErr w:type="spellStart"/>
      <w:r w:rsidRPr="001B0F83">
        <w:rPr>
          <w:sz w:val="26"/>
          <w:szCs w:val="26"/>
        </w:rPr>
        <w:t>дитячої</w:t>
      </w:r>
      <w:proofErr w:type="spellEnd"/>
      <w:r w:rsidRPr="001B0F83">
        <w:rPr>
          <w:sz w:val="26"/>
          <w:szCs w:val="26"/>
        </w:rPr>
        <w:t xml:space="preserve"> </w:t>
      </w:r>
      <w:proofErr w:type="spellStart"/>
      <w:r w:rsidRPr="001B0F83">
        <w:rPr>
          <w:sz w:val="26"/>
          <w:szCs w:val="26"/>
        </w:rPr>
        <w:t>бібліотеки</w:t>
      </w:r>
      <w:proofErr w:type="spellEnd"/>
      <w:r w:rsidRPr="001B0F83">
        <w:rPr>
          <w:sz w:val="26"/>
          <w:szCs w:val="26"/>
        </w:rPr>
        <w:t xml:space="preserve"> </w:t>
      </w:r>
      <w:proofErr w:type="spellStart"/>
      <w:r w:rsidRPr="001B0F83">
        <w:rPr>
          <w:sz w:val="26"/>
          <w:szCs w:val="26"/>
        </w:rPr>
        <w:t>придбане</w:t>
      </w:r>
      <w:proofErr w:type="spellEnd"/>
      <w:r w:rsidRPr="001B0F83">
        <w:rPr>
          <w:sz w:val="26"/>
          <w:szCs w:val="26"/>
        </w:rPr>
        <w:t xml:space="preserve"> </w:t>
      </w:r>
      <w:proofErr w:type="spellStart"/>
      <w:r w:rsidRPr="001B0F83">
        <w:rPr>
          <w:sz w:val="26"/>
          <w:szCs w:val="26"/>
        </w:rPr>
        <w:t>гардинне</w:t>
      </w:r>
      <w:proofErr w:type="spellEnd"/>
      <w:r w:rsidRPr="001B0F83">
        <w:rPr>
          <w:sz w:val="26"/>
          <w:szCs w:val="26"/>
        </w:rPr>
        <w:t xml:space="preserve"> полотно на </w:t>
      </w:r>
      <w:proofErr w:type="spellStart"/>
      <w:r w:rsidRPr="001B0F83">
        <w:rPr>
          <w:sz w:val="26"/>
          <w:szCs w:val="26"/>
        </w:rPr>
        <w:t>вікна</w:t>
      </w:r>
      <w:proofErr w:type="spellEnd"/>
      <w:r w:rsidRPr="001B0F83">
        <w:rPr>
          <w:sz w:val="26"/>
          <w:szCs w:val="26"/>
        </w:rPr>
        <w:t xml:space="preserve"> та </w:t>
      </w:r>
      <w:proofErr w:type="spellStart"/>
      <w:r w:rsidRPr="001B0F83">
        <w:rPr>
          <w:sz w:val="26"/>
          <w:szCs w:val="26"/>
        </w:rPr>
        <w:t>кил</w:t>
      </w:r>
      <w:r w:rsidRPr="001B0F83">
        <w:rPr>
          <w:sz w:val="26"/>
          <w:szCs w:val="26"/>
        </w:rPr>
        <w:t>и</w:t>
      </w:r>
      <w:r w:rsidRPr="001B0F83">
        <w:rPr>
          <w:sz w:val="26"/>
          <w:szCs w:val="26"/>
        </w:rPr>
        <w:t>мове</w:t>
      </w:r>
      <w:proofErr w:type="spellEnd"/>
      <w:r w:rsidRPr="001B0F83">
        <w:rPr>
          <w:sz w:val="26"/>
          <w:szCs w:val="26"/>
        </w:rPr>
        <w:t xml:space="preserve"> </w:t>
      </w:r>
      <w:proofErr w:type="spellStart"/>
      <w:r w:rsidRPr="001B0F83">
        <w:rPr>
          <w:sz w:val="26"/>
          <w:szCs w:val="26"/>
        </w:rPr>
        <w:t>покриття</w:t>
      </w:r>
      <w:proofErr w:type="spellEnd"/>
      <w:r w:rsidRPr="001B0F83">
        <w:rPr>
          <w:sz w:val="26"/>
          <w:szCs w:val="26"/>
        </w:rPr>
        <w:t xml:space="preserve"> для </w:t>
      </w:r>
      <w:proofErr w:type="spellStart"/>
      <w:r w:rsidRPr="001B0F83">
        <w:rPr>
          <w:sz w:val="26"/>
          <w:szCs w:val="26"/>
        </w:rPr>
        <w:t>підлоги</w:t>
      </w:r>
      <w:proofErr w:type="spellEnd"/>
      <w:r w:rsidRPr="001B0F83">
        <w:rPr>
          <w:sz w:val="26"/>
          <w:szCs w:val="26"/>
        </w:rPr>
        <w:t>.</w:t>
      </w:r>
      <w:r w:rsidRPr="001B0F83">
        <w:rPr>
          <w:b/>
          <w:sz w:val="26"/>
          <w:szCs w:val="26"/>
          <w:lang w:val="uk-UA"/>
        </w:rPr>
        <w:t xml:space="preserve"> </w:t>
      </w:r>
      <w:r w:rsidRPr="001B0F83">
        <w:rPr>
          <w:sz w:val="26"/>
          <w:szCs w:val="26"/>
          <w:lang w:val="uk-UA"/>
        </w:rPr>
        <w:t>Замінено покрівлю та пров</w:t>
      </w:r>
      <w:r w:rsidRPr="001B0F83">
        <w:rPr>
          <w:sz w:val="26"/>
          <w:szCs w:val="26"/>
          <w:lang w:val="uk-UA"/>
        </w:rPr>
        <w:t>е</w:t>
      </w:r>
      <w:r w:rsidRPr="001B0F83">
        <w:rPr>
          <w:sz w:val="26"/>
          <w:szCs w:val="26"/>
          <w:lang w:val="uk-UA"/>
        </w:rPr>
        <w:t>дено протипожежну обробку дерев’яних конструкцій даху у приміщенні КЗ «Софіївська центральна бібліотека» за кошти селищної ради (10 000 грн.). У центральній біблі</w:t>
      </w:r>
      <w:r w:rsidRPr="001B0F83">
        <w:rPr>
          <w:sz w:val="26"/>
          <w:szCs w:val="26"/>
          <w:lang w:val="uk-UA"/>
        </w:rPr>
        <w:t>о</w:t>
      </w:r>
      <w:r w:rsidRPr="001B0F83">
        <w:rPr>
          <w:sz w:val="26"/>
          <w:szCs w:val="26"/>
          <w:lang w:val="uk-UA"/>
        </w:rPr>
        <w:t>теці для дорослих і дитячій бібліотеках замінено люмін</w:t>
      </w:r>
      <w:r w:rsidRPr="001B0F83">
        <w:rPr>
          <w:sz w:val="26"/>
          <w:szCs w:val="26"/>
          <w:lang w:val="uk-UA"/>
        </w:rPr>
        <w:t>е</w:t>
      </w:r>
      <w:r w:rsidRPr="001B0F83">
        <w:rPr>
          <w:sz w:val="26"/>
          <w:szCs w:val="26"/>
          <w:lang w:val="uk-UA"/>
        </w:rPr>
        <w:t xml:space="preserve">сцентні освітні лампи на </w:t>
      </w:r>
      <w:r w:rsidRPr="001B0F83">
        <w:rPr>
          <w:sz w:val="26"/>
          <w:szCs w:val="26"/>
          <w:lang w:val="en-US"/>
        </w:rPr>
        <w:t>LED</w:t>
      </w:r>
      <w:r w:rsidRPr="001B0F83">
        <w:rPr>
          <w:sz w:val="26"/>
          <w:szCs w:val="26"/>
          <w:lang w:val="uk-UA"/>
        </w:rPr>
        <w:t>. Встановлені нові вхідні двері у дитячій бібліотеці.</w:t>
      </w:r>
    </w:p>
    <w:p w:rsidR="001B0F83" w:rsidRPr="001B0F83" w:rsidRDefault="001B0F83" w:rsidP="001B0F83">
      <w:pPr>
        <w:widowControl w:val="0"/>
        <w:autoSpaceDE w:val="0"/>
        <w:autoSpaceDN w:val="0"/>
        <w:adjustRightInd w:val="0"/>
        <w:ind w:firstLine="709"/>
        <w:jc w:val="both"/>
        <w:rPr>
          <w:sz w:val="26"/>
          <w:szCs w:val="26"/>
          <w:lang w:val="uk-UA"/>
        </w:rPr>
      </w:pPr>
      <w:r w:rsidRPr="001B0F83">
        <w:rPr>
          <w:sz w:val="26"/>
          <w:szCs w:val="26"/>
          <w:lang w:val="uk-UA"/>
        </w:rPr>
        <w:t xml:space="preserve">Проведено поточний ремонт приміщення </w:t>
      </w:r>
      <w:proofErr w:type="spellStart"/>
      <w:r w:rsidRPr="001B0F83">
        <w:rPr>
          <w:sz w:val="26"/>
          <w:szCs w:val="26"/>
          <w:lang w:val="uk-UA"/>
        </w:rPr>
        <w:t>Томакі</w:t>
      </w:r>
      <w:r w:rsidRPr="001B0F83">
        <w:rPr>
          <w:sz w:val="26"/>
          <w:szCs w:val="26"/>
          <w:lang w:val="uk-UA"/>
        </w:rPr>
        <w:t>в</w:t>
      </w:r>
      <w:r w:rsidRPr="001B0F83">
        <w:rPr>
          <w:sz w:val="26"/>
          <w:szCs w:val="26"/>
          <w:lang w:val="uk-UA"/>
        </w:rPr>
        <w:t>ської</w:t>
      </w:r>
      <w:proofErr w:type="spellEnd"/>
      <w:r w:rsidRPr="001B0F83">
        <w:rPr>
          <w:sz w:val="26"/>
          <w:szCs w:val="26"/>
          <w:lang w:val="uk-UA"/>
        </w:rPr>
        <w:t xml:space="preserve"> центральної бібліотеки (відремонтований тамбур, замінені вхідні двері) на суму 346 400 грн.   </w:t>
      </w:r>
    </w:p>
    <w:p w:rsidR="001B0F83" w:rsidRPr="001B0F83" w:rsidRDefault="001B0F83" w:rsidP="001B0F83">
      <w:pPr>
        <w:widowControl w:val="0"/>
        <w:ind w:firstLine="709"/>
        <w:jc w:val="both"/>
        <w:rPr>
          <w:sz w:val="26"/>
          <w:szCs w:val="26"/>
          <w:shd w:val="clear" w:color="auto" w:fill="F9F9F9"/>
          <w:lang w:val="uk-UA"/>
        </w:rPr>
      </w:pPr>
      <w:r w:rsidRPr="001B0F83">
        <w:rPr>
          <w:sz w:val="26"/>
          <w:szCs w:val="26"/>
          <w:shd w:val="clear" w:color="auto" w:fill="F9F9F9"/>
          <w:lang w:val="uk-UA"/>
        </w:rPr>
        <w:t xml:space="preserve">Для поточного ремонту </w:t>
      </w:r>
      <w:proofErr w:type="spellStart"/>
      <w:r w:rsidRPr="001B0F83">
        <w:rPr>
          <w:sz w:val="26"/>
          <w:szCs w:val="26"/>
          <w:shd w:val="clear" w:color="auto" w:fill="F9F9F9"/>
          <w:lang w:val="uk-UA"/>
        </w:rPr>
        <w:t>Лозівської</w:t>
      </w:r>
      <w:proofErr w:type="spellEnd"/>
      <w:r w:rsidRPr="001B0F83">
        <w:rPr>
          <w:sz w:val="26"/>
          <w:szCs w:val="26"/>
          <w:shd w:val="clear" w:color="auto" w:fill="F9F9F9"/>
          <w:lang w:val="uk-UA"/>
        </w:rPr>
        <w:t xml:space="preserve"> та Української сільських бібліотек Миколаївської ОТГ (Петропавлівс</w:t>
      </w:r>
      <w:r w:rsidRPr="001B0F83">
        <w:rPr>
          <w:sz w:val="26"/>
          <w:szCs w:val="26"/>
          <w:shd w:val="clear" w:color="auto" w:fill="F9F9F9"/>
          <w:lang w:val="uk-UA"/>
        </w:rPr>
        <w:t>ь</w:t>
      </w:r>
      <w:r w:rsidRPr="001B0F83">
        <w:rPr>
          <w:sz w:val="26"/>
          <w:szCs w:val="26"/>
          <w:shd w:val="clear" w:color="auto" w:fill="F9F9F9"/>
          <w:lang w:val="uk-UA"/>
        </w:rPr>
        <w:t>кий район) виділено 70 360 грн. Також із місцевого б</w:t>
      </w:r>
      <w:r w:rsidRPr="001B0F83">
        <w:rPr>
          <w:sz w:val="26"/>
          <w:szCs w:val="26"/>
          <w:shd w:val="clear" w:color="auto" w:fill="F9F9F9"/>
          <w:lang w:val="uk-UA"/>
        </w:rPr>
        <w:t>ю</w:t>
      </w:r>
      <w:r w:rsidRPr="001B0F83">
        <w:rPr>
          <w:sz w:val="26"/>
          <w:szCs w:val="26"/>
          <w:shd w:val="clear" w:color="auto" w:fill="F9F9F9"/>
          <w:lang w:val="uk-UA"/>
        </w:rPr>
        <w:t>джету Миколаївської ОТГ для бібліотек виділено 52 772 грн. на придбання бібліотечної техніки, мультимедійного обладнання та ноутбуків.</w:t>
      </w:r>
    </w:p>
    <w:p w:rsidR="001B0F83" w:rsidRPr="001B0F83" w:rsidRDefault="001B0F83" w:rsidP="001B0F83">
      <w:pPr>
        <w:pBdr>
          <w:top w:val="nil"/>
          <w:left w:val="nil"/>
          <w:bottom w:val="nil"/>
          <w:right w:val="nil"/>
          <w:between w:val="nil"/>
        </w:pBdr>
        <w:tabs>
          <w:tab w:val="left" w:pos="426"/>
        </w:tabs>
        <w:ind w:firstLine="709"/>
        <w:jc w:val="both"/>
        <w:rPr>
          <w:sz w:val="26"/>
          <w:szCs w:val="26"/>
          <w:lang w:val="uk-UA"/>
        </w:rPr>
      </w:pPr>
      <w:r w:rsidRPr="001B0F83">
        <w:rPr>
          <w:rFonts w:eastAsia="Calibri"/>
          <w:sz w:val="26"/>
          <w:szCs w:val="26"/>
          <w:lang w:val="uk-UA"/>
        </w:rPr>
        <w:t>Слід відзначити, що значну частину коштів на по</w:t>
      </w:r>
      <w:r w:rsidRPr="001B0F83">
        <w:rPr>
          <w:rFonts w:eastAsia="Calibri"/>
          <w:sz w:val="26"/>
          <w:szCs w:val="26"/>
          <w:lang w:val="uk-UA"/>
        </w:rPr>
        <w:t>к</w:t>
      </w:r>
      <w:r w:rsidRPr="001B0F83">
        <w:rPr>
          <w:rFonts w:eastAsia="Calibri"/>
          <w:sz w:val="26"/>
          <w:szCs w:val="26"/>
          <w:lang w:val="uk-UA"/>
        </w:rPr>
        <w:t>ращення матеріально-технічного стану бібліотеки області у минулому році одержували завдяки участі у різномані</w:t>
      </w:r>
      <w:r w:rsidRPr="001B0F83">
        <w:rPr>
          <w:rFonts w:eastAsia="Calibri"/>
          <w:sz w:val="26"/>
          <w:szCs w:val="26"/>
          <w:lang w:val="uk-UA"/>
        </w:rPr>
        <w:t>т</w:t>
      </w:r>
      <w:r w:rsidRPr="001B0F83">
        <w:rPr>
          <w:rFonts w:eastAsia="Calibri"/>
          <w:sz w:val="26"/>
          <w:szCs w:val="26"/>
          <w:lang w:val="uk-UA"/>
        </w:rPr>
        <w:t>них конкурсах на отримання грантів від міжнародних ф</w:t>
      </w:r>
      <w:r w:rsidRPr="001B0F83">
        <w:rPr>
          <w:rFonts w:eastAsia="Calibri"/>
          <w:sz w:val="26"/>
          <w:szCs w:val="26"/>
          <w:lang w:val="uk-UA"/>
        </w:rPr>
        <w:t>о</w:t>
      </w:r>
      <w:r w:rsidRPr="001B0F83">
        <w:rPr>
          <w:rFonts w:eastAsia="Calibri"/>
          <w:sz w:val="26"/>
          <w:szCs w:val="26"/>
          <w:lang w:val="uk-UA"/>
        </w:rPr>
        <w:t xml:space="preserve">ндів і </w:t>
      </w:r>
      <w:proofErr w:type="spellStart"/>
      <w:r w:rsidRPr="001B0F83">
        <w:rPr>
          <w:rFonts w:eastAsia="Calibri"/>
          <w:sz w:val="26"/>
          <w:szCs w:val="26"/>
          <w:lang w:val="uk-UA"/>
        </w:rPr>
        <w:t>проєктах</w:t>
      </w:r>
      <w:proofErr w:type="spellEnd"/>
      <w:r w:rsidRPr="001B0F83">
        <w:rPr>
          <w:rFonts w:eastAsia="Calibri"/>
          <w:sz w:val="26"/>
          <w:szCs w:val="26"/>
          <w:lang w:val="uk-UA"/>
        </w:rPr>
        <w:t xml:space="preserve"> місцевих органів влади, які дають можл</w:t>
      </w:r>
      <w:r w:rsidRPr="001B0F83">
        <w:rPr>
          <w:rFonts w:eastAsia="Calibri"/>
          <w:sz w:val="26"/>
          <w:szCs w:val="26"/>
          <w:lang w:val="uk-UA"/>
        </w:rPr>
        <w:t>и</w:t>
      </w:r>
      <w:r w:rsidRPr="001B0F83">
        <w:rPr>
          <w:rFonts w:eastAsia="Calibri"/>
          <w:sz w:val="26"/>
          <w:szCs w:val="26"/>
          <w:lang w:val="uk-UA"/>
        </w:rPr>
        <w:t>вість</w:t>
      </w:r>
      <w:r w:rsidRPr="001B0F83">
        <w:rPr>
          <w:sz w:val="26"/>
          <w:szCs w:val="26"/>
          <w:lang w:val="uk-UA"/>
        </w:rPr>
        <w:t xml:space="preserve"> отримувати певні кошти під конкретні ідеї.</w:t>
      </w:r>
    </w:p>
    <w:p w:rsidR="001B0F83" w:rsidRPr="001B0F83" w:rsidRDefault="001B0F83" w:rsidP="001B0F83">
      <w:pPr>
        <w:pBdr>
          <w:top w:val="nil"/>
          <w:left w:val="nil"/>
          <w:bottom w:val="nil"/>
          <w:right w:val="nil"/>
          <w:between w:val="nil"/>
        </w:pBdr>
        <w:tabs>
          <w:tab w:val="left" w:pos="426"/>
        </w:tabs>
        <w:ind w:firstLine="709"/>
        <w:jc w:val="both"/>
        <w:rPr>
          <w:sz w:val="26"/>
          <w:szCs w:val="26"/>
          <w:lang w:val="uk-UA"/>
        </w:rPr>
      </w:pPr>
    </w:p>
    <w:p w:rsidR="001B0F83" w:rsidRPr="001B0F83" w:rsidRDefault="001B0F83" w:rsidP="001B0F83">
      <w:pPr>
        <w:pBdr>
          <w:top w:val="nil"/>
          <w:left w:val="nil"/>
          <w:bottom w:val="nil"/>
          <w:right w:val="nil"/>
          <w:between w:val="nil"/>
        </w:pBdr>
        <w:tabs>
          <w:tab w:val="left" w:pos="426"/>
        </w:tabs>
        <w:jc w:val="center"/>
        <w:rPr>
          <w:b/>
          <w:sz w:val="26"/>
          <w:szCs w:val="26"/>
          <w:lang w:val="uk-UA"/>
        </w:rPr>
      </w:pPr>
      <w:proofErr w:type="spellStart"/>
      <w:r w:rsidRPr="001B0F83">
        <w:rPr>
          <w:b/>
          <w:sz w:val="26"/>
          <w:szCs w:val="26"/>
          <w:lang w:val="uk-UA"/>
        </w:rPr>
        <w:t>Проєктна</w:t>
      </w:r>
      <w:proofErr w:type="spellEnd"/>
      <w:r w:rsidRPr="001B0F83">
        <w:rPr>
          <w:b/>
          <w:sz w:val="26"/>
          <w:szCs w:val="26"/>
          <w:lang w:val="uk-UA"/>
        </w:rPr>
        <w:t xml:space="preserve"> діяльність</w:t>
      </w:r>
    </w:p>
    <w:p w:rsidR="001B0F83" w:rsidRPr="001B0F83" w:rsidRDefault="001B0F83" w:rsidP="001B0F83">
      <w:pPr>
        <w:pBdr>
          <w:top w:val="nil"/>
          <w:left w:val="nil"/>
          <w:bottom w:val="nil"/>
          <w:right w:val="nil"/>
          <w:between w:val="nil"/>
        </w:pBdr>
        <w:tabs>
          <w:tab w:val="left" w:pos="426"/>
        </w:tabs>
        <w:ind w:firstLine="709"/>
        <w:jc w:val="both"/>
        <w:rPr>
          <w:sz w:val="26"/>
          <w:szCs w:val="26"/>
          <w:lang w:val="uk-UA"/>
        </w:rPr>
      </w:pPr>
    </w:p>
    <w:p w:rsidR="001B0F83" w:rsidRPr="001B0F83" w:rsidRDefault="001B0F83" w:rsidP="001B0F83">
      <w:pPr>
        <w:ind w:firstLine="709"/>
        <w:jc w:val="both"/>
        <w:rPr>
          <w:sz w:val="26"/>
          <w:szCs w:val="26"/>
          <w:lang w:val="uk-UA"/>
        </w:rPr>
      </w:pPr>
      <w:proofErr w:type="spellStart"/>
      <w:r w:rsidRPr="001B0F83">
        <w:rPr>
          <w:sz w:val="26"/>
          <w:szCs w:val="26"/>
          <w:lang w:val="uk-UA"/>
        </w:rPr>
        <w:t>Проєктна</w:t>
      </w:r>
      <w:proofErr w:type="spellEnd"/>
      <w:r w:rsidRPr="001B0F83">
        <w:rPr>
          <w:sz w:val="26"/>
          <w:szCs w:val="26"/>
          <w:lang w:val="uk-UA"/>
        </w:rPr>
        <w:t xml:space="preserve"> діяльність бібліотек на сьогодні стала о</w:t>
      </w:r>
      <w:r w:rsidRPr="001B0F83">
        <w:rPr>
          <w:sz w:val="26"/>
          <w:szCs w:val="26"/>
          <w:lang w:val="uk-UA"/>
        </w:rPr>
        <w:t>д</w:t>
      </w:r>
      <w:r w:rsidRPr="001B0F83">
        <w:rPr>
          <w:sz w:val="26"/>
          <w:szCs w:val="26"/>
          <w:lang w:val="uk-UA"/>
        </w:rPr>
        <w:t xml:space="preserve">ним із </w:t>
      </w:r>
      <w:proofErr w:type="spellStart"/>
      <w:r w:rsidRPr="001B0F83">
        <w:rPr>
          <w:sz w:val="26"/>
          <w:szCs w:val="26"/>
          <w:lang w:val="uk-UA"/>
        </w:rPr>
        <w:t>найзначущих</w:t>
      </w:r>
      <w:proofErr w:type="spellEnd"/>
      <w:r w:rsidRPr="001B0F83">
        <w:rPr>
          <w:sz w:val="26"/>
          <w:szCs w:val="26"/>
          <w:lang w:val="uk-UA"/>
        </w:rPr>
        <w:t xml:space="preserve"> напрямів їхньої інноваційної діяльн</w:t>
      </w:r>
      <w:r w:rsidRPr="001B0F83">
        <w:rPr>
          <w:sz w:val="26"/>
          <w:szCs w:val="26"/>
          <w:lang w:val="uk-UA"/>
        </w:rPr>
        <w:t>о</w:t>
      </w:r>
      <w:r w:rsidRPr="001B0F83">
        <w:rPr>
          <w:sz w:val="26"/>
          <w:szCs w:val="26"/>
          <w:lang w:val="uk-UA"/>
        </w:rPr>
        <w:t>сті, адже вона передбачає процеси соціального партнерс</w:t>
      </w:r>
      <w:r w:rsidRPr="001B0F83">
        <w:rPr>
          <w:sz w:val="26"/>
          <w:szCs w:val="26"/>
          <w:lang w:val="uk-UA"/>
        </w:rPr>
        <w:t>т</w:t>
      </w:r>
      <w:r w:rsidRPr="001B0F83">
        <w:rPr>
          <w:sz w:val="26"/>
          <w:szCs w:val="26"/>
          <w:lang w:val="uk-UA"/>
        </w:rPr>
        <w:t xml:space="preserve">ва та залучення коштів (використання можливостей </w:t>
      </w:r>
      <w:proofErr w:type="spellStart"/>
      <w:r w:rsidRPr="001B0F83">
        <w:rPr>
          <w:sz w:val="26"/>
          <w:szCs w:val="26"/>
          <w:lang w:val="uk-UA"/>
        </w:rPr>
        <w:t>фан</w:t>
      </w:r>
      <w:r w:rsidRPr="001B0F83">
        <w:rPr>
          <w:sz w:val="26"/>
          <w:szCs w:val="26"/>
          <w:lang w:val="uk-UA"/>
        </w:rPr>
        <w:t>д</w:t>
      </w:r>
      <w:r w:rsidRPr="001B0F83">
        <w:rPr>
          <w:sz w:val="26"/>
          <w:szCs w:val="26"/>
          <w:lang w:val="uk-UA"/>
        </w:rPr>
        <w:t>рейзингу</w:t>
      </w:r>
      <w:proofErr w:type="spellEnd"/>
      <w:r w:rsidRPr="001B0F83">
        <w:rPr>
          <w:sz w:val="26"/>
          <w:szCs w:val="26"/>
          <w:lang w:val="uk-UA"/>
        </w:rPr>
        <w:t>) на реалізацію ідей з вирішення проблем у гр</w:t>
      </w:r>
      <w:r w:rsidRPr="001B0F83">
        <w:rPr>
          <w:sz w:val="26"/>
          <w:szCs w:val="26"/>
          <w:lang w:val="uk-UA"/>
        </w:rPr>
        <w:t>о</w:t>
      </w:r>
      <w:r w:rsidRPr="001B0F83">
        <w:rPr>
          <w:sz w:val="26"/>
          <w:szCs w:val="26"/>
          <w:lang w:val="uk-UA"/>
        </w:rPr>
        <w:t xml:space="preserve">маді. Грантові </w:t>
      </w:r>
      <w:proofErr w:type="spellStart"/>
      <w:r w:rsidRPr="001B0F83">
        <w:rPr>
          <w:sz w:val="26"/>
          <w:szCs w:val="26"/>
          <w:lang w:val="uk-UA"/>
        </w:rPr>
        <w:t>проєкти</w:t>
      </w:r>
      <w:proofErr w:type="spellEnd"/>
      <w:r w:rsidRPr="001B0F83">
        <w:rPr>
          <w:sz w:val="26"/>
          <w:szCs w:val="26"/>
          <w:lang w:val="uk-UA"/>
        </w:rPr>
        <w:t xml:space="preserve"> дозволяють отримати додаткові ресурси як для розвитку бібліотек і, відповідно, послуг з обслуговування своїх користувачів, так і для покращення якості життя усієї громади шляхом об’єднання партнерс</w:t>
      </w:r>
      <w:r w:rsidRPr="001B0F83">
        <w:rPr>
          <w:sz w:val="26"/>
          <w:szCs w:val="26"/>
          <w:lang w:val="uk-UA"/>
        </w:rPr>
        <w:t>ь</w:t>
      </w:r>
      <w:r w:rsidRPr="001B0F83">
        <w:rPr>
          <w:sz w:val="26"/>
          <w:szCs w:val="26"/>
          <w:lang w:val="uk-UA"/>
        </w:rPr>
        <w:t xml:space="preserve">ких зусиль з іншими установами, органами державної влади та місцевого самоврядування і громадськості для вирішення соціально значущих завдань. Використовуючи можливості </w:t>
      </w:r>
      <w:proofErr w:type="spellStart"/>
      <w:r w:rsidRPr="001B0F83">
        <w:rPr>
          <w:sz w:val="26"/>
          <w:szCs w:val="26"/>
          <w:lang w:val="uk-UA"/>
        </w:rPr>
        <w:t>проєктних</w:t>
      </w:r>
      <w:proofErr w:type="spellEnd"/>
      <w:r w:rsidRPr="001B0F83">
        <w:rPr>
          <w:sz w:val="26"/>
          <w:szCs w:val="26"/>
          <w:lang w:val="uk-UA"/>
        </w:rPr>
        <w:t xml:space="preserve"> програм Бюджету участі Дніпра для поліпшення матеріально-технічного становища бібл</w:t>
      </w:r>
      <w:r w:rsidRPr="001B0F83">
        <w:rPr>
          <w:sz w:val="26"/>
          <w:szCs w:val="26"/>
          <w:lang w:val="uk-UA"/>
        </w:rPr>
        <w:t>і</w:t>
      </w:r>
      <w:r w:rsidRPr="001B0F83">
        <w:rPr>
          <w:sz w:val="26"/>
          <w:szCs w:val="26"/>
          <w:lang w:val="uk-UA"/>
        </w:rPr>
        <w:t xml:space="preserve">отек  ЦБС бібліотека-філія № 22 за </w:t>
      </w:r>
      <w:proofErr w:type="spellStart"/>
      <w:r w:rsidRPr="001B0F83">
        <w:rPr>
          <w:sz w:val="26"/>
          <w:szCs w:val="26"/>
          <w:lang w:val="uk-UA"/>
        </w:rPr>
        <w:t>проєктом</w:t>
      </w:r>
      <w:proofErr w:type="spellEnd"/>
      <w:r w:rsidRPr="001B0F83">
        <w:rPr>
          <w:sz w:val="26"/>
          <w:szCs w:val="26"/>
          <w:lang w:val="uk-UA"/>
        </w:rPr>
        <w:t xml:space="preserve"> «Кінозал в бібліотеці» отримала кошти на ремонт приміщення кін</w:t>
      </w:r>
      <w:r w:rsidRPr="001B0F83">
        <w:rPr>
          <w:sz w:val="26"/>
          <w:szCs w:val="26"/>
          <w:lang w:val="uk-UA"/>
        </w:rPr>
        <w:t>о</w:t>
      </w:r>
      <w:r w:rsidRPr="001B0F83">
        <w:rPr>
          <w:sz w:val="26"/>
          <w:szCs w:val="26"/>
          <w:lang w:val="uk-UA"/>
        </w:rPr>
        <w:t>залу та придбання обладнання (комп’ютер, ноутбук, е</w:t>
      </w:r>
      <w:r w:rsidRPr="001B0F83">
        <w:rPr>
          <w:sz w:val="26"/>
          <w:szCs w:val="26"/>
          <w:lang w:val="uk-UA"/>
        </w:rPr>
        <w:t>к</w:t>
      </w:r>
      <w:r w:rsidRPr="001B0F83">
        <w:rPr>
          <w:sz w:val="26"/>
          <w:szCs w:val="26"/>
          <w:lang w:val="uk-UA"/>
        </w:rPr>
        <w:t xml:space="preserve">ран, акустична система з </w:t>
      </w:r>
      <w:proofErr w:type="spellStart"/>
      <w:r w:rsidRPr="001B0F83">
        <w:rPr>
          <w:sz w:val="26"/>
          <w:szCs w:val="26"/>
          <w:lang w:val="uk-UA"/>
        </w:rPr>
        <w:t>мікшерним</w:t>
      </w:r>
      <w:proofErr w:type="spellEnd"/>
      <w:r w:rsidRPr="001B0F83">
        <w:rPr>
          <w:sz w:val="26"/>
          <w:szCs w:val="26"/>
          <w:lang w:val="uk-UA"/>
        </w:rPr>
        <w:t xml:space="preserve"> пультом і </w:t>
      </w:r>
      <w:proofErr w:type="spellStart"/>
      <w:r w:rsidRPr="001B0F83">
        <w:rPr>
          <w:sz w:val="26"/>
          <w:szCs w:val="26"/>
          <w:lang w:val="uk-UA"/>
        </w:rPr>
        <w:t>радіомі</w:t>
      </w:r>
      <w:r w:rsidRPr="001B0F83">
        <w:rPr>
          <w:sz w:val="26"/>
          <w:szCs w:val="26"/>
          <w:lang w:val="uk-UA"/>
        </w:rPr>
        <w:t>к</w:t>
      </w:r>
      <w:r w:rsidRPr="001B0F83">
        <w:rPr>
          <w:sz w:val="26"/>
          <w:szCs w:val="26"/>
          <w:lang w:val="uk-UA"/>
        </w:rPr>
        <w:t>рофоном</w:t>
      </w:r>
      <w:proofErr w:type="spellEnd"/>
      <w:r w:rsidRPr="001B0F83">
        <w:rPr>
          <w:sz w:val="26"/>
          <w:szCs w:val="26"/>
          <w:lang w:val="uk-UA"/>
        </w:rPr>
        <w:t xml:space="preserve">, </w:t>
      </w:r>
      <w:proofErr w:type="spellStart"/>
      <w:r w:rsidRPr="001B0F83">
        <w:rPr>
          <w:sz w:val="26"/>
          <w:szCs w:val="26"/>
          <w:lang w:val="uk-UA"/>
        </w:rPr>
        <w:t>проєктор</w:t>
      </w:r>
      <w:proofErr w:type="spellEnd"/>
      <w:r w:rsidRPr="001B0F83">
        <w:rPr>
          <w:sz w:val="26"/>
          <w:szCs w:val="26"/>
          <w:lang w:val="uk-UA"/>
        </w:rPr>
        <w:t xml:space="preserve">, </w:t>
      </w:r>
      <w:proofErr w:type="spellStart"/>
      <w:r w:rsidRPr="001B0F83">
        <w:rPr>
          <w:sz w:val="26"/>
          <w:szCs w:val="26"/>
          <w:lang w:val="uk-UA"/>
        </w:rPr>
        <w:t>ролети</w:t>
      </w:r>
      <w:proofErr w:type="spellEnd"/>
      <w:r w:rsidRPr="001B0F83">
        <w:rPr>
          <w:sz w:val="26"/>
          <w:szCs w:val="26"/>
          <w:lang w:val="uk-UA"/>
        </w:rPr>
        <w:t xml:space="preserve"> на вікна, глядацькі крісла), а бібліотека-філія № 34 за </w:t>
      </w:r>
      <w:proofErr w:type="spellStart"/>
      <w:r w:rsidRPr="001B0F83">
        <w:rPr>
          <w:sz w:val="26"/>
          <w:szCs w:val="26"/>
          <w:lang w:val="uk-UA"/>
        </w:rPr>
        <w:t>проєктом</w:t>
      </w:r>
      <w:proofErr w:type="spellEnd"/>
      <w:r w:rsidRPr="001B0F83">
        <w:rPr>
          <w:sz w:val="26"/>
          <w:szCs w:val="26"/>
          <w:lang w:val="uk-UA"/>
        </w:rPr>
        <w:t xml:space="preserve"> «Язик до Брюсселю доведе» використала кошти на придбання комп’ютера, системи </w:t>
      </w:r>
      <w:proofErr w:type="spellStart"/>
      <w:r w:rsidRPr="001B0F83">
        <w:rPr>
          <w:sz w:val="26"/>
          <w:szCs w:val="26"/>
          <w:lang w:val="uk-UA"/>
        </w:rPr>
        <w:t>відеонагляду</w:t>
      </w:r>
      <w:proofErr w:type="spellEnd"/>
      <w:r w:rsidRPr="001B0F83">
        <w:rPr>
          <w:sz w:val="26"/>
          <w:szCs w:val="26"/>
          <w:lang w:val="uk-UA"/>
        </w:rPr>
        <w:t>, інтерактивної дошки, канцтоварів, посібників для вивчення іноземних мов і на ремонт ґанку бібліотеки.</w:t>
      </w:r>
    </w:p>
    <w:p w:rsidR="001B0F83" w:rsidRPr="001B0F83" w:rsidRDefault="001B0F83" w:rsidP="001B0F83">
      <w:pPr>
        <w:ind w:firstLine="709"/>
        <w:jc w:val="both"/>
        <w:rPr>
          <w:sz w:val="26"/>
          <w:szCs w:val="26"/>
          <w:lang w:val="uk-UA"/>
        </w:rPr>
      </w:pPr>
      <w:r w:rsidRPr="001B0F83">
        <w:rPr>
          <w:sz w:val="26"/>
          <w:szCs w:val="26"/>
          <w:lang w:val="uk-UA"/>
        </w:rPr>
        <w:t>За фінансування програми «Розвиток соціальної і</w:t>
      </w:r>
      <w:r w:rsidRPr="001B0F83">
        <w:rPr>
          <w:sz w:val="26"/>
          <w:szCs w:val="26"/>
          <w:lang w:val="uk-UA"/>
        </w:rPr>
        <w:t>н</w:t>
      </w:r>
      <w:r w:rsidRPr="001B0F83">
        <w:rPr>
          <w:sz w:val="26"/>
          <w:szCs w:val="26"/>
          <w:lang w:val="uk-UA"/>
        </w:rPr>
        <w:t>фраструктури у зв’язку зі збільшенням кількості внутрі</w:t>
      </w:r>
      <w:r w:rsidRPr="001B0F83">
        <w:rPr>
          <w:sz w:val="26"/>
          <w:szCs w:val="26"/>
          <w:lang w:val="uk-UA"/>
        </w:rPr>
        <w:t>ш</w:t>
      </w:r>
      <w:r w:rsidRPr="001B0F83">
        <w:rPr>
          <w:sz w:val="26"/>
          <w:szCs w:val="26"/>
          <w:lang w:val="uk-UA"/>
        </w:rPr>
        <w:t>ньо переміщених осіб 2016–2019» Федеральний Уряд Н</w:t>
      </w:r>
      <w:r w:rsidRPr="001B0F83">
        <w:rPr>
          <w:sz w:val="26"/>
          <w:szCs w:val="26"/>
          <w:lang w:val="uk-UA"/>
        </w:rPr>
        <w:t>і</w:t>
      </w:r>
      <w:r w:rsidRPr="001B0F83">
        <w:rPr>
          <w:sz w:val="26"/>
          <w:szCs w:val="26"/>
          <w:lang w:val="uk-UA"/>
        </w:rPr>
        <w:t>меччини у 2019 році оплатив ремонт із реконструкцією приміщення бібліотеки-філії №9 КЗК «Нікопольська міс</w:t>
      </w:r>
      <w:r w:rsidRPr="001B0F83">
        <w:rPr>
          <w:sz w:val="26"/>
          <w:szCs w:val="26"/>
          <w:lang w:val="uk-UA"/>
        </w:rPr>
        <w:t>ь</w:t>
      </w:r>
      <w:r w:rsidRPr="001B0F83">
        <w:rPr>
          <w:sz w:val="26"/>
          <w:szCs w:val="26"/>
          <w:lang w:val="uk-UA"/>
        </w:rPr>
        <w:t xml:space="preserve">ка ЦБС» на суму 395 478 грн. 94 коп. У дарунок від </w:t>
      </w:r>
      <w:r w:rsidRPr="001B0F83">
        <w:rPr>
          <w:sz w:val="26"/>
          <w:szCs w:val="26"/>
          <w:lang w:val="en-US"/>
        </w:rPr>
        <w:t>GIZ</w:t>
      </w:r>
      <w:r w:rsidRPr="001B0F83">
        <w:rPr>
          <w:sz w:val="26"/>
          <w:szCs w:val="26"/>
          <w:lang w:val="uk-UA"/>
        </w:rPr>
        <w:t xml:space="preserve"> </w:t>
      </w:r>
      <w:r w:rsidRPr="001B0F83">
        <w:rPr>
          <w:sz w:val="26"/>
          <w:szCs w:val="26"/>
          <w:lang w:val="uk-UA"/>
        </w:rPr>
        <w:lastRenderedPageBreak/>
        <w:t xml:space="preserve">Нікопольська ЦБС одержала крісла-мішки у кількості 30 одиниць. Завдяки перемозі </w:t>
      </w:r>
      <w:proofErr w:type="spellStart"/>
      <w:r w:rsidRPr="001B0F83">
        <w:rPr>
          <w:sz w:val="26"/>
          <w:szCs w:val="26"/>
          <w:lang w:val="uk-UA"/>
        </w:rPr>
        <w:t>проєкту</w:t>
      </w:r>
      <w:proofErr w:type="spellEnd"/>
      <w:r w:rsidRPr="001B0F83">
        <w:rPr>
          <w:sz w:val="26"/>
          <w:szCs w:val="26"/>
          <w:lang w:val="uk-UA"/>
        </w:rPr>
        <w:t xml:space="preserve"> «Громадський простір з </w:t>
      </w:r>
      <w:proofErr w:type="spellStart"/>
      <w:r w:rsidRPr="001B0F83">
        <w:rPr>
          <w:sz w:val="26"/>
          <w:szCs w:val="26"/>
          <w:lang w:val="uk-UA"/>
        </w:rPr>
        <w:t>коворкінгом</w:t>
      </w:r>
      <w:proofErr w:type="spellEnd"/>
      <w:r w:rsidRPr="001B0F83">
        <w:rPr>
          <w:sz w:val="26"/>
          <w:szCs w:val="26"/>
          <w:lang w:val="uk-UA"/>
        </w:rPr>
        <w:t xml:space="preserve"> «</w:t>
      </w:r>
      <w:proofErr w:type="spellStart"/>
      <w:r w:rsidRPr="001B0F83">
        <w:rPr>
          <w:sz w:val="26"/>
          <w:szCs w:val="26"/>
          <w:lang w:val="en-US"/>
        </w:rPr>
        <w:t>ARTspace</w:t>
      </w:r>
      <w:proofErr w:type="spellEnd"/>
      <w:r w:rsidRPr="001B0F83">
        <w:rPr>
          <w:sz w:val="26"/>
          <w:szCs w:val="26"/>
          <w:lang w:val="uk-UA"/>
        </w:rPr>
        <w:t>» (міський бюджет участі) у філії №2 з’явились нові меблі та обладнання: крісла-мішки, е</w:t>
      </w:r>
      <w:r w:rsidRPr="001B0F83">
        <w:rPr>
          <w:sz w:val="26"/>
          <w:szCs w:val="26"/>
          <w:lang w:val="uk-UA"/>
        </w:rPr>
        <w:t>к</w:t>
      </w:r>
      <w:r w:rsidRPr="001B0F83">
        <w:rPr>
          <w:sz w:val="26"/>
          <w:szCs w:val="26"/>
          <w:lang w:val="uk-UA"/>
        </w:rPr>
        <w:t xml:space="preserve">ран, </w:t>
      </w:r>
      <w:proofErr w:type="spellStart"/>
      <w:r w:rsidRPr="001B0F83">
        <w:rPr>
          <w:sz w:val="26"/>
          <w:szCs w:val="26"/>
          <w:lang w:val="uk-UA"/>
        </w:rPr>
        <w:t>проєктор</w:t>
      </w:r>
      <w:proofErr w:type="spellEnd"/>
      <w:r w:rsidRPr="001B0F83">
        <w:rPr>
          <w:sz w:val="26"/>
          <w:szCs w:val="26"/>
          <w:lang w:val="uk-UA"/>
        </w:rPr>
        <w:t xml:space="preserve">, ноутбук, фото-відео камера, </w:t>
      </w:r>
      <w:proofErr w:type="spellStart"/>
      <w:r w:rsidRPr="001B0F83">
        <w:rPr>
          <w:sz w:val="26"/>
          <w:szCs w:val="26"/>
          <w:lang w:val="uk-UA"/>
        </w:rPr>
        <w:t>хромакей</w:t>
      </w:r>
      <w:proofErr w:type="spellEnd"/>
      <w:r w:rsidRPr="001B0F83">
        <w:rPr>
          <w:sz w:val="26"/>
          <w:szCs w:val="26"/>
          <w:lang w:val="uk-UA"/>
        </w:rPr>
        <w:t xml:space="preserve">, </w:t>
      </w:r>
      <w:proofErr w:type="spellStart"/>
      <w:r w:rsidRPr="001B0F83">
        <w:rPr>
          <w:sz w:val="26"/>
          <w:szCs w:val="26"/>
          <w:lang w:val="uk-UA"/>
        </w:rPr>
        <w:t>фл</w:t>
      </w:r>
      <w:r w:rsidRPr="001B0F83">
        <w:rPr>
          <w:sz w:val="26"/>
          <w:szCs w:val="26"/>
          <w:lang w:val="uk-UA"/>
        </w:rPr>
        <w:t>і</w:t>
      </w:r>
      <w:r w:rsidRPr="001B0F83">
        <w:rPr>
          <w:sz w:val="26"/>
          <w:szCs w:val="26"/>
          <w:lang w:val="uk-UA"/>
        </w:rPr>
        <w:t>пчарт</w:t>
      </w:r>
      <w:proofErr w:type="spellEnd"/>
      <w:r w:rsidRPr="001B0F83">
        <w:rPr>
          <w:sz w:val="26"/>
          <w:szCs w:val="26"/>
          <w:lang w:val="uk-UA"/>
        </w:rPr>
        <w:t>, графічний планшет, 5 настільних ігор.</w:t>
      </w:r>
    </w:p>
    <w:p w:rsidR="001B0F83" w:rsidRPr="001B0F83" w:rsidRDefault="001B0F83" w:rsidP="001B0F83">
      <w:pPr>
        <w:tabs>
          <w:tab w:val="num" w:pos="0"/>
        </w:tabs>
        <w:ind w:firstLine="709"/>
        <w:jc w:val="both"/>
        <w:rPr>
          <w:sz w:val="26"/>
          <w:szCs w:val="26"/>
          <w:lang w:val="uk-UA"/>
        </w:rPr>
      </w:pPr>
      <w:r w:rsidRPr="001B0F83">
        <w:rPr>
          <w:sz w:val="26"/>
          <w:szCs w:val="26"/>
          <w:lang w:val="uk-UA"/>
        </w:rPr>
        <w:t>Великим проривом у світ принципово нових серв</w:t>
      </w:r>
      <w:r w:rsidRPr="001B0F83">
        <w:rPr>
          <w:sz w:val="26"/>
          <w:szCs w:val="26"/>
          <w:lang w:val="uk-UA"/>
        </w:rPr>
        <w:t>і</w:t>
      </w:r>
      <w:r w:rsidRPr="001B0F83">
        <w:rPr>
          <w:sz w:val="26"/>
          <w:szCs w:val="26"/>
          <w:lang w:val="uk-UA"/>
        </w:rPr>
        <w:t xml:space="preserve">сів для Павлоградської центральної міської бібліотеки ім. Г.П. Світличної КЗК «Павлоградська міська ЦБС» стала перемога у </w:t>
      </w:r>
      <w:proofErr w:type="spellStart"/>
      <w:r w:rsidRPr="001B0F83">
        <w:rPr>
          <w:sz w:val="26"/>
          <w:szCs w:val="26"/>
          <w:lang w:val="uk-UA"/>
        </w:rPr>
        <w:t>проєкті</w:t>
      </w:r>
      <w:proofErr w:type="spellEnd"/>
      <w:r w:rsidRPr="001B0F83">
        <w:rPr>
          <w:sz w:val="26"/>
          <w:szCs w:val="26"/>
          <w:lang w:val="uk-UA"/>
        </w:rPr>
        <w:t xml:space="preserve"> «Підтримка реінтеграції ветеранів конфлікту на Сході України та їхніх сімей» від Міжнар</w:t>
      </w:r>
      <w:r w:rsidRPr="001B0F83">
        <w:rPr>
          <w:sz w:val="26"/>
          <w:szCs w:val="26"/>
          <w:lang w:val="uk-UA"/>
        </w:rPr>
        <w:t>о</w:t>
      </w:r>
      <w:r w:rsidRPr="001B0F83">
        <w:rPr>
          <w:sz w:val="26"/>
          <w:szCs w:val="26"/>
          <w:lang w:val="uk-UA"/>
        </w:rPr>
        <w:t xml:space="preserve">дної організації з міграції (МОМ) за фінансування ЄС. Загальна сума </w:t>
      </w:r>
      <w:proofErr w:type="spellStart"/>
      <w:r w:rsidRPr="001B0F83">
        <w:rPr>
          <w:sz w:val="26"/>
          <w:szCs w:val="26"/>
          <w:lang w:val="uk-UA"/>
        </w:rPr>
        <w:t>проєкта</w:t>
      </w:r>
      <w:proofErr w:type="spellEnd"/>
      <w:r w:rsidRPr="001B0F83">
        <w:rPr>
          <w:sz w:val="26"/>
          <w:szCs w:val="26"/>
          <w:lang w:val="uk-UA"/>
        </w:rPr>
        <w:t xml:space="preserve"> 12 тис. євро. На повну силу запр</w:t>
      </w:r>
      <w:r w:rsidRPr="001B0F83">
        <w:rPr>
          <w:sz w:val="26"/>
          <w:szCs w:val="26"/>
          <w:lang w:val="uk-UA"/>
        </w:rPr>
        <w:t>а</w:t>
      </w:r>
      <w:r w:rsidRPr="001B0F83">
        <w:rPr>
          <w:sz w:val="26"/>
          <w:szCs w:val="26"/>
          <w:lang w:val="uk-UA"/>
        </w:rPr>
        <w:t xml:space="preserve">цював </w:t>
      </w:r>
      <w:proofErr w:type="spellStart"/>
      <w:r w:rsidRPr="001B0F83">
        <w:rPr>
          <w:sz w:val="26"/>
          <w:szCs w:val="26"/>
          <w:lang w:val="uk-UA"/>
        </w:rPr>
        <w:t>ком’юніті-центр</w:t>
      </w:r>
      <w:proofErr w:type="spellEnd"/>
      <w:r w:rsidRPr="001B0F83">
        <w:rPr>
          <w:sz w:val="26"/>
          <w:szCs w:val="26"/>
          <w:lang w:val="uk-UA"/>
        </w:rPr>
        <w:t xml:space="preserve"> «Захоплені життям». Це вже др</w:t>
      </w:r>
      <w:r w:rsidRPr="001B0F83">
        <w:rPr>
          <w:sz w:val="26"/>
          <w:szCs w:val="26"/>
          <w:lang w:val="uk-UA"/>
        </w:rPr>
        <w:t>у</w:t>
      </w:r>
      <w:r w:rsidRPr="001B0F83">
        <w:rPr>
          <w:sz w:val="26"/>
          <w:szCs w:val="26"/>
          <w:lang w:val="uk-UA"/>
        </w:rPr>
        <w:t xml:space="preserve">гий </w:t>
      </w:r>
      <w:proofErr w:type="spellStart"/>
      <w:r w:rsidRPr="001B0F83">
        <w:rPr>
          <w:sz w:val="26"/>
          <w:szCs w:val="26"/>
          <w:lang w:val="uk-UA"/>
        </w:rPr>
        <w:t>проєкт</w:t>
      </w:r>
      <w:proofErr w:type="spellEnd"/>
      <w:r w:rsidRPr="001B0F83">
        <w:rPr>
          <w:sz w:val="26"/>
          <w:szCs w:val="26"/>
          <w:lang w:val="uk-UA"/>
        </w:rPr>
        <w:t xml:space="preserve"> співпраці ЦБС з МОМ. У 2017–2019 рр. центральна дитяча бібліотека співпрацювала з ним щодо адаптації ВПО в громаді міста.</w:t>
      </w:r>
      <w:r w:rsidRPr="001B0F83">
        <w:rPr>
          <w:noProof/>
          <w:sz w:val="26"/>
          <w:szCs w:val="26"/>
          <w:lang w:val="uk-UA"/>
        </w:rPr>
        <w:t xml:space="preserve"> </w:t>
      </w:r>
      <w:r w:rsidRPr="001B0F83">
        <w:rPr>
          <w:sz w:val="26"/>
          <w:szCs w:val="26"/>
          <w:lang w:val="uk-UA"/>
        </w:rPr>
        <w:t>У 2020 році очікується ф</w:t>
      </w:r>
      <w:r w:rsidRPr="001B0F83">
        <w:rPr>
          <w:sz w:val="26"/>
          <w:szCs w:val="26"/>
          <w:lang w:val="uk-UA"/>
        </w:rPr>
        <w:t>і</w:t>
      </w:r>
      <w:r w:rsidRPr="001B0F83">
        <w:rPr>
          <w:sz w:val="26"/>
          <w:szCs w:val="26"/>
          <w:lang w:val="uk-UA"/>
        </w:rPr>
        <w:t xml:space="preserve">нансування двох </w:t>
      </w:r>
      <w:proofErr w:type="spellStart"/>
      <w:r w:rsidRPr="001B0F83">
        <w:rPr>
          <w:sz w:val="26"/>
          <w:szCs w:val="26"/>
          <w:lang w:val="uk-UA"/>
        </w:rPr>
        <w:t>проєктів-переможців</w:t>
      </w:r>
      <w:proofErr w:type="spellEnd"/>
      <w:r w:rsidRPr="001B0F83">
        <w:rPr>
          <w:sz w:val="26"/>
          <w:szCs w:val="26"/>
          <w:lang w:val="uk-UA"/>
        </w:rPr>
        <w:t xml:space="preserve"> конкурсу «Своїми силами» за ініціативи Громадської організації «Українс</w:t>
      </w:r>
      <w:r w:rsidRPr="001B0F83">
        <w:rPr>
          <w:sz w:val="26"/>
          <w:szCs w:val="26"/>
          <w:lang w:val="uk-UA"/>
        </w:rPr>
        <w:t>ь</w:t>
      </w:r>
      <w:r w:rsidRPr="001B0F83">
        <w:rPr>
          <w:sz w:val="26"/>
          <w:szCs w:val="26"/>
          <w:lang w:val="uk-UA"/>
        </w:rPr>
        <w:t>ко-європейські навчальні студії»: в Центральній міській бібліотеці ім. Г. Світличної – «Створення тренувальної Що? Де? Коли?</w:t>
      </w:r>
      <w:proofErr w:type="spellStart"/>
      <w:r w:rsidRPr="001B0F83">
        <w:rPr>
          <w:sz w:val="26"/>
          <w:szCs w:val="26"/>
          <w:lang w:val="uk-UA"/>
        </w:rPr>
        <w:t>шників</w:t>
      </w:r>
      <w:proofErr w:type="spellEnd"/>
      <w:r w:rsidRPr="001B0F83">
        <w:rPr>
          <w:sz w:val="26"/>
          <w:szCs w:val="26"/>
          <w:lang w:val="uk-UA"/>
        </w:rPr>
        <w:t xml:space="preserve"> «Ігри розуму» (вартість проє</w:t>
      </w:r>
      <w:r w:rsidRPr="001B0F83">
        <w:rPr>
          <w:sz w:val="26"/>
          <w:szCs w:val="26"/>
          <w:lang w:val="uk-UA"/>
        </w:rPr>
        <w:t>к</w:t>
      </w:r>
      <w:r w:rsidRPr="001B0F83">
        <w:rPr>
          <w:sz w:val="26"/>
          <w:szCs w:val="26"/>
          <w:lang w:val="uk-UA"/>
        </w:rPr>
        <w:t xml:space="preserve">ту108 тис. </w:t>
      </w:r>
      <w:proofErr w:type="spellStart"/>
      <w:r w:rsidRPr="001B0F83">
        <w:rPr>
          <w:sz w:val="26"/>
          <w:szCs w:val="26"/>
          <w:lang w:val="uk-UA"/>
        </w:rPr>
        <w:t>грн</w:t>
      </w:r>
      <w:proofErr w:type="spellEnd"/>
      <w:r w:rsidRPr="001B0F83">
        <w:rPr>
          <w:sz w:val="26"/>
          <w:szCs w:val="26"/>
          <w:lang w:val="uk-UA"/>
        </w:rPr>
        <w:t xml:space="preserve">), на базі </w:t>
      </w:r>
      <w:proofErr w:type="spellStart"/>
      <w:r w:rsidRPr="001B0F83">
        <w:rPr>
          <w:sz w:val="26"/>
          <w:szCs w:val="26"/>
          <w:lang w:val="uk-UA"/>
        </w:rPr>
        <w:t>Всевікової</w:t>
      </w:r>
      <w:proofErr w:type="spellEnd"/>
      <w:r w:rsidRPr="001B0F83">
        <w:rPr>
          <w:sz w:val="26"/>
          <w:szCs w:val="26"/>
          <w:lang w:val="uk-UA"/>
        </w:rPr>
        <w:t xml:space="preserve"> бібліотеки сімейного читання №2 «</w:t>
      </w:r>
      <w:proofErr w:type="spellStart"/>
      <w:r w:rsidRPr="001B0F83">
        <w:rPr>
          <w:sz w:val="26"/>
          <w:szCs w:val="26"/>
          <w:lang w:val="uk-UA"/>
        </w:rPr>
        <w:t>ДіМ»-«Творча</w:t>
      </w:r>
      <w:proofErr w:type="spellEnd"/>
      <w:r w:rsidRPr="001B0F83">
        <w:rPr>
          <w:sz w:val="26"/>
          <w:szCs w:val="26"/>
          <w:lang w:val="uk-UA"/>
        </w:rPr>
        <w:t xml:space="preserve"> </w:t>
      </w:r>
      <w:proofErr w:type="spellStart"/>
      <w:r w:rsidRPr="001B0F83">
        <w:rPr>
          <w:sz w:val="26"/>
          <w:szCs w:val="26"/>
          <w:lang w:val="uk-UA"/>
        </w:rPr>
        <w:t>АRТ-Альтанка</w:t>
      </w:r>
      <w:proofErr w:type="spellEnd"/>
      <w:r w:rsidRPr="001B0F83">
        <w:rPr>
          <w:sz w:val="26"/>
          <w:szCs w:val="26"/>
          <w:lang w:val="uk-UA"/>
        </w:rPr>
        <w:t xml:space="preserve"> «</w:t>
      </w:r>
      <w:proofErr w:type="spellStart"/>
      <w:r w:rsidRPr="001B0F83">
        <w:rPr>
          <w:sz w:val="26"/>
          <w:szCs w:val="26"/>
          <w:lang w:val="uk-UA"/>
        </w:rPr>
        <w:t>Бібліолабія</w:t>
      </w:r>
      <w:proofErr w:type="spellEnd"/>
      <w:r w:rsidRPr="001B0F83">
        <w:rPr>
          <w:sz w:val="26"/>
          <w:szCs w:val="26"/>
          <w:lang w:val="uk-UA"/>
        </w:rPr>
        <w:t xml:space="preserve">: лабіринти книг та розваг» (вартість 91 </w:t>
      </w:r>
      <w:proofErr w:type="spellStart"/>
      <w:r w:rsidRPr="001B0F83">
        <w:rPr>
          <w:sz w:val="26"/>
          <w:szCs w:val="26"/>
          <w:lang w:val="uk-UA"/>
        </w:rPr>
        <w:t>тис.грн</w:t>
      </w:r>
      <w:proofErr w:type="spellEnd"/>
      <w:r w:rsidRPr="001B0F83">
        <w:rPr>
          <w:sz w:val="26"/>
          <w:szCs w:val="26"/>
          <w:lang w:val="uk-UA"/>
        </w:rPr>
        <w:t>).</w:t>
      </w:r>
    </w:p>
    <w:p w:rsidR="001B0F83" w:rsidRPr="001B0F83" w:rsidRDefault="001B0F83" w:rsidP="001B0F83">
      <w:pPr>
        <w:shd w:val="clear" w:color="auto" w:fill="FFFFFF"/>
        <w:ind w:firstLine="709"/>
        <w:jc w:val="both"/>
        <w:rPr>
          <w:sz w:val="26"/>
          <w:szCs w:val="26"/>
          <w:lang w:val="uk-UA"/>
        </w:rPr>
      </w:pPr>
      <w:r w:rsidRPr="001B0F83">
        <w:rPr>
          <w:sz w:val="26"/>
          <w:szCs w:val="26"/>
          <w:lang w:val="uk-UA"/>
        </w:rPr>
        <w:t>Центральна міська бібліотека для дорослих м. По</w:t>
      </w:r>
      <w:r w:rsidRPr="001B0F83">
        <w:rPr>
          <w:sz w:val="26"/>
          <w:szCs w:val="26"/>
          <w:lang w:val="uk-UA"/>
        </w:rPr>
        <w:t>к</w:t>
      </w:r>
      <w:r w:rsidRPr="001B0F83">
        <w:rPr>
          <w:sz w:val="26"/>
          <w:szCs w:val="26"/>
          <w:lang w:val="uk-UA"/>
        </w:rPr>
        <w:t xml:space="preserve">рова стала одним із переможців у «Громадському бюджеті участі 2019» у м. Покров. Реалізовано </w:t>
      </w:r>
      <w:proofErr w:type="spellStart"/>
      <w:r w:rsidRPr="001B0F83">
        <w:rPr>
          <w:sz w:val="26"/>
          <w:szCs w:val="26"/>
          <w:lang w:val="uk-UA"/>
        </w:rPr>
        <w:t>проєкт</w:t>
      </w:r>
      <w:proofErr w:type="spellEnd"/>
      <w:r w:rsidRPr="001B0F83">
        <w:rPr>
          <w:sz w:val="26"/>
          <w:szCs w:val="26"/>
          <w:lang w:val="uk-UA"/>
        </w:rPr>
        <w:t xml:space="preserve"> «Бібліоте</w:t>
      </w:r>
      <w:r w:rsidRPr="001B0F83">
        <w:rPr>
          <w:sz w:val="26"/>
          <w:szCs w:val="26"/>
          <w:lang w:val="uk-UA"/>
        </w:rPr>
        <w:t>ч</w:t>
      </w:r>
      <w:r w:rsidRPr="001B0F83">
        <w:rPr>
          <w:sz w:val="26"/>
          <w:szCs w:val="26"/>
          <w:lang w:val="uk-UA"/>
        </w:rPr>
        <w:t xml:space="preserve">ний </w:t>
      </w:r>
      <w:proofErr w:type="spellStart"/>
      <w:r w:rsidRPr="001B0F83">
        <w:rPr>
          <w:sz w:val="26"/>
          <w:szCs w:val="26"/>
          <w:lang w:val="uk-UA"/>
        </w:rPr>
        <w:t>коворкінг</w:t>
      </w:r>
      <w:proofErr w:type="spellEnd"/>
      <w:r w:rsidRPr="001B0F83">
        <w:rPr>
          <w:sz w:val="26"/>
          <w:szCs w:val="26"/>
          <w:lang w:val="uk-UA"/>
        </w:rPr>
        <w:t xml:space="preserve"> – інформаційний і </w:t>
      </w:r>
      <w:proofErr w:type="spellStart"/>
      <w:r w:rsidRPr="001B0F83">
        <w:rPr>
          <w:sz w:val="26"/>
          <w:szCs w:val="26"/>
          <w:lang w:val="uk-UA"/>
        </w:rPr>
        <w:t>дозвіллєвий</w:t>
      </w:r>
      <w:proofErr w:type="spellEnd"/>
      <w:r w:rsidRPr="001B0F83">
        <w:rPr>
          <w:sz w:val="26"/>
          <w:szCs w:val="26"/>
          <w:lang w:val="uk-UA"/>
        </w:rPr>
        <w:t xml:space="preserve"> центр ро</w:t>
      </w:r>
      <w:r w:rsidRPr="001B0F83">
        <w:rPr>
          <w:sz w:val="26"/>
          <w:szCs w:val="26"/>
          <w:lang w:val="uk-UA"/>
        </w:rPr>
        <w:t>з</w:t>
      </w:r>
      <w:r w:rsidRPr="001B0F83">
        <w:rPr>
          <w:sz w:val="26"/>
          <w:szCs w:val="26"/>
          <w:lang w:val="uk-UA"/>
        </w:rPr>
        <w:t xml:space="preserve">витку громади». </w:t>
      </w:r>
      <w:proofErr w:type="spellStart"/>
      <w:r w:rsidRPr="001B0F83">
        <w:rPr>
          <w:sz w:val="26"/>
          <w:szCs w:val="26"/>
          <w:lang w:val="uk-UA"/>
        </w:rPr>
        <w:t>Проєкт</w:t>
      </w:r>
      <w:proofErr w:type="spellEnd"/>
      <w:r w:rsidRPr="001B0F83">
        <w:rPr>
          <w:sz w:val="26"/>
          <w:szCs w:val="26"/>
          <w:lang w:val="uk-UA"/>
        </w:rPr>
        <w:t xml:space="preserve"> спрямований на облаштування коворкінг-простору у бібліотеці новою сучасною комп'</w:t>
      </w:r>
      <w:r w:rsidRPr="001B0F83">
        <w:rPr>
          <w:sz w:val="26"/>
          <w:szCs w:val="26"/>
          <w:lang w:val="uk-UA"/>
        </w:rPr>
        <w:t>ю</w:t>
      </w:r>
      <w:r w:rsidRPr="001B0F83">
        <w:rPr>
          <w:sz w:val="26"/>
          <w:szCs w:val="26"/>
          <w:lang w:val="uk-UA"/>
        </w:rPr>
        <w:t>терною технікою, що дає можливість якісно надавати с</w:t>
      </w:r>
      <w:r w:rsidRPr="001B0F83">
        <w:rPr>
          <w:sz w:val="26"/>
          <w:szCs w:val="26"/>
          <w:lang w:val="uk-UA"/>
        </w:rPr>
        <w:t>у</w:t>
      </w:r>
      <w:r w:rsidRPr="001B0F83">
        <w:rPr>
          <w:sz w:val="26"/>
          <w:szCs w:val="26"/>
          <w:lang w:val="uk-UA"/>
        </w:rPr>
        <w:t>часні послуги, спрямовані на задоволення освітніх, соці</w:t>
      </w:r>
      <w:r w:rsidRPr="001B0F83">
        <w:rPr>
          <w:sz w:val="26"/>
          <w:szCs w:val="26"/>
          <w:lang w:val="uk-UA"/>
        </w:rPr>
        <w:t>а</w:t>
      </w:r>
      <w:r w:rsidRPr="001B0F83">
        <w:rPr>
          <w:sz w:val="26"/>
          <w:szCs w:val="26"/>
          <w:lang w:val="uk-UA"/>
        </w:rPr>
        <w:lastRenderedPageBreak/>
        <w:t xml:space="preserve">льних і культурних потреб мешканців міста </w:t>
      </w:r>
      <w:r w:rsidR="00274B83">
        <w:rPr>
          <w:sz w:val="26"/>
          <w:szCs w:val="26"/>
          <w:lang w:val="uk-UA"/>
        </w:rPr>
        <w:t>та його го</w:t>
      </w:r>
      <w:r w:rsidR="00274B83">
        <w:rPr>
          <w:sz w:val="26"/>
          <w:szCs w:val="26"/>
          <w:lang w:val="uk-UA"/>
        </w:rPr>
        <w:t>с</w:t>
      </w:r>
      <w:r w:rsidR="00274B83">
        <w:rPr>
          <w:sz w:val="26"/>
          <w:szCs w:val="26"/>
          <w:lang w:val="uk-UA"/>
        </w:rPr>
        <w:t xml:space="preserve">тей. Впроваджуються </w:t>
      </w:r>
      <w:r w:rsidRPr="001B0F83">
        <w:rPr>
          <w:sz w:val="26"/>
          <w:szCs w:val="26"/>
          <w:lang w:val="uk-UA"/>
        </w:rPr>
        <w:t>нові креативні дизайнерські ріше</w:t>
      </w:r>
      <w:r w:rsidRPr="001B0F83">
        <w:rPr>
          <w:sz w:val="26"/>
          <w:szCs w:val="26"/>
          <w:lang w:val="uk-UA"/>
        </w:rPr>
        <w:t>н</w:t>
      </w:r>
      <w:r w:rsidRPr="001B0F83">
        <w:rPr>
          <w:sz w:val="26"/>
          <w:szCs w:val="26"/>
          <w:lang w:val="uk-UA"/>
        </w:rPr>
        <w:t>ня, спрямовані на комфортне і затишне перебування у к</w:t>
      </w:r>
      <w:r w:rsidRPr="001B0F83">
        <w:rPr>
          <w:sz w:val="26"/>
          <w:szCs w:val="26"/>
          <w:lang w:val="uk-UA"/>
        </w:rPr>
        <w:t>о</w:t>
      </w:r>
      <w:r w:rsidRPr="001B0F83">
        <w:rPr>
          <w:sz w:val="26"/>
          <w:szCs w:val="26"/>
          <w:lang w:val="uk-UA"/>
        </w:rPr>
        <w:t xml:space="preserve">воркінг-центрі міської бібліотеки. </w:t>
      </w:r>
    </w:p>
    <w:p w:rsidR="001B0F83" w:rsidRPr="001B0F83" w:rsidRDefault="001B0F83" w:rsidP="001B0F83">
      <w:pPr>
        <w:ind w:firstLine="709"/>
        <w:jc w:val="both"/>
        <w:rPr>
          <w:sz w:val="26"/>
          <w:szCs w:val="26"/>
          <w:lang w:val="uk-UA"/>
        </w:rPr>
      </w:pPr>
      <w:r w:rsidRPr="001B0F83">
        <w:rPr>
          <w:sz w:val="26"/>
          <w:szCs w:val="26"/>
          <w:lang w:val="uk-UA"/>
        </w:rPr>
        <w:t xml:space="preserve">Завдяки перемозі </w:t>
      </w:r>
      <w:r w:rsidRPr="001B0F83">
        <w:rPr>
          <w:rFonts w:eastAsia="Calibri"/>
          <w:sz w:val="26"/>
          <w:szCs w:val="26"/>
          <w:lang w:val="uk-UA"/>
        </w:rPr>
        <w:t>Центральної бібліотеки КЗК «М</w:t>
      </w:r>
      <w:r w:rsidRPr="001B0F83">
        <w:rPr>
          <w:rFonts w:eastAsia="Calibri"/>
          <w:sz w:val="26"/>
          <w:szCs w:val="26"/>
          <w:lang w:val="uk-UA"/>
        </w:rPr>
        <w:t>і</w:t>
      </w:r>
      <w:r w:rsidRPr="001B0F83">
        <w:rPr>
          <w:rFonts w:eastAsia="Calibri"/>
          <w:sz w:val="26"/>
          <w:szCs w:val="26"/>
          <w:lang w:val="uk-UA"/>
        </w:rPr>
        <w:t>ська бібліотека для дорослих» Криворізької міської ради</w:t>
      </w:r>
      <w:r w:rsidRPr="001B0F83">
        <w:rPr>
          <w:sz w:val="26"/>
          <w:szCs w:val="26"/>
          <w:lang w:val="uk-UA"/>
        </w:rPr>
        <w:t xml:space="preserve"> у конкурсі громадського </w:t>
      </w:r>
      <w:proofErr w:type="spellStart"/>
      <w:r w:rsidRPr="001B0F83">
        <w:rPr>
          <w:sz w:val="26"/>
          <w:szCs w:val="26"/>
          <w:lang w:val="uk-UA"/>
        </w:rPr>
        <w:t>проєкту</w:t>
      </w:r>
      <w:proofErr w:type="spellEnd"/>
      <w:r w:rsidRPr="001B0F83">
        <w:rPr>
          <w:sz w:val="26"/>
          <w:szCs w:val="26"/>
          <w:lang w:val="uk-UA"/>
        </w:rPr>
        <w:t xml:space="preserve"> «Громадський бюджет-2019» «Модернізація Центральної бібліотеки» за сприяння «Криворізької фундації майбутнього» виконано капітал</w:t>
      </w:r>
      <w:r w:rsidRPr="001B0F83">
        <w:rPr>
          <w:sz w:val="26"/>
          <w:szCs w:val="26"/>
          <w:lang w:val="uk-UA"/>
        </w:rPr>
        <w:t>ь</w:t>
      </w:r>
      <w:r w:rsidRPr="001B0F83">
        <w:rPr>
          <w:sz w:val="26"/>
          <w:szCs w:val="26"/>
          <w:lang w:val="uk-UA"/>
        </w:rPr>
        <w:t>ний ремонт приміщень структурних підрозділів на суму 2 103 389 грн.</w:t>
      </w:r>
    </w:p>
    <w:p w:rsidR="001B0F83" w:rsidRPr="001B0F83" w:rsidRDefault="001B0F83" w:rsidP="001B0F83">
      <w:pPr>
        <w:tabs>
          <w:tab w:val="center" w:pos="4677"/>
          <w:tab w:val="right" w:pos="9355"/>
        </w:tabs>
        <w:ind w:firstLine="709"/>
        <w:jc w:val="both"/>
        <w:rPr>
          <w:rFonts w:eastAsia="Calibri"/>
          <w:sz w:val="26"/>
          <w:szCs w:val="26"/>
          <w:lang w:val="uk-UA" w:eastAsia="en-US"/>
        </w:rPr>
      </w:pPr>
      <w:r w:rsidRPr="001B0F83">
        <w:rPr>
          <w:rFonts w:eastAsia="Calibri"/>
          <w:sz w:val="26"/>
          <w:szCs w:val="26"/>
          <w:lang w:val="uk-UA" w:eastAsia="en-US"/>
        </w:rPr>
        <w:t>Результативним рік був і для Центральної бібліот</w:t>
      </w:r>
      <w:r w:rsidRPr="001B0F83">
        <w:rPr>
          <w:rFonts w:eastAsia="Calibri"/>
          <w:sz w:val="26"/>
          <w:szCs w:val="26"/>
          <w:lang w:val="uk-UA" w:eastAsia="en-US"/>
        </w:rPr>
        <w:t>е</w:t>
      </w:r>
      <w:r w:rsidRPr="001B0F83">
        <w:rPr>
          <w:rFonts w:eastAsia="Calibri"/>
          <w:sz w:val="26"/>
          <w:szCs w:val="26"/>
          <w:lang w:val="uk-UA" w:eastAsia="en-US"/>
        </w:rPr>
        <w:t xml:space="preserve">ки м. Жовті Води, яка отримала перемогу у </w:t>
      </w:r>
      <w:proofErr w:type="spellStart"/>
      <w:r w:rsidRPr="001B0F83">
        <w:rPr>
          <w:rFonts w:eastAsia="Calibri"/>
          <w:sz w:val="26"/>
          <w:szCs w:val="26"/>
          <w:lang w:val="uk-UA" w:eastAsia="en-US"/>
        </w:rPr>
        <w:t>прокті</w:t>
      </w:r>
      <w:proofErr w:type="spellEnd"/>
      <w:r w:rsidRPr="001B0F83">
        <w:rPr>
          <w:rFonts w:eastAsia="Calibri"/>
          <w:sz w:val="26"/>
          <w:szCs w:val="26"/>
          <w:lang w:val="uk-UA" w:eastAsia="en-US"/>
        </w:rPr>
        <w:t xml:space="preserve"> «Під</w:t>
      </w:r>
      <w:r w:rsidRPr="001B0F83">
        <w:rPr>
          <w:rFonts w:eastAsia="Calibri"/>
          <w:sz w:val="26"/>
          <w:szCs w:val="26"/>
          <w:lang w:val="uk-UA" w:eastAsia="en-US"/>
        </w:rPr>
        <w:t>т</w:t>
      </w:r>
      <w:r w:rsidRPr="001B0F83">
        <w:rPr>
          <w:rFonts w:eastAsia="Calibri"/>
          <w:sz w:val="26"/>
          <w:szCs w:val="26"/>
          <w:lang w:val="uk-UA" w:eastAsia="en-US"/>
        </w:rPr>
        <w:t>римка реінтеграції ветеранів конфлікту на Сході України та їхніх сімей» «</w:t>
      </w:r>
      <w:proofErr w:type="spellStart"/>
      <w:r w:rsidRPr="001B0F83">
        <w:rPr>
          <w:rFonts w:eastAsia="Calibri"/>
          <w:sz w:val="26"/>
          <w:szCs w:val="26"/>
          <w:lang w:val="uk-UA" w:eastAsia="en-US"/>
        </w:rPr>
        <w:t>Consolidatea</w:t>
      </w:r>
      <w:proofErr w:type="spellEnd"/>
      <w:r w:rsidRPr="001B0F83">
        <w:rPr>
          <w:rFonts w:eastAsia="Calibri"/>
          <w:sz w:val="26"/>
          <w:szCs w:val="26"/>
          <w:lang w:val="uk-UA" w:eastAsia="en-US"/>
        </w:rPr>
        <w:t xml:space="preserve"> ZV – єднаймося заради гр</w:t>
      </w:r>
      <w:r w:rsidRPr="001B0F83">
        <w:rPr>
          <w:rFonts w:eastAsia="Calibri"/>
          <w:sz w:val="26"/>
          <w:szCs w:val="26"/>
          <w:lang w:val="uk-UA" w:eastAsia="en-US"/>
        </w:rPr>
        <w:t>о</w:t>
      </w:r>
      <w:r w:rsidRPr="001B0F83">
        <w:rPr>
          <w:rFonts w:eastAsia="Calibri"/>
          <w:sz w:val="26"/>
          <w:szCs w:val="26"/>
          <w:lang w:val="uk-UA" w:eastAsia="en-US"/>
        </w:rPr>
        <w:t xml:space="preserve">мади» (12 тис. євро). Мета </w:t>
      </w:r>
      <w:proofErr w:type="spellStart"/>
      <w:r w:rsidRPr="001B0F83">
        <w:rPr>
          <w:rFonts w:eastAsia="Calibri"/>
          <w:sz w:val="26"/>
          <w:szCs w:val="26"/>
          <w:lang w:val="uk-UA" w:eastAsia="en-US"/>
        </w:rPr>
        <w:t>проєкту</w:t>
      </w:r>
      <w:proofErr w:type="spellEnd"/>
      <w:r w:rsidRPr="001B0F83">
        <w:rPr>
          <w:rFonts w:eastAsia="Calibri"/>
          <w:sz w:val="26"/>
          <w:szCs w:val="26"/>
          <w:lang w:val="uk-UA" w:eastAsia="en-US"/>
        </w:rPr>
        <w:t>: підвищення рівня с</w:t>
      </w:r>
      <w:r w:rsidRPr="001B0F83">
        <w:rPr>
          <w:rFonts w:eastAsia="Calibri"/>
          <w:sz w:val="26"/>
          <w:szCs w:val="26"/>
          <w:lang w:val="uk-UA" w:eastAsia="en-US"/>
        </w:rPr>
        <w:t>о</w:t>
      </w:r>
      <w:r w:rsidRPr="001B0F83">
        <w:rPr>
          <w:rFonts w:eastAsia="Calibri"/>
          <w:sz w:val="26"/>
          <w:szCs w:val="26"/>
          <w:lang w:val="uk-UA" w:eastAsia="en-US"/>
        </w:rPr>
        <w:t>ціальної згуртованості населення м. Жовті Води, зокрема частини інтеграції ВПО до громади, реінтеграції ветеранів АТО/ООС, соціалізації молоді шляхом створення умов для започаткування власної справи, організації культурн</w:t>
      </w:r>
      <w:r w:rsidRPr="001B0F83">
        <w:rPr>
          <w:rFonts w:eastAsia="Calibri"/>
          <w:sz w:val="26"/>
          <w:szCs w:val="26"/>
          <w:lang w:val="uk-UA" w:eastAsia="en-US"/>
        </w:rPr>
        <w:t>о</w:t>
      </w:r>
      <w:r w:rsidRPr="001B0F83">
        <w:rPr>
          <w:rFonts w:eastAsia="Calibri"/>
          <w:sz w:val="26"/>
          <w:szCs w:val="26"/>
          <w:lang w:val="uk-UA" w:eastAsia="en-US"/>
        </w:rPr>
        <w:t>го та спортивного дозвілля і психосоціальної підтримки.</w:t>
      </w:r>
    </w:p>
    <w:p w:rsidR="001B0F83" w:rsidRPr="001B0F83" w:rsidRDefault="001B0F83" w:rsidP="001B0F83">
      <w:pPr>
        <w:ind w:firstLine="709"/>
        <w:jc w:val="both"/>
        <w:rPr>
          <w:sz w:val="26"/>
          <w:szCs w:val="26"/>
          <w:lang w:val="uk-UA"/>
        </w:rPr>
      </w:pPr>
      <w:r w:rsidRPr="001B0F83">
        <w:rPr>
          <w:sz w:val="26"/>
          <w:szCs w:val="26"/>
          <w:lang w:val="uk-UA"/>
        </w:rPr>
        <w:t xml:space="preserve">Завдяки участі у конкурсі </w:t>
      </w:r>
      <w:proofErr w:type="spellStart"/>
      <w:r w:rsidRPr="001B0F83">
        <w:rPr>
          <w:sz w:val="26"/>
          <w:szCs w:val="26"/>
          <w:lang w:val="uk-UA"/>
        </w:rPr>
        <w:t>проєктів</w:t>
      </w:r>
      <w:proofErr w:type="spellEnd"/>
      <w:r w:rsidRPr="001B0F83">
        <w:rPr>
          <w:sz w:val="26"/>
          <w:szCs w:val="26"/>
          <w:lang w:val="uk-UA"/>
        </w:rPr>
        <w:t xml:space="preserve"> «Бюджет участі-2019 року» КЗК «ЦБС м. </w:t>
      </w:r>
      <w:proofErr w:type="spellStart"/>
      <w:r w:rsidRPr="001B0F83">
        <w:rPr>
          <w:sz w:val="26"/>
          <w:szCs w:val="26"/>
          <w:lang w:val="uk-UA"/>
        </w:rPr>
        <w:t>Кам’янського</w:t>
      </w:r>
      <w:proofErr w:type="spellEnd"/>
      <w:r w:rsidRPr="001B0F83">
        <w:rPr>
          <w:sz w:val="26"/>
          <w:szCs w:val="26"/>
          <w:lang w:val="uk-UA"/>
        </w:rPr>
        <w:t xml:space="preserve">» здобув перемогу у </w:t>
      </w:r>
      <w:proofErr w:type="spellStart"/>
      <w:r w:rsidRPr="001B0F83">
        <w:rPr>
          <w:sz w:val="26"/>
          <w:szCs w:val="26"/>
          <w:lang w:val="uk-UA"/>
        </w:rPr>
        <w:t>проєкті</w:t>
      </w:r>
      <w:proofErr w:type="spellEnd"/>
      <w:r w:rsidRPr="001B0F83">
        <w:rPr>
          <w:sz w:val="26"/>
          <w:szCs w:val="26"/>
          <w:lang w:val="uk-UA"/>
        </w:rPr>
        <w:t xml:space="preserve"> «Приваблива бібліотека»: створення комфортн</w:t>
      </w:r>
      <w:r w:rsidRPr="001B0F83">
        <w:rPr>
          <w:sz w:val="26"/>
          <w:szCs w:val="26"/>
          <w:lang w:val="uk-UA"/>
        </w:rPr>
        <w:t>о</w:t>
      </w:r>
      <w:r w:rsidRPr="001B0F83">
        <w:rPr>
          <w:sz w:val="26"/>
          <w:szCs w:val="26"/>
          <w:lang w:val="uk-UA"/>
        </w:rPr>
        <w:t>го бібліотечного простору та прилеглої території» на суму 199 000 грн. Бібліотека отримала нові стелажі, бібліотечні меблі, оновила рекламу у вікнах.</w:t>
      </w:r>
    </w:p>
    <w:p w:rsidR="001B0F83" w:rsidRPr="001B0F83" w:rsidRDefault="001B0F83" w:rsidP="001B0F83">
      <w:pPr>
        <w:widowControl w:val="0"/>
        <w:ind w:firstLine="709"/>
        <w:jc w:val="both"/>
        <w:rPr>
          <w:sz w:val="26"/>
          <w:szCs w:val="26"/>
          <w:shd w:val="clear" w:color="auto" w:fill="F9F9F9"/>
          <w:lang w:val="uk-UA"/>
        </w:rPr>
      </w:pPr>
      <w:r w:rsidRPr="001B0F83">
        <w:rPr>
          <w:sz w:val="26"/>
          <w:szCs w:val="26"/>
          <w:lang w:val="uk-UA"/>
        </w:rPr>
        <w:t xml:space="preserve">На базі </w:t>
      </w:r>
      <w:r w:rsidRPr="001B0F83">
        <w:rPr>
          <w:sz w:val="26"/>
          <w:szCs w:val="26"/>
          <w:shd w:val="clear" w:color="auto" w:fill="F9F9F9"/>
          <w:lang w:val="uk-UA"/>
        </w:rPr>
        <w:t>Петропавлівської центральної районної бі</w:t>
      </w:r>
      <w:r w:rsidRPr="001B0F83">
        <w:rPr>
          <w:sz w:val="26"/>
          <w:szCs w:val="26"/>
          <w:shd w:val="clear" w:color="auto" w:fill="F9F9F9"/>
          <w:lang w:val="uk-UA"/>
        </w:rPr>
        <w:t>б</w:t>
      </w:r>
      <w:r w:rsidRPr="001B0F83">
        <w:rPr>
          <w:sz w:val="26"/>
          <w:szCs w:val="26"/>
          <w:shd w:val="clear" w:color="auto" w:fill="F9F9F9"/>
          <w:lang w:val="uk-UA"/>
        </w:rPr>
        <w:t xml:space="preserve">ліотеки у 2019 році організовано та відкрито </w:t>
      </w:r>
      <w:proofErr w:type="spellStart"/>
      <w:r w:rsidRPr="001B0F83">
        <w:rPr>
          <w:sz w:val="26"/>
          <w:szCs w:val="26"/>
          <w:shd w:val="clear" w:color="auto" w:fill="F9F9F9"/>
          <w:lang w:val="uk-UA"/>
        </w:rPr>
        <w:t>модіжний</w:t>
      </w:r>
      <w:proofErr w:type="spellEnd"/>
      <w:r w:rsidRPr="001B0F83">
        <w:rPr>
          <w:sz w:val="26"/>
          <w:szCs w:val="26"/>
          <w:shd w:val="clear" w:color="auto" w:fill="F9F9F9"/>
          <w:lang w:val="uk-UA"/>
        </w:rPr>
        <w:t xml:space="preserve"> центр </w:t>
      </w:r>
      <w:r w:rsidRPr="001B0F83">
        <w:rPr>
          <w:kern w:val="28"/>
          <w:sz w:val="26"/>
          <w:szCs w:val="26"/>
          <w:lang w:val="uk-UA" w:eastAsia="uk-UA"/>
        </w:rPr>
        <w:t>«</w:t>
      </w:r>
      <w:r w:rsidRPr="001B0F83">
        <w:rPr>
          <w:kern w:val="28"/>
          <w:sz w:val="26"/>
          <w:szCs w:val="26"/>
          <w:lang w:val="en-US" w:eastAsia="uk-UA"/>
        </w:rPr>
        <w:t>Focus</w:t>
      </w:r>
      <w:r w:rsidRPr="001B0F83">
        <w:rPr>
          <w:kern w:val="28"/>
          <w:sz w:val="26"/>
          <w:szCs w:val="26"/>
          <w:lang w:val="uk-UA" w:eastAsia="uk-UA"/>
        </w:rPr>
        <w:t xml:space="preserve"> </w:t>
      </w:r>
      <w:proofErr w:type="spellStart"/>
      <w:r w:rsidRPr="001B0F83">
        <w:rPr>
          <w:kern w:val="28"/>
          <w:sz w:val="26"/>
          <w:szCs w:val="26"/>
          <w:lang w:val="en-US" w:eastAsia="uk-UA"/>
        </w:rPr>
        <w:t>HuB</w:t>
      </w:r>
      <w:proofErr w:type="spellEnd"/>
      <w:r w:rsidRPr="001B0F83">
        <w:rPr>
          <w:sz w:val="26"/>
          <w:szCs w:val="26"/>
          <w:shd w:val="clear" w:color="auto" w:fill="F9F9F9"/>
          <w:lang w:val="uk-UA"/>
        </w:rPr>
        <w:t xml:space="preserve"> завдяки фінансовій підтримці компанії </w:t>
      </w:r>
      <w:r w:rsidRPr="001B0F83">
        <w:rPr>
          <w:sz w:val="26"/>
          <w:szCs w:val="26"/>
          <w:shd w:val="clear" w:color="auto" w:fill="F9F9F9"/>
          <w:lang w:val="en-US"/>
        </w:rPr>
        <w:t>GIZ</w:t>
      </w:r>
      <w:r w:rsidRPr="001B0F83">
        <w:rPr>
          <w:sz w:val="26"/>
          <w:szCs w:val="26"/>
          <w:shd w:val="clear" w:color="auto" w:fill="F9F9F9"/>
          <w:lang w:val="uk-UA"/>
        </w:rPr>
        <w:t xml:space="preserve"> (</w:t>
      </w:r>
      <w:r w:rsidRPr="001B0F83">
        <w:rPr>
          <w:sz w:val="26"/>
          <w:szCs w:val="26"/>
          <w:shd w:val="clear" w:color="auto" w:fill="F9F9F9"/>
          <w:lang w:val="en-US"/>
        </w:rPr>
        <w:t>Deutsche</w:t>
      </w:r>
      <w:r w:rsidRPr="001B0F83">
        <w:rPr>
          <w:sz w:val="26"/>
          <w:szCs w:val="26"/>
          <w:shd w:val="clear" w:color="auto" w:fill="F9F9F9"/>
          <w:lang w:val="uk-UA"/>
        </w:rPr>
        <w:t xml:space="preserve"> </w:t>
      </w:r>
      <w:proofErr w:type="spellStart"/>
      <w:r w:rsidRPr="001B0F83">
        <w:rPr>
          <w:sz w:val="26"/>
          <w:szCs w:val="26"/>
          <w:shd w:val="clear" w:color="auto" w:fill="F9F9F9"/>
          <w:lang w:val="en-US"/>
        </w:rPr>
        <w:t>Gesellschaft</w:t>
      </w:r>
      <w:proofErr w:type="spellEnd"/>
      <w:r w:rsidRPr="001B0F83">
        <w:rPr>
          <w:sz w:val="26"/>
          <w:szCs w:val="26"/>
          <w:shd w:val="clear" w:color="auto" w:fill="F9F9F9"/>
          <w:lang w:val="uk-UA"/>
        </w:rPr>
        <w:t xml:space="preserve"> </w:t>
      </w:r>
      <w:r w:rsidRPr="001B0F83">
        <w:rPr>
          <w:sz w:val="26"/>
          <w:szCs w:val="26"/>
          <w:shd w:val="clear" w:color="auto" w:fill="F9F9F9"/>
          <w:lang w:val="en-US"/>
        </w:rPr>
        <w:t>fur</w:t>
      </w:r>
      <w:r w:rsidRPr="001B0F83">
        <w:rPr>
          <w:sz w:val="26"/>
          <w:szCs w:val="26"/>
          <w:shd w:val="clear" w:color="auto" w:fill="F9F9F9"/>
          <w:lang w:val="uk-UA"/>
        </w:rPr>
        <w:t xml:space="preserve"> </w:t>
      </w:r>
      <w:proofErr w:type="spellStart"/>
      <w:r w:rsidRPr="001B0F83">
        <w:rPr>
          <w:sz w:val="26"/>
          <w:szCs w:val="26"/>
          <w:shd w:val="clear" w:color="auto" w:fill="F9F9F9"/>
          <w:lang w:val="en-US"/>
        </w:rPr>
        <w:t>Internationale</w:t>
      </w:r>
      <w:proofErr w:type="spellEnd"/>
      <w:r w:rsidRPr="001B0F83">
        <w:rPr>
          <w:sz w:val="26"/>
          <w:szCs w:val="26"/>
          <w:shd w:val="clear" w:color="auto" w:fill="F9F9F9"/>
          <w:lang w:val="uk-UA"/>
        </w:rPr>
        <w:t xml:space="preserve"> </w:t>
      </w:r>
      <w:proofErr w:type="spellStart"/>
      <w:r w:rsidRPr="001B0F83">
        <w:rPr>
          <w:sz w:val="26"/>
          <w:szCs w:val="26"/>
          <w:shd w:val="clear" w:color="auto" w:fill="F9F9F9"/>
          <w:lang w:val="en-US"/>
        </w:rPr>
        <w:t>Zusammenarb</w:t>
      </w:r>
      <w:r w:rsidRPr="001B0F83">
        <w:rPr>
          <w:sz w:val="26"/>
          <w:szCs w:val="26"/>
          <w:shd w:val="clear" w:color="auto" w:fill="F9F9F9"/>
          <w:lang w:val="en-US"/>
        </w:rPr>
        <w:t>e</w:t>
      </w:r>
      <w:r w:rsidRPr="001B0F83">
        <w:rPr>
          <w:sz w:val="26"/>
          <w:szCs w:val="26"/>
          <w:shd w:val="clear" w:color="auto" w:fill="F9F9F9"/>
          <w:lang w:val="en-US"/>
        </w:rPr>
        <w:t>it</w:t>
      </w:r>
      <w:proofErr w:type="spellEnd"/>
      <w:r w:rsidRPr="001B0F83">
        <w:rPr>
          <w:sz w:val="26"/>
          <w:szCs w:val="26"/>
          <w:shd w:val="clear" w:color="auto" w:fill="F9F9F9"/>
          <w:lang w:val="uk-UA"/>
        </w:rPr>
        <w:t>), яка діє в Україні за дорученням німецьких міністерств, Європейського Союзу, урядів Великої Британії та Шве</w:t>
      </w:r>
      <w:r w:rsidRPr="001B0F83">
        <w:rPr>
          <w:sz w:val="26"/>
          <w:szCs w:val="26"/>
          <w:shd w:val="clear" w:color="auto" w:fill="F9F9F9"/>
          <w:lang w:val="uk-UA"/>
        </w:rPr>
        <w:t>й</w:t>
      </w:r>
      <w:r w:rsidRPr="001B0F83">
        <w:rPr>
          <w:sz w:val="26"/>
          <w:szCs w:val="26"/>
          <w:shd w:val="clear" w:color="auto" w:fill="F9F9F9"/>
          <w:lang w:val="uk-UA"/>
        </w:rPr>
        <w:lastRenderedPageBreak/>
        <w:t>царії.</w:t>
      </w:r>
      <w:r w:rsidRPr="001B0F83">
        <w:rPr>
          <w:sz w:val="26"/>
          <w:szCs w:val="26"/>
          <w:lang w:val="uk-UA"/>
        </w:rPr>
        <w:t xml:space="preserve"> </w:t>
      </w:r>
      <w:proofErr w:type="spellStart"/>
      <w:r w:rsidRPr="001B0F83">
        <w:rPr>
          <w:sz w:val="26"/>
          <w:szCs w:val="26"/>
          <w:shd w:val="clear" w:color="auto" w:fill="F9F9F9"/>
          <w:lang w:val="uk-UA"/>
        </w:rPr>
        <w:t>Проєкт</w:t>
      </w:r>
      <w:proofErr w:type="spellEnd"/>
      <w:r w:rsidRPr="001B0F83">
        <w:rPr>
          <w:sz w:val="26"/>
          <w:szCs w:val="26"/>
          <w:shd w:val="clear" w:color="auto" w:fill="F9F9F9"/>
          <w:lang w:val="uk-UA"/>
        </w:rPr>
        <w:t xml:space="preserve"> </w:t>
      </w:r>
      <w:r w:rsidRPr="001B0F83">
        <w:rPr>
          <w:sz w:val="26"/>
          <w:szCs w:val="26"/>
          <w:shd w:val="clear" w:color="auto" w:fill="F9F9F9"/>
          <w:lang w:val="en-US"/>
        </w:rPr>
        <w:t>GIZ</w:t>
      </w:r>
      <w:r w:rsidRPr="001B0F83">
        <w:rPr>
          <w:sz w:val="26"/>
          <w:szCs w:val="26"/>
          <w:shd w:val="clear" w:color="auto" w:fill="F9F9F9"/>
          <w:lang w:val="uk-UA"/>
        </w:rPr>
        <w:t xml:space="preserve"> мав назву «Зміцнення спроможності бібліотек та будинків культури», який діяв на території трьох областей – Дніпропетровської, Харківської, Запор</w:t>
      </w:r>
      <w:r w:rsidRPr="001B0F83">
        <w:rPr>
          <w:sz w:val="26"/>
          <w:szCs w:val="26"/>
          <w:shd w:val="clear" w:color="auto" w:fill="F9F9F9"/>
          <w:lang w:val="uk-UA"/>
        </w:rPr>
        <w:t>і</w:t>
      </w:r>
      <w:r w:rsidRPr="001B0F83">
        <w:rPr>
          <w:sz w:val="26"/>
          <w:szCs w:val="26"/>
          <w:shd w:val="clear" w:color="auto" w:fill="F9F9F9"/>
          <w:lang w:val="uk-UA"/>
        </w:rPr>
        <w:t>зької. Молодіжний центр «</w:t>
      </w:r>
      <w:r w:rsidRPr="001B0F83">
        <w:rPr>
          <w:sz w:val="26"/>
          <w:szCs w:val="26"/>
          <w:shd w:val="clear" w:color="auto" w:fill="F9F9F9"/>
          <w:lang w:val="en-US"/>
        </w:rPr>
        <w:t>Focus</w:t>
      </w:r>
      <w:r w:rsidRPr="001B0F83">
        <w:rPr>
          <w:sz w:val="26"/>
          <w:szCs w:val="26"/>
          <w:shd w:val="clear" w:color="auto" w:fill="F9F9F9"/>
          <w:lang w:val="uk-UA"/>
        </w:rPr>
        <w:t xml:space="preserve"> </w:t>
      </w:r>
      <w:proofErr w:type="spellStart"/>
      <w:r w:rsidRPr="001B0F83">
        <w:rPr>
          <w:sz w:val="26"/>
          <w:szCs w:val="26"/>
          <w:shd w:val="clear" w:color="auto" w:fill="F9F9F9"/>
          <w:lang w:val="en-US"/>
        </w:rPr>
        <w:t>HuB</w:t>
      </w:r>
      <w:proofErr w:type="spellEnd"/>
      <w:r w:rsidRPr="001B0F83">
        <w:rPr>
          <w:sz w:val="26"/>
          <w:szCs w:val="26"/>
          <w:shd w:val="clear" w:color="auto" w:fill="F9F9F9"/>
          <w:lang w:val="uk-UA"/>
        </w:rPr>
        <w:t xml:space="preserve">» у бібліотеці – це бібліотечний </w:t>
      </w:r>
      <w:proofErr w:type="spellStart"/>
      <w:r w:rsidRPr="001B0F83">
        <w:rPr>
          <w:sz w:val="26"/>
          <w:szCs w:val="26"/>
          <w:shd w:val="clear" w:color="auto" w:fill="F9F9F9"/>
          <w:lang w:val="uk-UA"/>
        </w:rPr>
        <w:t>проєкт</w:t>
      </w:r>
      <w:proofErr w:type="spellEnd"/>
      <w:r w:rsidRPr="001B0F83">
        <w:rPr>
          <w:sz w:val="26"/>
          <w:szCs w:val="26"/>
          <w:shd w:val="clear" w:color="auto" w:fill="F9F9F9"/>
          <w:lang w:val="uk-UA"/>
        </w:rPr>
        <w:t>, внаслідок якого відбулися зміни в бібліотеці, а результатом його є створення нових бібліот</w:t>
      </w:r>
      <w:r w:rsidRPr="001B0F83">
        <w:rPr>
          <w:sz w:val="26"/>
          <w:szCs w:val="26"/>
          <w:shd w:val="clear" w:color="auto" w:fill="F9F9F9"/>
          <w:lang w:val="uk-UA"/>
        </w:rPr>
        <w:t>е</w:t>
      </w:r>
      <w:r w:rsidRPr="001B0F83">
        <w:rPr>
          <w:sz w:val="26"/>
          <w:szCs w:val="26"/>
          <w:shd w:val="clear" w:color="auto" w:fill="F9F9F9"/>
          <w:lang w:val="uk-UA"/>
        </w:rPr>
        <w:t>чних продуктів і послуг, спрямованих на задоволення освітніх, виховних, соціальних і культурних потреб юна</w:t>
      </w:r>
      <w:r w:rsidRPr="001B0F83">
        <w:rPr>
          <w:sz w:val="26"/>
          <w:szCs w:val="26"/>
          <w:shd w:val="clear" w:color="auto" w:fill="F9F9F9"/>
          <w:lang w:val="uk-UA"/>
        </w:rPr>
        <w:t>ц</w:t>
      </w:r>
      <w:r w:rsidRPr="001B0F83">
        <w:rPr>
          <w:sz w:val="26"/>
          <w:szCs w:val="26"/>
          <w:shd w:val="clear" w:color="auto" w:fill="F9F9F9"/>
          <w:lang w:val="uk-UA"/>
        </w:rPr>
        <w:t>тва та молоді. Молодіжний центр «</w:t>
      </w:r>
      <w:r w:rsidRPr="001B0F83">
        <w:rPr>
          <w:sz w:val="26"/>
          <w:szCs w:val="26"/>
          <w:shd w:val="clear" w:color="auto" w:fill="F9F9F9"/>
          <w:lang w:val="en-US"/>
        </w:rPr>
        <w:t>Focus</w:t>
      </w:r>
      <w:r w:rsidRPr="001B0F83">
        <w:rPr>
          <w:sz w:val="26"/>
          <w:szCs w:val="26"/>
          <w:shd w:val="clear" w:color="auto" w:fill="F9F9F9"/>
          <w:lang w:val="uk-UA"/>
        </w:rPr>
        <w:t xml:space="preserve"> </w:t>
      </w:r>
      <w:proofErr w:type="spellStart"/>
      <w:r w:rsidRPr="001B0F83">
        <w:rPr>
          <w:sz w:val="26"/>
          <w:szCs w:val="26"/>
          <w:shd w:val="clear" w:color="auto" w:fill="F9F9F9"/>
          <w:lang w:val="en-US"/>
        </w:rPr>
        <w:t>HuB</w:t>
      </w:r>
      <w:proofErr w:type="spellEnd"/>
      <w:r w:rsidRPr="001B0F83">
        <w:rPr>
          <w:sz w:val="26"/>
          <w:szCs w:val="26"/>
          <w:shd w:val="clear" w:color="auto" w:fill="F9F9F9"/>
          <w:lang w:val="uk-UA"/>
        </w:rPr>
        <w:t>» – альте</w:t>
      </w:r>
      <w:r w:rsidRPr="001B0F83">
        <w:rPr>
          <w:sz w:val="26"/>
          <w:szCs w:val="26"/>
          <w:shd w:val="clear" w:color="auto" w:fill="F9F9F9"/>
          <w:lang w:val="uk-UA"/>
        </w:rPr>
        <w:t>р</w:t>
      </w:r>
      <w:r w:rsidRPr="001B0F83">
        <w:rPr>
          <w:sz w:val="26"/>
          <w:szCs w:val="26"/>
          <w:shd w:val="clear" w:color="auto" w:fill="F9F9F9"/>
          <w:lang w:val="uk-UA"/>
        </w:rPr>
        <w:t xml:space="preserve">нативна форма проведення вільного часу людей віком від 15 років. Бібліотека завдяки участі в </w:t>
      </w:r>
      <w:proofErr w:type="spellStart"/>
      <w:r w:rsidRPr="001B0F83">
        <w:rPr>
          <w:sz w:val="26"/>
          <w:szCs w:val="26"/>
          <w:shd w:val="clear" w:color="auto" w:fill="F9F9F9"/>
          <w:lang w:val="uk-UA"/>
        </w:rPr>
        <w:t>проєкті</w:t>
      </w:r>
      <w:proofErr w:type="spellEnd"/>
      <w:r w:rsidRPr="001B0F83">
        <w:rPr>
          <w:sz w:val="26"/>
          <w:szCs w:val="26"/>
          <w:shd w:val="clear" w:color="auto" w:fill="F9F9F9"/>
          <w:lang w:val="uk-UA"/>
        </w:rPr>
        <w:t xml:space="preserve"> отримала к</w:t>
      </w:r>
      <w:r w:rsidRPr="001B0F83">
        <w:rPr>
          <w:sz w:val="26"/>
          <w:szCs w:val="26"/>
          <w:shd w:val="clear" w:color="auto" w:fill="F9F9F9"/>
          <w:lang w:val="uk-UA"/>
        </w:rPr>
        <w:t>о</w:t>
      </w:r>
      <w:r w:rsidRPr="001B0F83">
        <w:rPr>
          <w:sz w:val="26"/>
          <w:szCs w:val="26"/>
          <w:shd w:val="clear" w:color="auto" w:fill="F9F9F9"/>
          <w:lang w:val="uk-UA"/>
        </w:rPr>
        <w:t xml:space="preserve">рпусні та м’які меблі, </w:t>
      </w:r>
      <w:proofErr w:type="spellStart"/>
      <w:r w:rsidRPr="001B0F83">
        <w:rPr>
          <w:sz w:val="26"/>
          <w:szCs w:val="26"/>
          <w:shd w:val="clear" w:color="auto" w:fill="F9F9F9"/>
          <w:lang w:val="uk-UA"/>
        </w:rPr>
        <w:t>коп’ютерну</w:t>
      </w:r>
      <w:proofErr w:type="spellEnd"/>
      <w:r w:rsidRPr="001B0F83">
        <w:rPr>
          <w:sz w:val="26"/>
          <w:szCs w:val="26"/>
          <w:shd w:val="clear" w:color="auto" w:fill="F9F9F9"/>
          <w:lang w:val="uk-UA"/>
        </w:rPr>
        <w:t xml:space="preserve"> техніку – 2 шт., </w:t>
      </w:r>
      <w:proofErr w:type="spellStart"/>
      <w:r w:rsidRPr="001B0F83">
        <w:rPr>
          <w:sz w:val="26"/>
          <w:szCs w:val="26"/>
          <w:shd w:val="clear" w:color="auto" w:fill="F9F9F9"/>
          <w:lang w:val="uk-UA"/>
        </w:rPr>
        <w:t>проє</w:t>
      </w:r>
      <w:r w:rsidRPr="001B0F83">
        <w:rPr>
          <w:sz w:val="26"/>
          <w:szCs w:val="26"/>
          <w:shd w:val="clear" w:color="auto" w:fill="F9F9F9"/>
          <w:lang w:val="uk-UA"/>
        </w:rPr>
        <w:t>к</w:t>
      </w:r>
      <w:r w:rsidRPr="001B0F83">
        <w:rPr>
          <w:sz w:val="26"/>
          <w:szCs w:val="26"/>
          <w:shd w:val="clear" w:color="auto" w:fill="F9F9F9"/>
          <w:lang w:val="uk-UA"/>
        </w:rPr>
        <w:t>тор</w:t>
      </w:r>
      <w:proofErr w:type="spellEnd"/>
      <w:r w:rsidRPr="001B0F83">
        <w:rPr>
          <w:sz w:val="26"/>
          <w:szCs w:val="26"/>
          <w:shd w:val="clear" w:color="auto" w:fill="F9F9F9"/>
          <w:lang w:val="uk-UA"/>
        </w:rPr>
        <w:t xml:space="preserve"> та екран, програмне забезпечення на загальну суму – 159</w:t>
      </w:r>
      <w:r w:rsidRPr="001B0F83">
        <w:rPr>
          <w:sz w:val="26"/>
          <w:szCs w:val="26"/>
          <w:shd w:val="clear" w:color="auto" w:fill="F9F9F9"/>
        </w:rPr>
        <w:t> </w:t>
      </w:r>
      <w:r w:rsidRPr="001B0F83">
        <w:rPr>
          <w:sz w:val="26"/>
          <w:szCs w:val="26"/>
          <w:shd w:val="clear" w:color="auto" w:fill="F9F9F9"/>
          <w:lang w:val="uk-UA"/>
        </w:rPr>
        <w:t>735 грн. Також на проведення ремонтних робіт мол</w:t>
      </w:r>
      <w:r w:rsidRPr="001B0F83">
        <w:rPr>
          <w:sz w:val="26"/>
          <w:szCs w:val="26"/>
          <w:shd w:val="clear" w:color="auto" w:fill="F9F9F9"/>
          <w:lang w:val="uk-UA"/>
        </w:rPr>
        <w:t>о</w:t>
      </w:r>
      <w:r w:rsidRPr="001B0F83">
        <w:rPr>
          <w:sz w:val="26"/>
          <w:szCs w:val="26"/>
          <w:shd w:val="clear" w:color="auto" w:fill="F9F9F9"/>
          <w:lang w:val="uk-UA"/>
        </w:rPr>
        <w:t>діжного простору були виділені кошти з місцевого б</w:t>
      </w:r>
      <w:r w:rsidRPr="001B0F83">
        <w:rPr>
          <w:sz w:val="26"/>
          <w:szCs w:val="26"/>
          <w:shd w:val="clear" w:color="auto" w:fill="F9F9F9"/>
          <w:lang w:val="uk-UA"/>
        </w:rPr>
        <w:t>ю</w:t>
      </w:r>
      <w:r w:rsidRPr="001B0F83">
        <w:rPr>
          <w:sz w:val="26"/>
          <w:szCs w:val="26"/>
          <w:shd w:val="clear" w:color="auto" w:fill="F9F9F9"/>
          <w:lang w:val="uk-UA"/>
        </w:rPr>
        <w:t>джету (39 310 грн.).</w:t>
      </w:r>
    </w:p>
    <w:p w:rsidR="001B0F83" w:rsidRPr="001B0F83" w:rsidRDefault="001B0F83" w:rsidP="001B0F83">
      <w:pPr>
        <w:widowControl w:val="0"/>
        <w:autoSpaceDE w:val="0"/>
        <w:autoSpaceDN w:val="0"/>
        <w:adjustRightInd w:val="0"/>
        <w:ind w:firstLine="709"/>
        <w:jc w:val="both"/>
        <w:rPr>
          <w:sz w:val="26"/>
          <w:szCs w:val="26"/>
          <w:lang w:val="uk-UA"/>
        </w:rPr>
      </w:pPr>
      <w:r w:rsidRPr="001B0F83">
        <w:rPr>
          <w:sz w:val="26"/>
          <w:szCs w:val="26"/>
          <w:lang w:val="uk-UA"/>
        </w:rPr>
        <w:t xml:space="preserve">У результаті децентралізації значно активізувалася робота </w:t>
      </w:r>
      <w:proofErr w:type="spellStart"/>
      <w:r w:rsidRPr="001B0F83">
        <w:rPr>
          <w:sz w:val="26"/>
          <w:szCs w:val="26"/>
          <w:lang w:val="uk-UA"/>
        </w:rPr>
        <w:t>Томаківської</w:t>
      </w:r>
      <w:proofErr w:type="spellEnd"/>
      <w:r w:rsidRPr="001B0F83">
        <w:rPr>
          <w:sz w:val="26"/>
          <w:szCs w:val="26"/>
          <w:lang w:val="uk-UA"/>
        </w:rPr>
        <w:t xml:space="preserve"> ЦБС (</w:t>
      </w:r>
      <w:proofErr w:type="spellStart"/>
      <w:r w:rsidRPr="001B0F83">
        <w:rPr>
          <w:sz w:val="26"/>
          <w:szCs w:val="26"/>
          <w:lang w:val="uk-UA"/>
        </w:rPr>
        <w:t>Томаківська</w:t>
      </w:r>
      <w:proofErr w:type="spellEnd"/>
      <w:r w:rsidRPr="001B0F83">
        <w:rPr>
          <w:sz w:val="26"/>
          <w:szCs w:val="26"/>
          <w:lang w:val="uk-UA"/>
        </w:rPr>
        <w:t xml:space="preserve"> ОТГ). Бібліотеки ОТГ стали значно помітнішими і невід’ємними елемент</w:t>
      </w:r>
      <w:r w:rsidRPr="001B0F83">
        <w:rPr>
          <w:sz w:val="26"/>
          <w:szCs w:val="26"/>
          <w:lang w:val="uk-UA"/>
        </w:rPr>
        <w:t>а</w:t>
      </w:r>
      <w:r w:rsidRPr="001B0F83">
        <w:rPr>
          <w:sz w:val="26"/>
          <w:szCs w:val="26"/>
          <w:lang w:val="uk-UA"/>
        </w:rPr>
        <w:t>ми громадського простору та суспільного життя територ</w:t>
      </w:r>
      <w:r w:rsidRPr="001B0F83">
        <w:rPr>
          <w:sz w:val="26"/>
          <w:szCs w:val="26"/>
          <w:lang w:val="uk-UA"/>
        </w:rPr>
        <w:t>і</w:t>
      </w:r>
      <w:r w:rsidRPr="001B0F83">
        <w:rPr>
          <w:sz w:val="26"/>
          <w:szCs w:val="26"/>
          <w:lang w:val="uk-UA"/>
        </w:rPr>
        <w:t xml:space="preserve">альної громади. Поштовхом для реалізації нових ідей, </w:t>
      </w:r>
      <w:proofErr w:type="spellStart"/>
      <w:r w:rsidRPr="001B0F83">
        <w:rPr>
          <w:sz w:val="26"/>
          <w:szCs w:val="26"/>
          <w:lang w:val="uk-UA"/>
        </w:rPr>
        <w:t>проєктів</w:t>
      </w:r>
      <w:proofErr w:type="spellEnd"/>
      <w:r w:rsidRPr="001B0F83">
        <w:rPr>
          <w:sz w:val="26"/>
          <w:szCs w:val="26"/>
          <w:lang w:val="uk-UA"/>
        </w:rPr>
        <w:t xml:space="preserve"> і планів стала тісна співпраця </w:t>
      </w:r>
      <w:proofErr w:type="spellStart"/>
      <w:r w:rsidRPr="001B0F83">
        <w:rPr>
          <w:sz w:val="26"/>
          <w:szCs w:val="26"/>
          <w:lang w:val="uk-UA"/>
        </w:rPr>
        <w:t>Томаківської</w:t>
      </w:r>
      <w:proofErr w:type="spellEnd"/>
      <w:r w:rsidRPr="001B0F83">
        <w:rPr>
          <w:sz w:val="26"/>
          <w:szCs w:val="26"/>
          <w:lang w:val="uk-UA"/>
        </w:rPr>
        <w:t xml:space="preserve"> центральної бібліотеки з Німецьким товариством з міжн</w:t>
      </w:r>
      <w:r w:rsidRPr="001B0F83">
        <w:rPr>
          <w:sz w:val="26"/>
          <w:szCs w:val="26"/>
          <w:lang w:val="uk-UA"/>
        </w:rPr>
        <w:t>а</w:t>
      </w:r>
      <w:r w:rsidRPr="001B0F83">
        <w:rPr>
          <w:sz w:val="26"/>
          <w:szCs w:val="26"/>
          <w:lang w:val="uk-UA"/>
        </w:rPr>
        <w:t>родного співробітництва GIZ, що діє за дорученням Нім</w:t>
      </w:r>
      <w:r w:rsidRPr="001B0F83">
        <w:rPr>
          <w:sz w:val="26"/>
          <w:szCs w:val="26"/>
          <w:lang w:val="uk-UA"/>
        </w:rPr>
        <w:t>е</w:t>
      </w:r>
      <w:r w:rsidRPr="001B0F83">
        <w:rPr>
          <w:sz w:val="26"/>
          <w:szCs w:val="26"/>
          <w:lang w:val="uk-UA"/>
        </w:rPr>
        <w:t xml:space="preserve">цького уряду. Бібліотека отримала перемогу в межах </w:t>
      </w:r>
      <w:proofErr w:type="spellStart"/>
      <w:r w:rsidRPr="001B0F83">
        <w:rPr>
          <w:sz w:val="26"/>
          <w:szCs w:val="26"/>
          <w:lang w:val="uk-UA"/>
        </w:rPr>
        <w:t>пр</w:t>
      </w:r>
      <w:r w:rsidRPr="001B0F83">
        <w:rPr>
          <w:sz w:val="26"/>
          <w:szCs w:val="26"/>
          <w:lang w:val="uk-UA"/>
        </w:rPr>
        <w:t>о</w:t>
      </w:r>
      <w:r w:rsidRPr="001B0F83">
        <w:rPr>
          <w:sz w:val="26"/>
          <w:szCs w:val="26"/>
          <w:lang w:val="uk-UA"/>
        </w:rPr>
        <w:t>єкту</w:t>
      </w:r>
      <w:proofErr w:type="spellEnd"/>
      <w:r w:rsidRPr="001B0F83">
        <w:rPr>
          <w:sz w:val="26"/>
          <w:szCs w:val="26"/>
          <w:lang w:val="uk-UA"/>
        </w:rPr>
        <w:t xml:space="preserve"> </w:t>
      </w:r>
      <w:r w:rsidRPr="001B0F83">
        <w:rPr>
          <w:sz w:val="26"/>
          <w:szCs w:val="26"/>
          <w:lang w:val="en-US"/>
        </w:rPr>
        <w:t>GIZ</w:t>
      </w:r>
      <w:r w:rsidRPr="001B0F83">
        <w:rPr>
          <w:sz w:val="26"/>
          <w:szCs w:val="26"/>
          <w:lang w:val="uk-UA"/>
        </w:rPr>
        <w:t xml:space="preserve"> «Підтримка територіальних громад України у зв’язку зі збільшенням кількості внутрішньо переміщених осіб». Бібліотекарі </w:t>
      </w:r>
      <w:proofErr w:type="spellStart"/>
      <w:r w:rsidRPr="001B0F83">
        <w:rPr>
          <w:sz w:val="26"/>
          <w:szCs w:val="26"/>
          <w:lang w:val="uk-UA"/>
        </w:rPr>
        <w:t>Томаківської</w:t>
      </w:r>
      <w:proofErr w:type="spellEnd"/>
      <w:r w:rsidRPr="001B0F83">
        <w:rPr>
          <w:sz w:val="26"/>
          <w:szCs w:val="26"/>
          <w:lang w:val="uk-UA"/>
        </w:rPr>
        <w:t xml:space="preserve">  ЦБС відкрили фонди для читачів, по-новому підійшли до схем їх розміщення. В центральній бібліотеці існує інформаційна зона, зона сп</w:t>
      </w:r>
      <w:r w:rsidRPr="001B0F83">
        <w:rPr>
          <w:sz w:val="26"/>
          <w:szCs w:val="26"/>
          <w:lang w:val="uk-UA"/>
        </w:rPr>
        <w:t>і</w:t>
      </w:r>
      <w:r w:rsidRPr="001B0F83">
        <w:rPr>
          <w:sz w:val="26"/>
          <w:szCs w:val="26"/>
          <w:lang w:val="uk-UA"/>
        </w:rPr>
        <w:t>лкування, створено відкритий доступ до інформаційних ресурсів, зона WI-FI в читальній залі (доступ до Інтернету з власних ноутбуків і смартфонів), розпочав роботу ков</w:t>
      </w:r>
      <w:r w:rsidRPr="001B0F83">
        <w:rPr>
          <w:sz w:val="26"/>
          <w:szCs w:val="26"/>
          <w:lang w:val="uk-UA"/>
        </w:rPr>
        <w:t>о</w:t>
      </w:r>
      <w:r w:rsidRPr="001B0F83">
        <w:rPr>
          <w:sz w:val="26"/>
          <w:szCs w:val="26"/>
          <w:lang w:val="uk-UA"/>
        </w:rPr>
        <w:lastRenderedPageBreak/>
        <w:t>ркінг-центр. У бібліотеках-філіях є також інформаційно-тематичні та народознавчі зони. У дитячій бібліотеці при кімнаті казок створена ігрова зона для маленьких читачів. Відвідувачі бібліотеки можуть скористатися послугами «</w:t>
      </w:r>
      <w:proofErr w:type="spellStart"/>
      <w:r w:rsidRPr="001B0F83">
        <w:rPr>
          <w:sz w:val="26"/>
          <w:szCs w:val="26"/>
          <w:lang w:val="uk-UA"/>
        </w:rPr>
        <w:t>Бібліоняні</w:t>
      </w:r>
      <w:proofErr w:type="spellEnd"/>
      <w:r w:rsidRPr="001B0F83">
        <w:rPr>
          <w:sz w:val="26"/>
          <w:szCs w:val="26"/>
          <w:lang w:val="uk-UA"/>
        </w:rPr>
        <w:t>» та «</w:t>
      </w:r>
      <w:proofErr w:type="spellStart"/>
      <w:r w:rsidRPr="001B0F83">
        <w:rPr>
          <w:sz w:val="26"/>
          <w:szCs w:val="26"/>
          <w:lang w:val="uk-UA"/>
        </w:rPr>
        <w:t>Бібліо-продльонки</w:t>
      </w:r>
      <w:proofErr w:type="spellEnd"/>
      <w:r w:rsidRPr="001B0F83">
        <w:rPr>
          <w:sz w:val="26"/>
          <w:szCs w:val="26"/>
          <w:lang w:val="uk-UA"/>
        </w:rPr>
        <w:t>». За цей час збільш</w:t>
      </w:r>
      <w:r w:rsidRPr="001B0F83">
        <w:rPr>
          <w:sz w:val="26"/>
          <w:szCs w:val="26"/>
          <w:lang w:val="uk-UA"/>
        </w:rPr>
        <w:t>и</w:t>
      </w:r>
      <w:r w:rsidRPr="001B0F83">
        <w:rPr>
          <w:sz w:val="26"/>
          <w:szCs w:val="26"/>
          <w:lang w:val="uk-UA"/>
        </w:rPr>
        <w:t>лася кількість відвідувачів на 22%.</w:t>
      </w:r>
    </w:p>
    <w:p w:rsidR="001B0F83" w:rsidRPr="001B0F83" w:rsidRDefault="001B0F83" w:rsidP="001B0F83">
      <w:pPr>
        <w:ind w:firstLine="709"/>
        <w:jc w:val="both"/>
        <w:rPr>
          <w:sz w:val="26"/>
          <w:szCs w:val="26"/>
          <w:lang w:val="uk-UA"/>
        </w:rPr>
      </w:pPr>
      <w:r w:rsidRPr="001B0F83">
        <w:rPr>
          <w:sz w:val="26"/>
          <w:szCs w:val="26"/>
          <w:lang w:val="uk-UA"/>
        </w:rPr>
        <w:t>Інформаційно-статистичний аналіз діяльності бібл</w:t>
      </w:r>
      <w:r w:rsidRPr="001B0F83">
        <w:rPr>
          <w:sz w:val="26"/>
          <w:szCs w:val="26"/>
          <w:lang w:val="uk-UA"/>
        </w:rPr>
        <w:t>і</w:t>
      </w:r>
      <w:r w:rsidRPr="001B0F83">
        <w:rPr>
          <w:sz w:val="26"/>
          <w:szCs w:val="26"/>
          <w:lang w:val="uk-UA"/>
        </w:rPr>
        <w:t>отечних закладів області за 2019 рік дозволяє зробити в</w:t>
      </w:r>
      <w:r w:rsidRPr="001B0F83">
        <w:rPr>
          <w:sz w:val="26"/>
          <w:szCs w:val="26"/>
          <w:lang w:val="uk-UA"/>
        </w:rPr>
        <w:t>и</w:t>
      </w:r>
      <w:r w:rsidRPr="001B0F83">
        <w:rPr>
          <w:sz w:val="26"/>
          <w:szCs w:val="26"/>
          <w:lang w:val="uk-UA"/>
        </w:rPr>
        <w:t>сновок, що бібліотеки області, працюючи в умовах деце</w:t>
      </w:r>
      <w:r w:rsidRPr="001B0F83">
        <w:rPr>
          <w:sz w:val="26"/>
          <w:szCs w:val="26"/>
          <w:lang w:val="uk-UA"/>
        </w:rPr>
        <w:t>н</w:t>
      </w:r>
      <w:r w:rsidRPr="001B0F83">
        <w:rPr>
          <w:sz w:val="26"/>
          <w:szCs w:val="26"/>
          <w:lang w:val="uk-UA"/>
        </w:rPr>
        <w:t>тралізації, маючи безліч проблем, сьогодні знаходять своє місце в структурі місцевих громад, намагаються посил</w:t>
      </w:r>
      <w:r w:rsidRPr="001B0F83">
        <w:rPr>
          <w:sz w:val="26"/>
          <w:szCs w:val="26"/>
          <w:lang w:val="uk-UA"/>
        </w:rPr>
        <w:t>ю</w:t>
      </w:r>
      <w:r w:rsidRPr="001B0F83">
        <w:rPr>
          <w:sz w:val="26"/>
          <w:szCs w:val="26"/>
          <w:lang w:val="uk-UA"/>
        </w:rPr>
        <w:t>вати свою роль як центри інтелектуального дозвілля, гр</w:t>
      </w:r>
      <w:r w:rsidRPr="001B0F83">
        <w:rPr>
          <w:sz w:val="26"/>
          <w:szCs w:val="26"/>
          <w:lang w:val="uk-UA"/>
        </w:rPr>
        <w:t>о</w:t>
      </w:r>
      <w:r w:rsidRPr="001B0F83">
        <w:rPr>
          <w:sz w:val="26"/>
          <w:szCs w:val="26"/>
          <w:lang w:val="uk-UA"/>
        </w:rPr>
        <w:t>мадського і публічного просторів, впроваджують і вик</w:t>
      </w:r>
      <w:r w:rsidRPr="001B0F83">
        <w:rPr>
          <w:sz w:val="26"/>
          <w:szCs w:val="26"/>
          <w:lang w:val="uk-UA"/>
        </w:rPr>
        <w:t>о</w:t>
      </w:r>
      <w:r w:rsidRPr="001B0F83">
        <w:rPr>
          <w:sz w:val="26"/>
          <w:szCs w:val="26"/>
          <w:lang w:val="uk-UA"/>
        </w:rPr>
        <w:t>ристовують у роботі новітні інформаційні технології, створюють власні електронні ресурси, розширюють спектр бібліотечно-інформаційних і соціокультурних по</w:t>
      </w:r>
      <w:r w:rsidRPr="001B0F83">
        <w:rPr>
          <w:sz w:val="26"/>
          <w:szCs w:val="26"/>
          <w:lang w:val="uk-UA"/>
        </w:rPr>
        <w:t>с</w:t>
      </w:r>
      <w:r w:rsidRPr="001B0F83">
        <w:rPr>
          <w:sz w:val="26"/>
          <w:szCs w:val="26"/>
          <w:lang w:val="uk-UA"/>
        </w:rPr>
        <w:t>луг забезпечують якість і комфортність обслуговування користувачів, вдосконалюють і модернізують свою діял</w:t>
      </w:r>
      <w:r w:rsidRPr="001B0F83">
        <w:rPr>
          <w:sz w:val="26"/>
          <w:szCs w:val="26"/>
          <w:lang w:val="uk-UA"/>
        </w:rPr>
        <w:t>ь</w:t>
      </w:r>
      <w:r w:rsidRPr="001B0F83">
        <w:rPr>
          <w:sz w:val="26"/>
          <w:szCs w:val="26"/>
          <w:lang w:val="uk-UA"/>
        </w:rPr>
        <w:t>ність відповідно вимог часу.</w:t>
      </w:r>
    </w:p>
    <w:p w:rsidR="0007122A" w:rsidRPr="001B0F83" w:rsidRDefault="0007122A" w:rsidP="00C50AEB">
      <w:pPr>
        <w:spacing w:line="276" w:lineRule="auto"/>
        <w:jc w:val="both"/>
        <w:rPr>
          <w:color w:val="000000" w:themeColor="text1"/>
          <w:sz w:val="26"/>
          <w:szCs w:val="26"/>
          <w:highlight w:val="yellow"/>
          <w:lang w:val="uk-UA"/>
        </w:rPr>
      </w:pPr>
    </w:p>
    <w:p w:rsidR="00005B46" w:rsidRPr="001B0F83" w:rsidRDefault="00005B46" w:rsidP="00005B46">
      <w:pPr>
        <w:jc w:val="center"/>
        <w:rPr>
          <w:b/>
          <w:sz w:val="26"/>
          <w:szCs w:val="26"/>
          <w:lang w:val="uk-UA"/>
        </w:rPr>
      </w:pPr>
    </w:p>
    <w:p w:rsidR="001244A0" w:rsidRDefault="001244A0" w:rsidP="00005B46">
      <w:pPr>
        <w:jc w:val="center"/>
        <w:rPr>
          <w:b/>
          <w:sz w:val="32"/>
          <w:szCs w:val="32"/>
          <w:lang w:val="uk-UA"/>
        </w:rPr>
      </w:pPr>
    </w:p>
    <w:p w:rsidR="001244A0" w:rsidRDefault="001244A0" w:rsidP="00005B46">
      <w:pPr>
        <w:jc w:val="center"/>
        <w:rPr>
          <w:b/>
          <w:sz w:val="32"/>
          <w:szCs w:val="32"/>
          <w:lang w:val="uk-UA"/>
        </w:rPr>
      </w:pPr>
    </w:p>
    <w:p w:rsidR="001244A0" w:rsidRDefault="001244A0" w:rsidP="00005B46">
      <w:pPr>
        <w:jc w:val="center"/>
        <w:rPr>
          <w:b/>
          <w:sz w:val="32"/>
          <w:szCs w:val="32"/>
          <w:lang w:val="uk-UA"/>
        </w:rPr>
      </w:pPr>
    </w:p>
    <w:p w:rsidR="001244A0" w:rsidRDefault="001244A0"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1B0F83" w:rsidRDefault="001B0F83" w:rsidP="00005B46">
      <w:pPr>
        <w:jc w:val="center"/>
        <w:rPr>
          <w:b/>
          <w:sz w:val="32"/>
          <w:szCs w:val="32"/>
          <w:lang w:val="uk-UA"/>
        </w:rPr>
      </w:pPr>
    </w:p>
    <w:p w:rsidR="00005B46" w:rsidRDefault="00005B46" w:rsidP="00005B46">
      <w:pPr>
        <w:jc w:val="center"/>
        <w:rPr>
          <w:b/>
          <w:sz w:val="32"/>
          <w:szCs w:val="32"/>
          <w:lang w:val="uk-UA"/>
        </w:rPr>
      </w:pPr>
    </w:p>
    <w:p w:rsidR="00005B46" w:rsidRDefault="00005B46" w:rsidP="00005B46">
      <w:pPr>
        <w:jc w:val="center"/>
        <w:rPr>
          <w:b/>
          <w:sz w:val="32"/>
          <w:szCs w:val="32"/>
          <w:lang w:val="uk-UA"/>
        </w:rPr>
      </w:pPr>
    </w:p>
    <w:p w:rsidR="00005B46" w:rsidRDefault="00005B46" w:rsidP="00005B46">
      <w:pPr>
        <w:jc w:val="center"/>
        <w:rPr>
          <w:b/>
          <w:sz w:val="32"/>
          <w:szCs w:val="32"/>
          <w:lang w:val="uk-UA"/>
        </w:rPr>
      </w:pPr>
    </w:p>
    <w:p w:rsidR="00EA7692" w:rsidRPr="00005B46" w:rsidRDefault="00EA7692" w:rsidP="00005B46">
      <w:pPr>
        <w:jc w:val="center"/>
        <w:rPr>
          <w:sz w:val="48"/>
          <w:szCs w:val="48"/>
          <w:lang w:val="uk-UA"/>
        </w:rPr>
      </w:pPr>
      <w:r w:rsidRPr="00005B46">
        <w:rPr>
          <w:b/>
          <w:sz w:val="48"/>
          <w:szCs w:val="48"/>
          <w:lang w:val="uk-UA"/>
        </w:rPr>
        <w:t>Додатки</w:t>
      </w:r>
    </w:p>
    <w:p w:rsidR="00EA7692" w:rsidRPr="00791ACC" w:rsidRDefault="00EA7692" w:rsidP="005D1351">
      <w:pPr>
        <w:jc w:val="both"/>
        <w:rPr>
          <w:lang w:val="uk-UA"/>
        </w:rPr>
      </w:pPr>
    </w:p>
    <w:p w:rsidR="007B493E" w:rsidRDefault="007B493E" w:rsidP="00CE6EF3">
      <w:pPr>
        <w:jc w:val="center"/>
        <w:rPr>
          <w:lang w:val="uk-UA"/>
        </w:rPr>
      </w:pPr>
    </w:p>
    <w:p w:rsidR="00B25437" w:rsidRPr="00527B51" w:rsidRDefault="00B25437" w:rsidP="00843FD6">
      <w:pPr>
        <w:ind w:right="-57"/>
        <w:jc w:val="center"/>
        <w:rPr>
          <w:b/>
          <w:lang w:val="uk-UA"/>
        </w:rPr>
        <w:sectPr w:rsidR="00B25437" w:rsidRPr="00527B51" w:rsidSect="00527B51">
          <w:footerReference w:type="default" r:id="rId10"/>
          <w:type w:val="continuous"/>
          <w:pgSz w:w="8392" w:h="11907" w:code="11"/>
          <w:pgMar w:top="907" w:right="879" w:bottom="964" w:left="964" w:header="0" w:footer="397" w:gutter="0"/>
          <w:cols w:space="708"/>
          <w:titlePg/>
          <w:docGrid w:linePitch="360"/>
        </w:sect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r>
        <w:rPr>
          <w:b/>
          <w:noProof/>
          <w:sz w:val="32"/>
          <w:szCs w:val="32"/>
        </w:rPr>
        <w:drawing>
          <wp:anchor distT="0" distB="0" distL="114300" distR="114300" simplePos="0" relativeHeight="251658240" behindDoc="0" locked="0" layoutInCell="1" allowOverlap="1">
            <wp:simplePos x="0" y="0"/>
            <wp:positionH relativeFrom="margin">
              <wp:posOffset>-1428854</wp:posOffset>
            </wp:positionH>
            <wp:positionV relativeFrom="paragraph">
              <wp:posOffset>346606</wp:posOffset>
            </wp:positionV>
            <wp:extent cx="7023530" cy="4647152"/>
            <wp:effectExtent l="6985"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49b2eab9dc3e1eb53398a27738db0cb-0.jpg"/>
                    <pic:cNvPicPr/>
                  </pic:nvPicPr>
                  <pic:blipFill rotWithShape="1">
                    <a:blip r:embed="rId11" cstate="print">
                      <a:extLst>
                        <a:ext uri="{28A0092B-C50C-407E-A947-70E740481C1C}">
                          <a14:useLocalDpi xmlns:a14="http://schemas.microsoft.com/office/drawing/2010/main" val="0"/>
                        </a:ext>
                      </a:extLst>
                    </a:blip>
                    <a:srcRect t="3421" b="7342"/>
                    <a:stretch/>
                  </pic:blipFill>
                  <pic:spPr bwMode="auto">
                    <a:xfrm rot="16200000">
                      <a:off x="0" y="0"/>
                      <a:ext cx="7030217" cy="4651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F83" w:rsidRDefault="001B0F83"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r>
        <w:rPr>
          <w:b/>
          <w:noProof/>
          <w:sz w:val="32"/>
          <w:szCs w:val="32"/>
        </w:rPr>
        <w:drawing>
          <wp:anchor distT="0" distB="0" distL="114300" distR="114300" simplePos="0" relativeHeight="251659264" behindDoc="0" locked="0" layoutInCell="1" allowOverlap="1">
            <wp:simplePos x="0" y="0"/>
            <wp:positionH relativeFrom="margin">
              <wp:align>center</wp:align>
            </wp:positionH>
            <wp:positionV relativeFrom="paragraph">
              <wp:posOffset>260668</wp:posOffset>
            </wp:positionV>
            <wp:extent cx="7013068" cy="4335531"/>
            <wp:effectExtent l="5397" t="0" r="2858" b="2857"/>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49b2eab9dc3e1eb53398a27738db0cb-1.jpg"/>
                    <pic:cNvPicPr/>
                  </pic:nvPicPr>
                  <pic:blipFill rotWithShape="1">
                    <a:blip r:embed="rId12" cstate="print">
                      <a:extLst>
                        <a:ext uri="{28A0092B-C50C-407E-A947-70E740481C1C}">
                          <a14:useLocalDpi xmlns:a14="http://schemas.microsoft.com/office/drawing/2010/main" val="0"/>
                        </a:ext>
                      </a:extLst>
                    </a:blip>
                    <a:srcRect t="3116" b="9461"/>
                    <a:stretch/>
                  </pic:blipFill>
                  <pic:spPr bwMode="auto">
                    <a:xfrm rot="16200000">
                      <a:off x="0" y="0"/>
                      <a:ext cx="7013068" cy="4335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r>
        <w:rPr>
          <w:b/>
          <w:noProof/>
          <w:sz w:val="32"/>
          <w:szCs w:val="32"/>
        </w:rPr>
        <w:drawing>
          <wp:anchor distT="0" distB="0" distL="114300" distR="114300" simplePos="0" relativeHeight="251660288" behindDoc="0" locked="0" layoutInCell="1" allowOverlap="1">
            <wp:simplePos x="0" y="0"/>
            <wp:positionH relativeFrom="column">
              <wp:posOffset>-1426829</wp:posOffset>
            </wp:positionH>
            <wp:positionV relativeFrom="paragraph">
              <wp:posOffset>201280</wp:posOffset>
            </wp:positionV>
            <wp:extent cx="6982456" cy="4437414"/>
            <wp:effectExtent l="0" t="4127" r="5397" b="5398"/>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8a519afc0b51a1760430b0fe9c2d65-0.jpg"/>
                    <pic:cNvPicPr/>
                  </pic:nvPicPr>
                  <pic:blipFill rotWithShape="1">
                    <a:blip r:embed="rId13" cstate="print">
                      <a:extLst>
                        <a:ext uri="{28A0092B-C50C-407E-A947-70E740481C1C}">
                          <a14:useLocalDpi xmlns:a14="http://schemas.microsoft.com/office/drawing/2010/main" val="0"/>
                        </a:ext>
                      </a:extLst>
                    </a:blip>
                    <a:srcRect t="3281" r="1859" b="8477"/>
                    <a:stretch/>
                  </pic:blipFill>
                  <pic:spPr bwMode="auto">
                    <a:xfrm rot="16200000">
                      <a:off x="0" y="0"/>
                      <a:ext cx="6992986" cy="4444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DD41AB" w:rsidP="006B32B1">
      <w:pPr>
        <w:rPr>
          <w:b/>
          <w:sz w:val="32"/>
          <w:szCs w:val="32"/>
          <w:lang w:val="uk-UA"/>
        </w:rPr>
      </w:pPr>
      <w:r>
        <w:rPr>
          <w:b/>
          <w:noProof/>
          <w:sz w:val="32"/>
          <w:szCs w:val="32"/>
        </w:rPr>
        <w:drawing>
          <wp:anchor distT="0" distB="0" distL="114300" distR="114300" simplePos="0" relativeHeight="251661312" behindDoc="0" locked="0" layoutInCell="1" allowOverlap="1">
            <wp:simplePos x="0" y="0"/>
            <wp:positionH relativeFrom="margin">
              <wp:posOffset>-1419574</wp:posOffset>
            </wp:positionH>
            <wp:positionV relativeFrom="paragraph">
              <wp:posOffset>226979</wp:posOffset>
            </wp:positionV>
            <wp:extent cx="6973270" cy="4378088"/>
            <wp:effectExtent l="2223" t="0" r="1587" b="1588"/>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8a519afc0b51a1760430b0fe9c2d65-1.jpg"/>
                    <pic:cNvPicPr/>
                  </pic:nvPicPr>
                  <pic:blipFill rotWithShape="1">
                    <a:blip r:embed="rId14" cstate="print">
                      <a:extLst>
                        <a:ext uri="{28A0092B-C50C-407E-A947-70E740481C1C}">
                          <a14:useLocalDpi xmlns:a14="http://schemas.microsoft.com/office/drawing/2010/main" val="0"/>
                        </a:ext>
                      </a:extLst>
                    </a:blip>
                    <a:srcRect t="3282" r="2091" b="9789"/>
                    <a:stretch/>
                  </pic:blipFill>
                  <pic:spPr bwMode="auto">
                    <a:xfrm rot="16200000">
                      <a:off x="0" y="0"/>
                      <a:ext cx="6977499" cy="4380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91456A" w:rsidP="006B32B1">
      <w:pPr>
        <w:rPr>
          <w:b/>
          <w:sz w:val="32"/>
          <w:szCs w:val="32"/>
          <w:lang w:val="uk-UA"/>
        </w:rPr>
      </w:pPr>
      <w:r>
        <w:rPr>
          <w:b/>
          <w:noProof/>
          <w:sz w:val="32"/>
          <w:szCs w:val="32"/>
        </w:rPr>
        <w:drawing>
          <wp:anchor distT="0" distB="0" distL="114300" distR="114300" simplePos="0" relativeHeight="251662336" behindDoc="0" locked="0" layoutInCell="1" allowOverlap="1" wp14:anchorId="12849C52" wp14:editId="046DC1B2">
            <wp:simplePos x="0" y="0"/>
            <wp:positionH relativeFrom="margin">
              <wp:posOffset>-1392503</wp:posOffset>
            </wp:positionH>
            <wp:positionV relativeFrom="paragraph">
              <wp:posOffset>191696</wp:posOffset>
            </wp:positionV>
            <wp:extent cx="6998256" cy="4370728"/>
            <wp:effectExtent l="0" t="953"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dbddbe2b76e0ed5f6bc1d27812212eb-0.jpg"/>
                    <pic:cNvPicPr/>
                  </pic:nvPicPr>
                  <pic:blipFill rotWithShape="1">
                    <a:blip r:embed="rId15" cstate="print">
                      <a:extLst>
                        <a:ext uri="{28A0092B-C50C-407E-A947-70E740481C1C}">
                          <a14:useLocalDpi xmlns:a14="http://schemas.microsoft.com/office/drawing/2010/main" val="0"/>
                        </a:ext>
                      </a:extLst>
                    </a:blip>
                    <a:srcRect l="1759" t="5085" b="8149"/>
                    <a:stretch/>
                  </pic:blipFill>
                  <pic:spPr bwMode="auto">
                    <a:xfrm rot="16200000">
                      <a:off x="0" y="0"/>
                      <a:ext cx="6998256" cy="4370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91456A" w:rsidP="006B32B1">
      <w:pPr>
        <w:rPr>
          <w:b/>
          <w:sz w:val="32"/>
          <w:szCs w:val="32"/>
          <w:lang w:val="uk-UA"/>
        </w:rPr>
      </w:pPr>
      <w:r>
        <w:rPr>
          <w:b/>
          <w:noProof/>
          <w:sz w:val="32"/>
          <w:szCs w:val="32"/>
        </w:rPr>
        <w:drawing>
          <wp:anchor distT="0" distB="0" distL="114300" distR="114300" simplePos="0" relativeHeight="251663360" behindDoc="0" locked="0" layoutInCell="1" allowOverlap="1">
            <wp:simplePos x="0" y="0"/>
            <wp:positionH relativeFrom="column">
              <wp:posOffset>-1404875</wp:posOffset>
            </wp:positionH>
            <wp:positionV relativeFrom="paragraph">
              <wp:posOffset>226948</wp:posOffset>
            </wp:positionV>
            <wp:extent cx="6941434" cy="4340491"/>
            <wp:effectExtent l="508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bddbe2b76e0ed5f6bc1d27812212eb-1.jpg"/>
                    <pic:cNvPicPr/>
                  </pic:nvPicPr>
                  <pic:blipFill rotWithShape="1">
                    <a:blip r:embed="rId16" cstate="print">
                      <a:extLst>
                        <a:ext uri="{28A0092B-C50C-407E-A947-70E740481C1C}">
                          <a14:useLocalDpi xmlns:a14="http://schemas.microsoft.com/office/drawing/2010/main" val="0"/>
                        </a:ext>
                      </a:extLst>
                    </a:blip>
                    <a:srcRect l="1526" t="3462" b="9462"/>
                    <a:stretch/>
                  </pic:blipFill>
                  <pic:spPr bwMode="auto">
                    <a:xfrm rot="16200000">
                      <a:off x="0" y="0"/>
                      <a:ext cx="6945866" cy="4343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A34BC8" w:rsidRDefault="00A34BC8"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r>
        <w:rPr>
          <w:b/>
          <w:noProof/>
          <w:sz w:val="32"/>
          <w:szCs w:val="32"/>
        </w:rPr>
        <w:drawing>
          <wp:anchor distT="0" distB="0" distL="114300" distR="114300" simplePos="0" relativeHeight="251664384" behindDoc="0" locked="0" layoutInCell="1" allowOverlap="1">
            <wp:simplePos x="0" y="0"/>
            <wp:positionH relativeFrom="margin">
              <wp:align>right</wp:align>
            </wp:positionH>
            <wp:positionV relativeFrom="paragraph">
              <wp:posOffset>331471</wp:posOffset>
            </wp:positionV>
            <wp:extent cx="6846645" cy="4167205"/>
            <wp:effectExtent l="63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64ebd68e1a7e7802b5a4a60405471a5-0.jpg"/>
                    <pic:cNvPicPr/>
                  </pic:nvPicPr>
                  <pic:blipFill rotWithShape="1">
                    <a:blip r:embed="rId17" cstate="print">
                      <a:extLst>
                        <a:ext uri="{28A0092B-C50C-407E-A947-70E740481C1C}">
                          <a14:useLocalDpi xmlns:a14="http://schemas.microsoft.com/office/drawing/2010/main" val="0"/>
                        </a:ext>
                      </a:extLst>
                    </a:blip>
                    <a:srcRect t="5084" b="8806"/>
                    <a:stretch/>
                  </pic:blipFill>
                  <pic:spPr bwMode="auto">
                    <a:xfrm rot="16200000">
                      <a:off x="0" y="0"/>
                      <a:ext cx="6846645" cy="41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r>
        <w:rPr>
          <w:b/>
          <w:noProof/>
          <w:sz w:val="32"/>
          <w:szCs w:val="32"/>
        </w:rPr>
        <w:drawing>
          <wp:anchor distT="0" distB="0" distL="114300" distR="114300" simplePos="0" relativeHeight="251665408" behindDoc="0" locked="0" layoutInCell="1" allowOverlap="1">
            <wp:simplePos x="0" y="0"/>
            <wp:positionH relativeFrom="margin">
              <wp:posOffset>-1382712</wp:posOffset>
            </wp:positionH>
            <wp:positionV relativeFrom="paragraph">
              <wp:posOffset>244792</wp:posOffset>
            </wp:positionV>
            <wp:extent cx="6811200" cy="4312800"/>
            <wp:effectExtent l="0" t="7938" r="953" b="952"/>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4ebd68e1a7e7802b5a4a60405471a5-1.jpg"/>
                    <pic:cNvPicPr/>
                  </pic:nvPicPr>
                  <pic:blipFill rotWithShape="1">
                    <a:blip r:embed="rId18" cstate="print">
                      <a:extLst>
                        <a:ext uri="{28A0092B-C50C-407E-A947-70E740481C1C}">
                          <a14:useLocalDpi xmlns:a14="http://schemas.microsoft.com/office/drawing/2010/main" val="0"/>
                        </a:ext>
                      </a:extLst>
                    </a:blip>
                    <a:srcRect t="2623" b="7821"/>
                    <a:stretch/>
                  </pic:blipFill>
                  <pic:spPr bwMode="auto">
                    <a:xfrm rot="16200000">
                      <a:off x="0" y="0"/>
                      <a:ext cx="6811200" cy="43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r>
        <w:rPr>
          <w:b/>
          <w:noProof/>
          <w:sz w:val="32"/>
          <w:szCs w:val="32"/>
        </w:rPr>
        <w:drawing>
          <wp:anchor distT="0" distB="0" distL="114300" distR="114300" simplePos="0" relativeHeight="251666432" behindDoc="0" locked="0" layoutInCell="1" allowOverlap="1">
            <wp:simplePos x="0" y="0"/>
            <wp:positionH relativeFrom="margin">
              <wp:align>center</wp:align>
            </wp:positionH>
            <wp:positionV relativeFrom="paragraph">
              <wp:posOffset>159385</wp:posOffset>
            </wp:positionV>
            <wp:extent cx="6798945" cy="4518025"/>
            <wp:effectExtent l="0" t="254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1d645cfca37ea168ab7f5ec9f3acda-0.jpg"/>
                    <pic:cNvPicPr/>
                  </pic:nvPicPr>
                  <pic:blipFill rotWithShape="1">
                    <a:blip r:embed="rId19" cstate="print">
                      <a:extLst>
                        <a:ext uri="{28A0092B-C50C-407E-A947-70E740481C1C}">
                          <a14:useLocalDpi xmlns:a14="http://schemas.microsoft.com/office/drawing/2010/main" val="0"/>
                        </a:ext>
                      </a:extLst>
                    </a:blip>
                    <a:srcRect l="1335" t="6545" r="7912" b="8426"/>
                    <a:stretch/>
                  </pic:blipFill>
                  <pic:spPr bwMode="auto">
                    <a:xfrm rot="16200000">
                      <a:off x="0" y="0"/>
                      <a:ext cx="6798945" cy="451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596B44" w:rsidP="006B32B1">
      <w:pPr>
        <w:rPr>
          <w:b/>
          <w:sz w:val="32"/>
          <w:szCs w:val="32"/>
          <w:lang w:val="uk-UA"/>
        </w:rPr>
      </w:pPr>
      <w:r>
        <w:rPr>
          <w:b/>
          <w:noProof/>
          <w:sz w:val="32"/>
          <w:szCs w:val="32"/>
        </w:rPr>
        <w:drawing>
          <wp:anchor distT="0" distB="0" distL="114300" distR="114300" simplePos="0" relativeHeight="251667456" behindDoc="0" locked="0" layoutInCell="1" allowOverlap="1">
            <wp:simplePos x="0" y="0"/>
            <wp:positionH relativeFrom="margin">
              <wp:align>center</wp:align>
            </wp:positionH>
            <wp:positionV relativeFrom="paragraph">
              <wp:posOffset>294005</wp:posOffset>
            </wp:positionV>
            <wp:extent cx="6823741" cy="4572309"/>
            <wp:effectExtent l="1905"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1d645cfca37ea168ab7f5ec9f3acda-1.jpg"/>
                    <pic:cNvPicPr/>
                  </pic:nvPicPr>
                  <pic:blipFill rotWithShape="1">
                    <a:blip r:embed="rId20" cstate="print">
                      <a:extLst>
                        <a:ext uri="{28A0092B-C50C-407E-A947-70E740481C1C}">
                          <a14:useLocalDpi xmlns:a14="http://schemas.microsoft.com/office/drawing/2010/main" val="0"/>
                        </a:ext>
                      </a:extLst>
                    </a:blip>
                    <a:srcRect l="1943" t="3892" r="7963" b="10773"/>
                    <a:stretch/>
                  </pic:blipFill>
                  <pic:spPr bwMode="auto">
                    <a:xfrm rot="16200000">
                      <a:off x="0" y="0"/>
                      <a:ext cx="6823741" cy="4572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596B44" w:rsidRDefault="00596B44" w:rsidP="006B32B1">
      <w:pPr>
        <w:rPr>
          <w:b/>
          <w:noProof/>
          <w:sz w:val="32"/>
          <w:szCs w:val="32"/>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596B44" w:rsidP="006B32B1">
      <w:pPr>
        <w:rPr>
          <w:b/>
          <w:sz w:val="32"/>
          <w:szCs w:val="32"/>
          <w:lang w:val="uk-UA"/>
        </w:rPr>
      </w:pPr>
      <w:r>
        <w:rPr>
          <w:b/>
          <w:noProof/>
          <w:sz w:val="32"/>
          <w:szCs w:val="32"/>
        </w:rPr>
        <w:drawing>
          <wp:anchor distT="0" distB="0" distL="114300" distR="114300" simplePos="0" relativeHeight="251668480" behindDoc="0" locked="0" layoutInCell="1" allowOverlap="1">
            <wp:simplePos x="0" y="0"/>
            <wp:positionH relativeFrom="margin">
              <wp:posOffset>-1447165</wp:posOffset>
            </wp:positionH>
            <wp:positionV relativeFrom="paragraph">
              <wp:posOffset>306705</wp:posOffset>
            </wp:positionV>
            <wp:extent cx="6888839" cy="4172270"/>
            <wp:effectExtent l="5715"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21f723b84d93d7e827ff10ec683196-0.jpg"/>
                    <pic:cNvPicPr/>
                  </pic:nvPicPr>
                  <pic:blipFill rotWithShape="1">
                    <a:blip r:embed="rId21" cstate="print">
                      <a:extLst>
                        <a:ext uri="{28A0092B-C50C-407E-A947-70E740481C1C}">
                          <a14:useLocalDpi xmlns:a14="http://schemas.microsoft.com/office/drawing/2010/main" val="0"/>
                        </a:ext>
                      </a:extLst>
                    </a:blip>
                    <a:srcRect t="7221" b="7131"/>
                    <a:stretch/>
                  </pic:blipFill>
                  <pic:spPr bwMode="auto">
                    <a:xfrm rot="16200000">
                      <a:off x="0" y="0"/>
                      <a:ext cx="6888839" cy="417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91456A" w:rsidRDefault="0091456A"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r>
        <w:rPr>
          <w:b/>
          <w:noProof/>
          <w:sz w:val="32"/>
          <w:szCs w:val="32"/>
        </w:rPr>
        <w:drawing>
          <wp:anchor distT="0" distB="0" distL="114300" distR="114300" simplePos="0" relativeHeight="251669504" behindDoc="0" locked="0" layoutInCell="1" allowOverlap="1">
            <wp:simplePos x="0" y="0"/>
            <wp:positionH relativeFrom="column">
              <wp:posOffset>-1278890</wp:posOffset>
            </wp:positionH>
            <wp:positionV relativeFrom="paragraph">
              <wp:posOffset>290831</wp:posOffset>
            </wp:positionV>
            <wp:extent cx="6836400" cy="4204800"/>
            <wp:effectExtent l="1270" t="0" r="4445" b="444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21f723b84d93d7e827ff10ec683196-1.jpg"/>
                    <pic:cNvPicPr/>
                  </pic:nvPicPr>
                  <pic:blipFill rotWithShape="1">
                    <a:blip r:embed="rId22" cstate="print">
                      <a:extLst>
                        <a:ext uri="{28A0092B-C50C-407E-A947-70E740481C1C}">
                          <a14:useLocalDpi xmlns:a14="http://schemas.microsoft.com/office/drawing/2010/main" val="0"/>
                        </a:ext>
                      </a:extLst>
                    </a:blip>
                    <a:srcRect t="3938" b="9100"/>
                    <a:stretch/>
                  </pic:blipFill>
                  <pic:spPr bwMode="auto">
                    <a:xfrm rot="16200000">
                      <a:off x="0" y="0"/>
                      <a:ext cx="6836400" cy="42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A34BC8" w:rsidRDefault="00A34BC8"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r>
        <w:rPr>
          <w:b/>
          <w:noProof/>
          <w:sz w:val="32"/>
          <w:szCs w:val="32"/>
        </w:rPr>
        <w:drawing>
          <wp:anchor distT="0" distB="0" distL="114300" distR="114300" simplePos="0" relativeHeight="251670528" behindDoc="0" locked="0" layoutInCell="1" allowOverlap="1">
            <wp:simplePos x="0" y="0"/>
            <wp:positionH relativeFrom="column">
              <wp:posOffset>-1409736</wp:posOffset>
            </wp:positionH>
            <wp:positionV relativeFrom="paragraph">
              <wp:posOffset>389290</wp:posOffset>
            </wp:positionV>
            <wp:extent cx="6906361" cy="4442430"/>
            <wp:effectExtent l="0" t="6033" r="2858" b="2857"/>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e92e267ee995b87fa42c1943119642-0.jpg"/>
                    <pic:cNvPicPr/>
                  </pic:nvPicPr>
                  <pic:blipFill rotWithShape="1">
                    <a:blip r:embed="rId23" cstate="print">
                      <a:extLst>
                        <a:ext uri="{28A0092B-C50C-407E-A947-70E740481C1C}">
                          <a14:useLocalDpi xmlns:a14="http://schemas.microsoft.com/office/drawing/2010/main" val="0"/>
                        </a:ext>
                      </a:extLst>
                    </a:blip>
                    <a:srcRect l="1857" t="4266" b="6476"/>
                    <a:stretch/>
                  </pic:blipFill>
                  <pic:spPr bwMode="auto">
                    <a:xfrm rot="16200000">
                      <a:off x="0" y="0"/>
                      <a:ext cx="6910130" cy="4444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r>
        <w:rPr>
          <w:b/>
          <w:noProof/>
          <w:sz w:val="32"/>
          <w:szCs w:val="32"/>
        </w:rPr>
        <w:drawing>
          <wp:anchor distT="0" distB="0" distL="114300" distR="114300" simplePos="0" relativeHeight="251671552" behindDoc="0" locked="0" layoutInCell="1" allowOverlap="1">
            <wp:simplePos x="0" y="0"/>
            <wp:positionH relativeFrom="margin">
              <wp:posOffset>-1360440</wp:posOffset>
            </wp:positionH>
            <wp:positionV relativeFrom="paragraph">
              <wp:posOffset>311419</wp:posOffset>
            </wp:positionV>
            <wp:extent cx="6887805" cy="4550546"/>
            <wp:effectExtent l="63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e92e267ee995b87fa42c1943119642-1.jpg"/>
                    <pic:cNvPicPr/>
                  </pic:nvPicPr>
                  <pic:blipFill rotWithShape="1">
                    <a:blip r:embed="rId24" cstate="print">
                      <a:extLst>
                        <a:ext uri="{28A0092B-C50C-407E-A947-70E740481C1C}">
                          <a14:useLocalDpi xmlns:a14="http://schemas.microsoft.com/office/drawing/2010/main" val="0"/>
                        </a:ext>
                      </a:extLst>
                    </a:blip>
                    <a:srcRect l="1668" t="3607" b="4540"/>
                    <a:stretch/>
                  </pic:blipFill>
                  <pic:spPr bwMode="auto">
                    <a:xfrm rot="16200000">
                      <a:off x="0" y="0"/>
                      <a:ext cx="6889851" cy="4551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r>
        <w:rPr>
          <w:b/>
          <w:noProof/>
          <w:sz w:val="32"/>
          <w:szCs w:val="32"/>
        </w:rPr>
        <w:drawing>
          <wp:anchor distT="0" distB="0" distL="114300" distR="114300" simplePos="0" relativeHeight="251672576" behindDoc="0" locked="0" layoutInCell="1" allowOverlap="1">
            <wp:simplePos x="0" y="0"/>
            <wp:positionH relativeFrom="margin">
              <wp:align>center</wp:align>
            </wp:positionH>
            <wp:positionV relativeFrom="paragraph">
              <wp:posOffset>345757</wp:posOffset>
            </wp:positionV>
            <wp:extent cx="6864733" cy="4466305"/>
            <wp:effectExtent l="0" t="953"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5460e6cc115551d058c27c010675cd-0.jpg"/>
                    <pic:cNvPicPr/>
                  </pic:nvPicPr>
                  <pic:blipFill rotWithShape="1">
                    <a:blip r:embed="rId25" cstate="print">
                      <a:extLst>
                        <a:ext uri="{28A0092B-C50C-407E-A947-70E740481C1C}">
                          <a14:useLocalDpi xmlns:a14="http://schemas.microsoft.com/office/drawing/2010/main" val="0"/>
                        </a:ext>
                      </a:extLst>
                    </a:blip>
                    <a:srcRect l="2090" t="4266" r="912" b="6476"/>
                    <a:stretch/>
                  </pic:blipFill>
                  <pic:spPr bwMode="auto">
                    <a:xfrm rot="16200000">
                      <a:off x="0" y="0"/>
                      <a:ext cx="6864733" cy="446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CF1B15" w:rsidP="006B32B1">
      <w:pPr>
        <w:rPr>
          <w:b/>
          <w:sz w:val="32"/>
          <w:szCs w:val="32"/>
          <w:lang w:val="uk-UA"/>
        </w:rPr>
      </w:pPr>
      <w:r>
        <w:rPr>
          <w:b/>
          <w:noProof/>
          <w:sz w:val="32"/>
          <w:szCs w:val="32"/>
        </w:rPr>
        <w:drawing>
          <wp:anchor distT="0" distB="0" distL="114300" distR="114300" simplePos="0" relativeHeight="251673600" behindDoc="0" locked="0" layoutInCell="1" allowOverlap="1">
            <wp:simplePos x="0" y="0"/>
            <wp:positionH relativeFrom="margin">
              <wp:align>center</wp:align>
            </wp:positionH>
            <wp:positionV relativeFrom="paragraph">
              <wp:posOffset>304801</wp:posOffset>
            </wp:positionV>
            <wp:extent cx="6889395" cy="4614749"/>
            <wp:effectExtent l="0" t="5715" r="1270"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5460e6cc115551d058c27c010675cd-1.jpg"/>
                    <pic:cNvPicPr/>
                  </pic:nvPicPr>
                  <pic:blipFill rotWithShape="1">
                    <a:blip r:embed="rId26" cstate="print">
                      <a:extLst>
                        <a:ext uri="{28A0092B-C50C-407E-A947-70E740481C1C}">
                          <a14:useLocalDpi xmlns:a14="http://schemas.microsoft.com/office/drawing/2010/main" val="0"/>
                        </a:ext>
                      </a:extLst>
                    </a:blip>
                    <a:srcRect l="1625" t="3610" r="681" b="3850"/>
                    <a:stretch/>
                  </pic:blipFill>
                  <pic:spPr bwMode="auto">
                    <a:xfrm rot="16200000">
                      <a:off x="0" y="0"/>
                      <a:ext cx="6889395" cy="461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CF1B15" w:rsidRDefault="00CF1B15" w:rsidP="006B32B1">
      <w:pPr>
        <w:rPr>
          <w:b/>
          <w:noProof/>
          <w:sz w:val="32"/>
          <w:szCs w:val="32"/>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CF1B15" w:rsidP="006B32B1">
      <w:pPr>
        <w:rPr>
          <w:b/>
          <w:sz w:val="32"/>
          <w:szCs w:val="32"/>
          <w:lang w:val="uk-UA"/>
        </w:rPr>
      </w:pPr>
      <w:r>
        <w:rPr>
          <w:b/>
          <w:noProof/>
          <w:sz w:val="32"/>
          <w:szCs w:val="32"/>
        </w:rPr>
        <w:drawing>
          <wp:anchor distT="0" distB="0" distL="114300" distR="114300" simplePos="0" relativeHeight="251674624" behindDoc="0" locked="0" layoutInCell="1" allowOverlap="1">
            <wp:simplePos x="0" y="0"/>
            <wp:positionH relativeFrom="margin">
              <wp:align>right</wp:align>
            </wp:positionH>
            <wp:positionV relativeFrom="paragraph">
              <wp:posOffset>281622</wp:posOffset>
            </wp:positionV>
            <wp:extent cx="6861021" cy="4224686"/>
            <wp:effectExtent l="3492" t="0" r="953" b="952"/>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27e52494fd5d074f1b281909cad91a-0.jpg"/>
                    <pic:cNvPicPr/>
                  </pic:nvPicPr>
                  <pic:blipFill rotWithShape="1">
                    <a:blip r:embed="rId27" cstate="print">
                      <a:extLst>
                        <a:ext uri="{28A0092B-C50C-407E-A947-70E740481C1C}">
                          <a14:useLocalDpi xmlns:a14="http://schemas.microsoft.com/office/drawing/2010/main" val="0"/>
                        </a:ext>
                      </a:extLst>
                    </a:blip>
                    <a:srcRect l="2089" t="9189" r="681" b="6147"/>
                    <a:stretch/>
                  </pic:blipFill>
                  <pic:spPr bwMode="auto">
                    <a:xfrm rot="16200000">
                      <a:off x="0" y="0"/>
                      <a:ext cx="6861021" cy="4224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r>
        <w:rPr>
          <w:b/>
          <w:noProof/>
          <w:sz w:val="32"/>
          <w:szCs w:val="32"/>
        </w:rPr>
        <w:drawing>
          <wp:anchor distT="0" distB="0" distL="114300" distR="114300" simplePos="0" relativeHeight="251675648" behindDoc="0" locked="0" layoutInCell="1" allowOverlap="1">
            <wp:simplePos x="0" y="0"/>
            <wp:positionH relativeFrom="margin">
              <wp:posOffset>-1272857</wp:posOffset>
            </wp:positionH>
            <wp:positionV relativeFrom="paragraph">
              <wp:posOffset>338773</wp:posOffset>
            </wp:positionV>
            <wp:extent cx="6736545" cy="4474932"/>
            <wp:effectExtent l="6667"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27e52494fd5d074f1b281909cad91a-1.jpg"/>
                    <pic:cNvPicPr/>
                  </pic:nvPicPr>
                  <pic:blipFill rotWithShape="1">
                    <a:blip r:embed="rId28" cstate="print">
                      <a:extLst>
                        <a:ext uri="{28A0092B-C50C-407E-A947-70E740481C1C}">
                          <a14:useLocalDpi xmlns:a14="http://schemas.microsoft.com/office/drawing/2010/main" val="0"/>
                        </a:ext>
                      </a:extLst>
                    </a:blip>
                    <a:srcRect l="2090" t="4266" r="448" b="4178"/>
                    <a:stretch/>
                  </pic:blipFill>
                  <pic:spPr bwMode="auto">
                    <a:xfrm rot="16200000">
                      <a:off x="0" y="0"/>
                      <a:ext cx="6736545" cy="4474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CF1B15" w:rsidRDefault="00CF1B15" w:rsidP="006B32B1">
      <w:pPr>
        <w:rPr>
          <w:b/>
          <w:noProof/>
          <w:sz w:val="32"/>
          <w:szCs w:val="32"/>
        </w:rPr>
      </w:pPr>
    </w:p>
    <w:p w:rsidR="00596B44" w:rsidRDefault="00596B44"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r>
        <w:rPr>
          <w:b/>
          <w:noProof/>
          <w:sz w:val="32"/>
          <w:szCs w:val="32"/>
        </w:rPr>
        <w:drawing>
          <wp:anchor distT="0" distB="0" distL="114300" distR="114300" simplePos="0" relativeHeight="251676672" behindDoc="0" locked="0" layoutInCell="1" allowOverlap="1">
            <wp:simplePos x="0" y="0"/>
            <wp:positionH relativeFrom="margin">
              <wp:posOffset>-1378902</wp:posOffset>
            </wp:positionH>
            <wp:positionV relativeFrom="paragraph">
              <wp:posOffset>208598</wp:posOffset>
            </wp:positionV>
            <wp:extent cx="6755135" cy="4307623"/>
            <wp:effectExtent l="4762"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47928de52dda55d211f6ca551bede6-0.jpg"/>
                    <pic:cNvPicPr/>
                  </pic:nvPicPr>
                  <pic:blipFill rotWithShape="1">
                    <a:blip r:embed="rId29" cstate="print">
                      <a:extLst>
                        <a:ext uri="{28A0092B-C50C-407E-A947-70E740481C1C}">
                          <a14:useLocalDpi xmlns:a14="http://schemas.microsoft.com/office/drawing/2010/main" val="0"/>
                        </a:ext>
                      </a:extLst>
                    </a:blip>
                    <a:srcRect l="1857" t="6892" r="2073" b="6476"/>
                    <a:stretch/>
                  </pic:blipFill>
                  <pic:spPr bwMode="auto">
                    <a:xfrm rot="16200000">
                      <a:off x="0" y="0"/>
                      <a:ext cx="6755135" cy="430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596B44" w:rsidRDefault="00596B44" w:rsidP="006B32B1">
      <w:pPr>
        <w:rPr>
          <w:b/>
          <w:sz w:val="32"/>
          <w:szCs w:val="32"/>
          <w:lang w:val="uk-UA"/>
        </w:rPr>
      </w:pPr>
    </w:p>
    <w:p w:rsidR="00596B44" w:rsidRDefault="00596B44" w:rsidP="006B32B1">
      <w:pPr>
        <w:rPr>
          <w:b/>
          <w:sz w:val="32"/>
          <w:szCs w:val="32"/>
          <w:lang w:val="uk-UA"/>
        </w:rPr>
      </w:pPr>
    </w:p>
    <w:p w:rsidR="00CF1B15" w:rsidRDefault="00CF1B15" w:rsidP="006B32B1">
      <w:pPr>
        <w:rPr>
          <w:b/>
          <w:noProof/>
          <w:sz w:val="32"/>
          <w:szCs w:val="32"/>
        </w:rPr>
      </w:pPr>
    </w:p>
    <w:p w:rsidR="00596B44" w:rsidRDefault="00596B44"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r>
        <w:rPr>
          <w:b/>
          <w:noProof/>
          <w:sz w:val="32"/>
          <w:szCs w:val="32"/>
        </w:rPr>
        <w:drawing>
          <wp:anchor distT="0" distB="0" distL="114300" distR="114300" simplePos="0" relativeHeight="251677696" behindDoc="0" locked="0" layoutInCell="1" allowOverlap="1">
            <wp:simplePos x="0" y="0"/>
            <wp:positionH relativeFrom="margin">
              <wp:align>center</wp:align>
            </wp:positionH>
            <wp:positionV relativeFrom="paragraph">
              <wp:posOffset>298768</wp:posOffset>
            </wp:positionV>
            <wp:extent cx="6799558" cy="4587653"/>
            <wp:effectExtent l="953" t="0" r="2857" b="2858"/>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47928de52dda55d211f6ca551bede6-1.jpg"/>
                    <pic:cNvPicPr/>
                  </pic:nvPicPr>
                  <pic:blipFill rotWithShape="1">
                    <a:blip r:embed="rId30" cstate="print">
                      <a:extLst>
                        <a:ext uri="{28A0092B-C50C-407E-A947-70E740481C1C}">
                          <a14:useLocalDpi xmlns:a14="http://schemas.microsoft.com/office/drawing/2010/main" val="0"/>
                        </a:ext>
                      </a:extLst>
                    </a:blip>
                    <a:srcRect l="1857" t="3938" r="1841" b="4178"/>
                    <a:stretch/>
                  </pic:blipFill>
                  <pic:spPr bwMode="auto">
                    <a:xfrm rot="16200000">
                      <a:off x="0" y="0"/>
                      <a:ext cx="6799558" cy="4587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noProof/>
          <w:sz w:val="32"/>
          <w:szCs w:val="32"/>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1B686C" w:rsidP="006B32B1">
      <w:pPr>
        <w:rPr>
          <w:b/>
          <w:sz w:val="32"/>
          <w:szCs w:val="32"/>
          <w:lang w:val="uk-UA"/>
        </w:rPr>
      </w:pPr>
      <w:r>
        <w:rPr>
          <w:b/>
          <w:noProof/>
          <w:sz w:val="32"/>
          <w:szCs w:val="32"/>
        </w:rPr>
        <w:drawing>
          <wp:anchor distT="0" distB="0" distL="114300" distR="114300" simplePos="0" relativeHeight="251678720" behindDoc="0" locked="0" layoutInCell="1" allowOverlap="1">
            <wp:simplePos x="0" y="0"/>
            <wp:positionH relativeFrom="margin">
              <wp:align>center</wp:align>
            </wp:positionH>
            <wp:positionV relativeFrom="paragraph">
              <wp:posOffset>144145</wp:posOffset>
            </wp:positionV>
            <wp:extent cx="6024245" cy="4966335"/>
            <wp:effectExtent l="0" t="4445"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Віднесення бібліотек і бібліотек-філій до груп за оплатою праці 2019-1.jpg"/>
                    <pic:cNvPicPr/>
                  </pic:nvPicPr>
                  <pic:blipFill rotWithShape="1">
                    <a:blip r:embed="rId31" cstate="print">
                      <a:extLst>
                        <a:ext uri="{28A0092B-C50C-407E-A947-70E740481C1C}">
                          <a14:useLocalDpi xmlns:a14="http://schemas.microsoft.com/office/drawing/2010/main" val="0"/>
                        </a:ext>
                      </a:extLst>
                    </a:blip>
                    <a:srcRect l="9380" t="1313" r="9841" b="3194"/>
                    <a:stretch/>
                  </pic:blipFill>
                  <pic:spPr bwMode="auto">
                    <a:xfrm rot="16200000">
                      <a:off x="0" y="0"/>
                      <a:ext cx="6024245" cy="496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CF1B15" w:rsidRDefault="00CF1B15"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r>
        <w:rPr>
          <w:b/>
          <w:noProof/>
          <w:sz w:val="32"/>
          <w:szCs w:val="32"/>
        </w:rPr>
        <w:drawing>
          <wp:anchor distT="0" distB="0" distL="114300" distR="114300" simplePos="0" relativeHeight="251679744" behindDoc="0" locked="0" layoutInCell="1" allowOverlap="1">
            <wp:simplePos x="0" y="0"/>
            <wp:positionH relativeFrom="column">
              <wp:posOffset>-1400810</wp:posOffset>
            </wp:positionH>
            <wp:positionV relativeFrom="paragraph">
              <wp:posOffset>188596</wp:posOffset>
            </wp:positionV>
            <wp:extent cx="6830118" cy="3632719"/>
            <wp:effectExtent l="0" t="1270" r="7620"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а-рвк_ за 2019 рік – (зведена річна) (1)-1.jpg"/>
                    <pic:cNvPicPr/>
                  </pic:nvPicPr>
                  <pic:blipFill rotWithShape="1">
                    <a:blip r:embed="rId32" cstate="print">
                      <a:extLst>
                        <a:ext uri="{28A0092B-C50C-407E-A947-70E740481C1C}">
                          <a14:useLocalDpi xmlns:a14="http://schemas.microsoft.com/office/drawing/2010/main" val="0"/>
                        </a:ext>
                      </a:extLst>
                    </a:blip>
                    <a:srcRect l="6609" t="9188" b="20586"/>
                    <a:stretch/>
                  </pic:blipFill>
                  <pic:spPr bwMode="auto">
                    <a:xfrm rot="16200000">
                      <a:off x="0" y="0"/>
                      <a:ext cx="6830118" cy="363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r>
        <w:rPr>
          <w:b/>
          <w:noProof/>
          <w:sz w:val="32"/>
          <w:szCs w:val="32"/>
        </w:rPr>
        <w:drawing>
          <wp:anchor distT="0" distB="0" distL="114300" distR="114300" simplePos="0" relativeHeight="251680768" behindDoc="0" locked="0" layoutInCell="1" allowOverlap="1">
            <wp:simplePos x="0" y="0"/>
            <wp:positionH relativeFrom="margin">
              <wp:align>center</wp:align>
            </wp:positionH>
            <wp:positionV relativeFrom="paragraph">
              <wp:posOffset>279083</wp:posOffset>
            </wp:positionV>
            <wp:extent cx="6643473" cy="3762375"/>
            <wp:effectExtent l="0" t="7303"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0-а-рвк_ за 2019 рік – (зведена річна) (1)-2.jpg"/>
                    <pic:cNvPicPr/>
                  </pic:nvPicPr>
                  <pic:blipFill rotWithShape="1">
                    <a:blip r:embed="rId33" cstate="print">
                      <a:extLst>
                        <a:ext uri="{28A0092B-C50C-407E-A947-70E740481C1C}">
                          <a14:useLocalDpi xmlns:a14="http://schemas.microsoft.com/office/drawing/2010/main" val="0"/>
                        </a:ext>
                      </a:extLst>
                    </a:blip>
                    <a:srcRect l="5800" t="10172" r="3233" b="16977"/>
                    <a:stretch/>
                  </pic:blipFill>
                  <pic:spPr bwMode="auto">
                    <a:xfrm rot="16200000">
                      <a:off x="0" y="0"/>
                      <a:ext cx="6643473"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noProof/>
          <w:sz w:val="32"/>
          <w:szCs w:val="32"/>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r>
        <w:rPr>
          <w:b/>
          <w:noProof/>
          <w:sz w:val="32"/>
          <w:szCs w:val="32"/>
        </w:rPr>
        <w:drawing>
          <wp:anchor distT="0" distB="0" distL="114300" distR="114300" simplePos="0" relativeHeight="251681792" behindDoc="0" locked="0" layoutInCell="1" allowOverlap="1">
            <wp:simplePos x="0" y="0"/>
            <wp:positionH relativeFrom="margin">
              <wp:align>left</wp:align>
            </wp:positionH>
            <wp:positionV relativeFrom="paragraph">
              <wp:posOffset>199390</wp:posOffset>
            </wp:positionV>
            <wp:extent cx="6597579" cy="3865769"/>
            <wp:effectExtent l="0" t="5715" r="7620" b="762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0-а-рвк_ за 2019 рік – (зведена річна) (1)-3.jpg"/>
                    <pic:cNvPicPr/>
                  </pic:nvPicPr>
                  <pic:blipFill rotWithShape="1">
                    <a:blip r:embed="rId34" cstate="print">
                      <a:extLst>
                        <a:ext uri="{28A0092B-C50C-407E-A947-70E740481C1C}">
                          <a14:useLocalDpi xmlns:a14="http://schemas.microsoft.com/office/drawing/2010/main" val="0"/>
                        </a:ext>
                      </a:extLst>
                    </a:blip>
                    <a:srcRect l="6265" t="12798" r="4626" b="13367"/>
                    <a:stretch/>
                  </pic:blipFill>
                  <pic:spPr bwMode="auto">
                    <a:xfrm rot="16200000">
                      <a:off x="0" y="0"/>
                      <a:ext cx="6597579" cy="3865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noProof/>
          <w:sz w:val="32"/>
          <w:szCs w:val="32"/>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r>
        <w:rPr>
          <w:b/>
          <w:noProof/>
          <w:sz w:val="32"/>
          <w:szCs w:val="32"/>
        </w:rPr>
        <w:drawing>
          <wp:anchor distT="0" distB="0" distL="114300" distR="114300" simplePos="0" relativeHeight="251682816" behindDoc="0" locked="0" layoutInCell="1" allowOverlap="1">
            <wp:simplePos x="0" y="0"/>
            <wp:positionH relativeFrom="margin">
              <wp:align>center</wp:align>
            </wp:positionH>
            <wp:positionV relativeFrom="paragraph">
              <wp:posOffset>353378</wp:posOffset>
            </wp:positionV>
            <wp:extent cx="6684010" cy="3640455"/>
            <wp:effectExtent l="0" t="2223" r="318" b="317"/>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а-рвк_ за 2019 рік – (зведена річна) (1)-4.jpg"/>
                    <pic:cNvPicPr/>
                  </pic:nvPicPr>
                  <pic:blipFill rotWithShape="1">
                    <a:blip r:embed="rId35" cstate="print">
                      <a:extLst>
                        <a:ext uri="{28A0092B-C50C-407E-A947-70E740481C1C}">
                          <a14:useLocalDpi xmlns:a14="http://schemas.microsoft.com/office/drawing/2010/main" val="0"/>
                        </a:ext>
                      </a:extLst>
                    </a:blip>
                    <a:srcRect l="6265" t="11486" b="16320"/>
                    <a:stretch/>
                  </pic:blipFill>
                  <pic:spPr bwMode="auto">
                    <a:xfrm rot="16200000">
                      <a:off x="0" y="0"/>
                      <a:ext cx="6684010" cy="364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005B46" w:rsidRDefault="00005B46" w:rsidP="006B32B1">
      <w:pPr>
        <w:rPr>
          <w:b/>
          <w:sz w:val="32"/>
          <w:szCs w:val="32"/>
          <w:lang w:val="uk-UA"/>
        </w:rPr>
      </w:pPr>
    </w:p>
    <w:p w:rsidR="00596B44" w:rsidRDefault="00596B44" w:rsidP="006B32B1">
      <w:pPr>
        <w:rPr>
          <w:b/>
          <w:sz w:val="32"/>
          <w:szCs w:val="32"/>
          <w:lang w:val="uk-UA"/>
        </w:rPr>
      </w:pPr>
    </w:p>
    <w:p w:rsidR="00EA7692" w:rsidRDefault="00EA7692" w:rsidP="00EA7692">
      <w:pPr>
        <w:jc w:val="center"/>
        <w:rPr>
          <w:rFonts w:eastAsia="Batang"/>
          <w:lang w:val="uk-UA"/>
        </w:rPr>
      </w:pPr>
      <w:r>
        <w:rPr>
          <w:rFonts w:eastAsia="Batang"/>
          <w:lang w:val="uk-UA"/>
        </w:rPr>
        <w:t>Аналітично-статистичний збірник</w:t>
      </w:r>
    </w:p>
    <w:p w:rsidR="00EA7692" w:rsidRDefault="00EA7692" w:rsidP="00EA7692">
      <w:pPr>
        <w:jc w:val="center"/>
        <w:rPr>
          <w:rFonts w:eastAsia="Batang"/>
          <w:lang w:val="uk-UA"/>
        </w:rPr>
      </w:pPr>
      <w:r>
        <w:rPr>
          <w:rFonts w:eastAsia="Batang"/>
          <w:lang w:val="uk-UA"/>
        </w:rPr>
        <w:t>__________</w:t>
      </w:r>
      <w:r w:rsidR="00D86455">
        <w:rPr>
          <w:rFonts w:eastAsia="Batang"/>
          <w:lang w:val="uk-UA"/>
        </w:rPr>
        <w:t>_______________________________</w:t>
      </w:r>
      <w:r>
        <w:rPr>
          <w:rFonts w:eastAsia="Batang"/>
          <w:lang w:val="uk-UA"/>
        </w:rPr>
        <w:t>______</w:t>
      </w:r>
    </w:p>
    <w:p w:rsidR="00EA7692" w:rsidRDefault="00EA7692" w:rsidP="00EA7692">
      <w:pPr>
        <w:jc w:val="center"/>
        <w:rPr>
          <w:rFonts w:eastAsia="Batang"/>
          <w:lang w:val="uk-UA"/>
        </w:rPr>
      </w:pPr>
    </w:p>
    <w:p w:rsidR="00EA7692" w:rsidRPr="002348D7" w:rsidRDefault="00EA7692" w:rsidP="00EA7692">
      <w:pPr>
        <w:jc w:val="center"/>
        <w:rPr>
          <w:rFonts w:eastAsia="Batang"/>
          <w:lang w:val="uk-UA"/>
        </w:rPr>
        <w:sectPr w:rsidR="00EA7692" w:rsidRPr="002348D7" w:rsidSect="00EA7692">
          <w:footerReference w:type="even" r:id="rId36"/>
          <w:footerReference w:type="default" r:id="rId37"/>
          <w:footerReference w:type="first" r:id="rId38"/>
          <w:pgSz w:w="8392" w:h="11907" w:code="11"/>
          <w:pgMar w:top="709" w:right="964" w:bottom="964" w:left="964" w:header="0" w:footer="567" w:gutter="0"/>
          <w:cols w:space="708"/>
          <w:titlePg/>
          <w:docGrid w:linePitch="360"/>
        </w:sectPr>
      </w:pPr>
    </w:p>
    <w:p w:rsidR="00EA7692" w:rsidRPr="003F6427" w:rsidRDefault="00EA7692" w:rsidP="00AA273E">
      <w:pPr>
        <w:pStyle w:val="af6"/>
        <w:ind w:firstLine="567"/>
        <w:jc w:val="both"/>
        <w:rPr>
          <w:rFonts w:ascii="Times New Roman" w:hAnsi="Times New Roman" w:cs="Times New Roman"/>
          <w:color w:val="000000" w:themeColor="text1"/>
          <w:sz w:val="21"/>
          <w:szCs w:val="21"/>
          <w:lang w:val="uk-UA"/>
        </w:rPr>
      </w:pPr>
      <w:r w:rsidRPr="003F6427">
        <w:rPr>
          <w:rFonts w:ascii="Times New Roman" w:hAnsi="Times New Roman" w:cs="Times New Roman"/>
          <w:spacing w:val="-6"/>
          <w:lang w:val="uk-UA"/>
        </w:rPr>
        <w:lastRenderedPageBreak/>
        <w:t xml:space="preserve">Бібліотеки Дніпропетровщини в цифрах. Рік </w:t>
      </w:r>
      <w:r w:rsidR="00FB707D">
        <w:rPr>
          <w:rFonts w:ascii="Times New Roman" w:hAnsi="Times New Roman" w:cs="Times New Roman"/>
          <w:spacing w:val="-6"/>
          <w:lang w:val="uk-UA"/>
        </w:rPr>
        <w:t>2019</w:t>
      </w:r>
      <w:r w:rsidRPr="003F6427">
        <w:rPr>
          <w:rFonts w:ascii="Times New Roman" w:hAnsi="Times New Roman" w:cs="Times New Roman"/>
          <w:spacing w:val="-6"/>
          <w:lang w:val="uk-UA"/>
        </w:rPr>
        <w:t xml:space="preserve"> [Текст]</w:t>
      </w:r>
      <w:r w:rsidR="00AA273E">
        <w:rPr>
          <w:rFonts w:ascii="Times New Roman" w:hAnsi="Times New Roman" w:cs="Times New Roman"/>
          <w:spacing w:val="-6"/>
          <w:lang w:val="uk-UA"/>
        </w:rPr>
        <w:t xml:space="preserve"> </w:t>
      </w:r>
      <w:r w:rsidRPr="003F6427">
        <w:rPr>
          <w:rFonts w:ascii="Times New Roman" w:hAnsi="Times New Roman" w:cs="Times New Roman"/>
          <w:spacing w:val="-6"/>
          <w:lang w:val="uk-UA"/>
        </w:rPr>
        <w:t>:</w:t>
      </w:r>
      <w:r w:rsidRPr="003F6427">
        <w:rPr>
          <w:rFonts w:ascii="Times New Roman" w:hAnsi="Times New Roman" w:cs="Times New Roman"/>
          <w:b/>
          <w:spacing w:val="-6"/>
          <w:lang w:val="uk-UA"/>
        </w:rPr>
        <w:t xml:space="preserve"> </w:t>
      </w:r>
      <w:r w:rsidRPr="003F6427">
        <w:rPr>
          <w:rFonts w:ascii="Times New Roman" w:hAnsi="Times New Roman" w:cs="Times New Roman"/>
          <w:spacing w:val="-6"/>
          <w:lang w:val="uk-UA"/>
        </w:rPr>
        <w:t>анал</w:t>
      </w:r>
      <w:r w:rsidRPr="003F6427">
        <w:rPr>
          <w:rFonts w:ascii="Times New Roman" w:hAnsi="Times New Roman" w:cs="Times New Roman"/>
          <w:spacing w:val="-6"/>
          <w:lang w:val="uk-UA"/>
        </w:rPr>
        <w:t>і</w:t>
      </w:r>
      <w:r w:rsidRPr="003F6427">
        <w:rPr>
          <w:rFonts w:ascii="Times New Roman" w:hAnsi="Times New Roman" w:cs="Times New Roman"/>
          <w:spacing w:val="-6"/>
          <w:lang w:val="uk-UA"/>
        </w:rPr>
        <w:t>тично-статистичний огляд /</w:t>
      </w:r>
      <w:r w:rsidRPr="003F6427">
        <w:rPr>
          <w:rFonts w:ascii="Times New Roman" w:hAnsi="Times New Roman" w:cs="Times New Roman"/>
          <w:b/>
          <w:color w:val="000000" w:themeColor="text1"/>
          <w:sz w:val="21"/>
          <w:szCs w:val="21"/>
          <w:lang w:val="uk-UA"/>
        </w:rPr>
        <w:t xml:space="preserve"> </w:t>
      </w:r>
      <w:r w:rsidRPr="003F6427">
        <w:rPr>
          <w:rFonts w:ascii="Times New Roman" w:hAnsi="Times New Roman" w:cs="Times New Roman"/>
          <w:color w:val="000000" w:themeColor="text1"/>
          <w:sz w:val="21"/>
          <w:szCs w:val="21"/>
          <w:lang w:val="uk-UA"/>
        </w:rPr>
        <w:t>Управління</w:t>
      </w:r>
      <w:r w:rsidR="004965C2">
        <w:rPr>
          <w:rFonts w:ascii="Times New Roman" w:hAnsi="Times New Roman" w:cs="Times New Roman"/>
          <w:color w:val="000000" w:themeColor="text1"/>
          <w:sz w:val="21"/>
          <w:szCs w:val="21"/>
          <w:lang w:val="uk-UA"/>
        </w:rPr>
        <w:t xml:space="preserve"> </w:t>
      </w:r>
      <w:r w:rsidRPr="003F6427">
        <w:rPr>
          <w:rFonts w:ascii="Times New Roman" w:hAnsi="Times New Roman" w:cs="Times New Roman"/>
          <w:color w:val="000000" w:themeColor="text1"/>
          <w:sz w:val="21"/>
          <w:szCs w:val="21"/>
          <w:lang w:val="uk-UA"/>
        </w:rPr>
        <w:t xml:space="preserve">культури , націонал. і релігій </w:t>
      </w:r>
    </w:p>
    <w:p w:rsidR="00EA7692" w:rsidRPr="003F6427" w:rsidRDefault="00EA7692" w:rsidP="00AA273E">
      <w:pPr>
        <w:jc w:val="both"/>
        <w:rPr>
          <w:spacing w:val="-6"/>
          <w:lang w:val="uk-UA"/>
        </w:rPr>
      </w:pPr>
      <w:proofErr w:type="spellStart"/>
      <w:r w:rsidRPr="003F6427">
        <w:rPr>
          <w:color w:val="000000" w:themeColor="text1"/>
          <w:sz w:val="21"/>
          <w:szCs w:val="21"/>
          <w:lang w:val="uk-UA"/>
        </w:rPr>
        <w:t>Дніпропетр</w:t>
      </w:r>
      <w:proofErr w:type="spellEnd"/>
      <w:r w:rsidRPr="003F6427">
        <w:rPr>
          <w:color w:val="000000" w:themeColor="text1"/>
          <w:sz w:val="21"/>
          <w:szCs w:val="21"/>
          <w:lang w:val="uk-UA"/>
        </w:rPr>
        <w:t xml:space="preserve">. облдержадміністрації, </w:t>
      </w:r>
      <w:proofErr w:type="spellStart"/>
      <w:r w:rsidRPr="003F6427">
        <w:rPr>
          <w:color w:val="000000" w:themeColor="text1"/>
          <w:sz w:val="21"/>
          <w:szCs w:val="21"/>
          <w:lang w:val="uk-UA"/>
        </w:rPr>
        <w:t>Дніпропетров</w:t>
      </w:r>
      <w:proofErr w:type="spellEnd"/>
      <w:r w:rsidRPr="003F6427">
        <w:rPr>
          <w:color w:val="000000" w:themeColor="text1"/>
          <w:sz w:val="21"/>
          <w:szCs w:val="21"/>
          <w:lang w:val="uk-UA"/>
        </w:rPr>
        <w:t>. обл. універсал. наук.-ка ім. Первоучителів слов’янських Кирила і Мефодія;</w:t>
      </w:r>
      <w:r w:rsidRPr="003F6427">
        <w:rPr>
          <w:spacing w:val="-6"/>
          <w:lang w:val="uk-UA"/>
        </w:rPr>
        <w:t xml:space="preserve"> укладач </w:t>
      </w:r>
      <w:r w:rsidR="00AA273E">
        <w:rPr>
          <w:spacing w:val="-6"/>
          <w:lang w:val="uk-UA"/>
        </w:rPr>
        <w:br/>
      </w:r>
      <w:r w:rsidRPr="003F6427">
        <w:rPr>
          <w:spacing w:val="-6"/>
          <w:lang w:val="uk-UA"/>
        </w:rPr>
        <w:t xml:space="preserve">І.Є. </w:t>
      </w:r>
      <w:proofErr w:type="spellStart"/>
      <w:r w:rsidRPr="003F6427">
        <w:rPr>
          <w:spacing w:val="-6"/>
          <w:lang w:val="uk-UA"/>
        </w:rPr>
        <w:t>Луньова</w:t>
      </w:r>
      <w:proofErr w:type="spellEnd"/>
      <w:r w:rsidRPr="003F6427">
        <w:rPr>
          <w:spacing w:val="-6"/>
          <w:lang w:val="uk-UA"/>
        </w:rPr>
        <w:t>.</w:t>
      </w:r>
      <w:r w:rsidR="00CF1B15">
        <w:rPr>
          <w:spacing w:val="-6"/>
          <w:lang w:val="uk-UA"/>
        </w:rPr>
        <w:t xml:space="preserve"> </w:t>
      </w:r>
      <w:r w:rsidRPr="003F6427">
        <w:rPr>
          <w:spacing w:val="-6"/>
          <w:lang w:val="uk-UA"/>
        </w:rPr>
        <w:t>– Дніпро</w:t>
      </w:r>
      <w:r w:rsidR="00CF1B15">
        <w:rPr>
          <w:spacing w:val="-6"/>
          <w:lang w:val="uk-UA"/>
        </w:rPr>
        <w:t xml:space="preserve"> </w:t>
      </w:r>
      <w:r w:rsidRPr="003F6427">
        <w:rPr>
          <w:spacing w:val="-6"/>
          <w:lang w:val="uk-UA"/>
        </w:rPr>
        <w:t>:</w:t>
      </w:r>
      <w:r w:rsidR="00CF1B15">
        <w:rPr>
          <w:spacing w:val="-6"/>
          <w:lang w:val="uk-UA"/>
        </w:rPr>
        <w:t xml:space="preserve"> </w:t>
      </w:r>
      <w:r w:rsidR="009D3784">
        <w:rPr>
          <w:spacing w:val="-6"/>
          <w:lang w:val="uk-UA"/>
        </w:rPr>
        <w:t>ДОУНБ</w:t>
      </w:r>
      <w:r w:rsidR="00FB707D">
        <w:rPr>
          <w:spacing w:val="-6"/>
          <w:lang w:val="uk-UA"/>
        </w:rPr>
        <w:t>, 2020</w:t>
      </w:r>
      <w:r w:rsidRPr="003F6427">
        <w:rPr>
          <w:spacing w:val="-6"/>
          <w:lang w:val="uk-UA"/>
        </w:rPr>
        <w:t>.</w:t>
      </w:r>
      <w:r w:rsidR="00AA273E">
        <w:rPr>
          <w:spacing w:val="-6"/>
          <w:lang w:val="uk-UA"/>
        </w:rPr>
        <w:t xml:space="preserve"> </w:t>
      </w:r>
      <w:r w:rsidRPr="003F6427">
        <w:rPr>
          <w:spacing w:val="-6"/>
          <w:lang w:val="uk-UA"/>
        </w:rPr>
        <w:t>–</w:t>
      </w:r>
      <w:r w:rsidR="00CF1B15">
        <w:rPr>
          <w:spacing w:val="-6"/>
          <w:lang w:val="uk-UA"/>
        </w:rPr>
        <w:t xml:space="preserve"> </w:t>
      </w:r>
      <w:r w:rsidR="001B0F83">
        <w:rPr>
          <w:spacing w:val="-6"/>
          <w:lang w:val="uk-UA"/>
        </w:rPr>
        <w:t>56</w:t>
      </w:r>
      <w:r w:rsidR="000E4933">
        <w:rPr>
          <w:spacing w:val="-6"/>
          <w:lang w:val="uk-UA"/>
        </w:rPr>
        <w:t xml:space="preserve"> </w:t>
      </w:r>
      <w:r w:rsidRPr="003F6427">
        <w:rPr>
          <w:spacing w:val="-6"/>
          <w:lang w:val="uk-UA"/>
        </w:rPr>
        <w:t>с.</w:t>
      </w:r>
    </w:p>
    <w:p w:rsidR="00EA7692" w:rsidRPr="003F6427" w:rsidRDefault="00EA7692" w:rsidP="00EA7692">
      <w:pPr>
        <w:rPr>
          <w:lang w:val="uk-UA"/>
        </w:rPr>
      </w:pPr>
      <w:r>
        <w:rPr>
          <w:lang w:val="uk-UA"/>
        </w:rPr>
        <w:t>_________________________________________________</w:t>
      </w:r>
    </w:p>
    <w:p w:rsidR="00EA7692" w:rsidRPr="003F6427" w:rsidRDefault="00EA7692" w:rsidP="00EA7692">
      <w:pPr>
        <w:rPr>
          <w:lang w:val="uk-UA"/>
        </w:rPr>
      </w:pPr>
    </w:p>
    <w:p w:rsidR="00EA7692" w:rsidRPr="003F6427" w:rsidRDefault="00EA7692" w:rsidP="00EA7692">
      <w:pPr>
        <w:ind w:right="-143"/>
        <w:rPr>
          <w:color w:val="000000" w:themeColor="text1"/>
          <w:sz w:val="21"/>
          <w:szCs w:val="21"/>
          <w:lang w:val="uk-UA"/>
        </w:rPr>
      </w:pPr>
    </w:p>
    <w:p w:rsidR="00EA7692" w:rsidRPr="003F6427" w:rsidRDefault="00EA7692" w:rsidP="00EA7692">
      <w:pPr>
        <w:ind w:right="-143"/>
        <w:rPr>
          <w:color w:val="000000" w:themeColor="text1"/>
          <w:sz w:val="21"/>
          <w:szCs w:val="21"/>
          <w:lang w:val="uk-UA"/>
        </w:rPr>
      </w:pPr>
      <w:bookmarkStart w:id="0" w:name="_GoBack"/>
      <w:bookmarkEnd w:id="0"/>
    </w:p>
    <w:p w:rsidR="00EA7692" w:rsidRPr="003F6427" w:rsidRDefault="004965C2" w:rsidP="00EA7692">
      <w:pPr>
        <w:ind w:left="-426" w:right="-143" w:firstLine="426"/>
        <w:rPr>
          <w:color w:val="000000" w:themeColor="text1"/>
          <w:sz w:val="21"/>
          <w:szCs w:val="21"/>
          <w:lang w:val="uk-UA"/>
        </w:rPr>
      </w:pPr>
      <w:r>
        <w:rPr>
          <w:color w:val="000000" w:themeColor="text1"/>
          <w:sz w:val="21"/>
          <w:szCs w:val="21"/>
          <w:lang w:val="uk-UA"/>
        </w:rPr>
        <w:t xml:space="preserve">  </w:t>
      </w:r>
    </w:p>
    <w:p w:rsidR="00EA7692" w:rsidRPr="00527B51" w:rsidRDefault="00EA7692" w:rsidP="00EA7692">
      <w:pPr>
        <w:rPr>
          <w:lang w:val="uk-UA"/>
        </w:rPr>
      </w:pPr>
    </w:p>
    <w:p w:rsidR="00EA7692" w:rsidRDefault="00EA7692" w:rsidP="00EA7692">
      <w:pPr>
        <w:rPr>
          <w:lang w:val="uk-UA"/>
        </w:rPr>
      </w:pPr>
      <w:r w:rsidRPr="00527B51">
        <w:rPr>
          <w:lang w:val="uk-UA"/>
        </w:rPr>
        <w:t>Упорядник</w:t>
      </w:r>
      <w:r w:rsidRPr="00527B51">
        <w:rPr>
          <w:lang w:val="uk-UA"/>
        </w:rPr>
        <w:tab/>
      </w:r>
      <w:r w:rsidR="004965C2">
        <w:rPr>
          <w:lang w:val="uk-UA"/>
        </w:rPr>
        <w:t xml:space="preserve"> </w:t>
      </w:r>
      <w:r>
        <w:rPr>
          <w:lang w:val="uk-UA"/>
        </w:rPr>
        <w:t>Ірина</w:t>
      </w:r>
      <w:r w:rsidR="004965C2">
        <w:rPr>
          <w:lang w:val="uk-UA"/>
        </w:rPr>
        <w:t xml:space="preserve"> </w:t>
      </w:r>
      <w:r>
        <w:rPr>
          <w:lang w:val="uk-UA"/>
        </w:rPr>
        <w:t>Євгенівна</w:t>
      </w:r>
      <w:r w:rsidR="004965C2">
        <w:rPr>
          <w:lang w:val="uk-UA"/>
        </w:rPr>
        <w:t xml:space="preserve"> </w:t>
      </w:r>
      <w:proofErr w:type="spellStart"/>
      <w:r w:rsidRPr="00527B51">
        <w:rPr>
          <w:lang w:val="uk-UA"/>
        </w:rPr>
        <w:t>Луньова</w:t>
      </w:r>
      <w:proofErr w:type="spellEnd"/>
    </w:p>
    <w:p w:rsidR="00EA7692" w:rsidRDefault="00EA7692" w:rsidP="00EA7692">
      <w:pPr>
        <w:rPr>
          <w:lang w:val="uk-UA"/>
        </w:rPr>
      </w:pPr>
    </w:p>
    <w:p w:rsidR="00EA7692" w:rsidRPr="00527B51" w:rsidRDefault="004965C2" w:rsidP="00EA7692">
      <w:pPr>
        <w:rPr>
          <w:lang w:val="uk-UA"/>
        </w:rPr>
      </w:pPr>
      <w:r>
        <w:rPr>
          <w:lang w:val="uk-UA"/>
        </w:rPr>
        <w:t xml:space="preserve">  </w:t>
      </w:r>
    </w:p>
    <w:p w:rsidR="00EA7692" w:rsidRPr="00527B51" w:rsidRDefault="004965C2" w:rsidP="00EA7692">
      <w:pPr>
        <w:rPr>
          <w:lang w:val="uk-UA"/>
        </w:rPr>
      </w:pPr>
      <w:r>
        <w:rPr>
          <w:lang w:val="uk-UA"/>
        </w:rPr>
        <w:t xml:space="preserve">  </w:t>
      </w:r>
      <w:r w:rsidR="00EA7692" w:rsidRPr="00527B51">
        <w:rPr>
          <w:lang w:val="uk-UA"/>
        </w:rPr>
        <w:t>Відповідальна за випуск:</w:t>
      </w:r>
      <w:r w:rsidR="00EA7692" w:rsidRPr="00527B51">
        <w:rPr>
          <w:lang w:val="uk-UA"/>
        </w:rPr>
        <w:tab/>
      </w:r>
      <w:r>
        <w:rPr>
          <w:lang w:val="uk-UA"/>
        </w:rPr>
        <w:t xml:space="preserve">         </w:t>
      </w:r>
      <w:r w:rsidR="00EA7692" w:rsidRPr="00527B51">
        <w:rPr>
          <w:lang w:val="uk-UA"/>
        </w:rPr>
        <w:t>Т.О. Абраїмова</w:t>
      </w:r>
    </w:p>
    <w:p w:rsidR="00EA7692" w:rsidRPr="00527B51" w:rsidRDefault="004965C2" w:rsidP="00EA7692">
      <w:pPr>
        <w:rPr>
          <w:lang w:val="uk-UA"/>
        </w:rPr>
      </w:pPr>
      <w:r>
        <w:rPr>
          <w:lang w:val="uk-UA"/>
        </w:rPr>
        <w:t xml:space="preserve">  </w:t>
      </w:r>
      <w:r w:rsidR="00EA7692">
        <w:rPr>
          <w:lang w:val="uk-UA"/>
        </w:rPr>
        <w:t>Комп’ютерний набір</w:t>
      </w:r>
      <w:r w:rsidR="00EA7692" w:rsidRPr="00527B51">
        <w:rPr>
          <w:lang w:val="uk-UA"/>
        </w:rPr>
        <w:tab/>
      </w:r>
      <w:r w:rsidR="00EA7692" w:rsidRPr="00527B51">
        <w:rPr>
          <w:lang w:val="uk-UA"/>
        </w:rPr>
        <w:tab/>
      </w:r>
      <w:r>
        <w:rPr>
          <w:lang w:val="uk-UA"/>
        </w:rPr>
        <w:t xml:space="preserve">    </w:t>
      </w:r>
      <w:r w:rsidR="00EA7692">
        <w:rPr>
          <w:lang w:val="uk-UA"/>
        </w:rPr>
        <w:t xml:space="preserve"> </w:t>
      </w:r>
      <w:r w:rsidR="001B0F83">
        <w:rPr>
          <w:lang w:val="uk-UA"/>
        </w:rPr>
        <w:tab/>
      </w:r>
      <w:r w:rsidR="00EA7692" w:rsidRPr="00527B51">
        <w:rPr>
          <w:lang w:val="uk-UA"/>
        </w:rPr>
        <w:t xml:space="preserve">І.Є. </w:t>
      </w:r>
      <w:proofErr w:type="spellStart"/>
      <w:r w:rsidR="00EA7692" w:rsidRPr="00527B51">
        <w:rPr>
          <w:lang w:val="uk-UA"/>
        </w:rPr>
        <w:t>Луньова</w:t>
      </w:r>
      <w:proofErr w:type="spellEnd"/>
    </w:p>
    <w:p w:rsidR="00EA7692" w:rsidRPr="00527B51" w:rsidRDefault="004965C2" w:rsidP="00EA7692">
      <w:pPr>
        <w:rPr>
          <w:lang w:val="uk-UA"/>
        </w:rPr>
      </w:pPr>
      <w:r>
        <w:rPr>
          <w:lang w:val="uk-UA"/>
        </w:rPr>
        <w:t xml:space="preserve">  </w:t>
      </w:r>
      <w:r w:rsidR="00EA7692" w:rsidRPr="00527B51">
        <w:rPr>
          <w:lang w:val="uk-UA"/>
        </w:rPr>
        <w:t>Реда</w:t>
      </w:r>
      <w:r w:rsidR="00EA7692">
        <w:rPr>
          <w:lang w:val="uk-UA"/>
        </w:rPr>
        <w:t xml:space="preserve">гування </w:t>
      </w:r>
      <w:r w:rsidR="00EA7692" w:rsidRPr="00527B51">
        <w:rPr>
          <w:lang w:val="uk-UA"/>
        </w:rPr>
        <w:tab/>
      </w:r>
      <w:r w:rsidR="00EA7692" w:rsidRPr="00527B51">
        <w:rPr>
          <w:lang w:val="uk-UA"/>
        </w:rPr>
        <w:tab/>
      </w:r>
      <w:r>
        <w:rPr>
          <w:lang w:val="uk-UA"/>
        </w:rPr>
        <w:t xml:space="preserve">            </w:t>
      </w:r>
      <w:r w:rsidR="001B0F83">
        <w:rPr>
          <w:lang w:val="uk-UA"/>
        </w:rPr>
        <w:tab/>
        <w:t>А</w:t>
      </w:r>
      <w:r w:rsidR="00EA7692" w:rsidRPr="00527B51">
        <w:rPr>
          <w:lang w:val="uk-UA"/>
        </w:rPr>
        <w:t>.</w:t>
      </w:r>
      <w:r w:rsidR="0011092F">
        <w:rPr>
          <w:lang w:val="uk-UA"/>
        </w:rPr>
        <w:t>Л</w:t>
      </w:r>
      <w:r w:rsidR="00EA7692" w:rsidRPr="00527B51">
        <w:rPr>
          <w:lang w:val="uk-UA"/>
        </w:rPr>
        <w:t xml:space="preserve">. </w:t>
      </w:r>
      <w:proofErr w:type="spellStart"/>
      <w:r w:rsidR="0011092F">
        <w:rPr>
          <w:lang w:val="uk-UA"/>
        </w:rPr>
        <w:t>Залєвська</w:t>
      </w:r>
      <w:proofErr w:type="spellEnd"/>
    </w:p>
    <w:p w:rsidR="00EA7692" w:rsidRPr="00527B51" w:rsidRDefault="004965C2" w:rsidP="00EA7692">
      <w:pPr>
        <w:rPr>
          <w:lang w:val="uk-UA"/>
        </w:rPr>
      </w:pPr>
      <w:r>
        <w:rPr>
          <w:lang w:val="uk-UA"/>
        </w:rPr>
        <w:t xml:space="preserve">  </w:t>
      </w:r>
      <w:r w:rsidR="00EA7692">
        <w:rPr>
          <w:lang w:val="uk-UA"/>
        </w:rPr>
        <w:t>Макет,</w:t>
      </w:r>
      <w:r w:rsidR="00005B46">
        <w:rPr>
          <w:lang w:val="uk-UA"/>
        </w:rPr>
        <w:t xml:space="preserve"> </w:t>
      </w:r>
      <w:r w:rsidR="00EA7692">
        <w:rPr>
          <w:lang w:val="uk-UA"/>
        </w:rPr>
        <w:t>технічне редагування</w:t>
      </w:r>
      <w:r w:rsidR="001B0F83">
        <w:rPr>
          <w:lang w:val="uk-UA"/>
        </w:rPr>
        <w:t xml:space="preserve">     </w:t>
      </w:r>
      <w:r w:rsidR="00EA7692" w:rsidRPr="00527B51">
        <w:rPr>
          <w:lang w:val="uk-UA"/>
        </w:rPr>
        <w:t xml:space="preserve">А. Л. </w:t>
      </w:r>
      <w:proofErr w:type="spellStart"/>
      <w:r w:rsidR="00EA7692" w:rsidRPr="00527B51">
        <w:rPr>
          <w:lang w:val="uk-UA"/>
        </w:rPr>
        <w:t>Залєвська</w:t>
      </w:r>
      <w:proofErr w:type="spellEnd"/>
    </w:p>
    <w:p w:rsidR="00EA7692" w:rsidRPr="00527B51" w:rsidRDefault="00EA7692" w:rsidP="00EA7692">
      <w:pPr>
        <w:rPr>
          <w:lang w:val="uk-UA"/>
        </w:rPr>
      </w:pPr>
      <w:r>
        <w:rPr>
          <w:lang w:val="uk-UA"/>
        </w:rPr>
        <w:t>________________________________________________</w:t>
      </w:r>
    </w:p>
    <w:p w:rsidR="00EA7692" w:rsidRPr="00681962" w:rsidRDefault="00EA7692" w:rsidP="00EA7692">
      <w:pPr>
        <w:rPr>
          <w:lang w:val="uk-UA"/>
        </w:rPr>
      </w:pPr>
    </w:p>
    <w:p w:rsidR="00EA7692" w:rsidRPr="00681962" w:rsidRDefault="00EA7692" w:rsidP="000E4933">
      <w:pPr>
        <w:jc w:val="center"/>
        <w:rPr>
          <w:sz w:val="22"/>
          <w:szCs w:val="22"/>
          <w:lang w:val="uk-UA"/>
        </w:rPr>
      </w:pPr>
      <w:r w:rsidRPr="00681962">
        <w:rPr>
          <w:sz w:val="22"/>
          <w:szCs w:val="22"/>
          <w:lang w:val="uk-UA"/>
        </w:rPr>
        <w:t>Формат 60</w:t>
      </w:r>
      <w:r w:rsidRPr="00681962">
        <w:rPr>
          <w:sz w:val="22"/>
          <w:szCs w:val="22"/>
          <w:lang w:val="en-US"/>
        </w:rPr>
        <w:t>x</w:t>
      </w:r>
      <w:r w:rsidRPr="00681962">
        <w:rPr>
          <w:sz w:val="22"/>
          <w:szCs w:val="22"/>
          <w:lang w:val="uk-UA"/>
        </w:rPr>
        <w:t>90/16</w:t>
      </w:r>
    </w:p>
    <w:p w:rsidR="00EA7692" w:rsidRPr="00681962" w:rsidRDefault="00EA7692" w:rsidP="000E4933">
      <w:pPr>
        <w:jc w:val="center"/>
        <w:rPr>
          <w:sz w:val="22"/>
          <w:szCs w:val="22"/>
          <w:lang w:val="uk-UA"/>
        </w:rPr>
      </w:pPr>
      <w:proofErr w:type="spellStart"/>
      <w:r w:rsidRPr="00681962">
        <w:rPr>
          <w:sz w:val="22"/>
          <w:szCs w:val="22"/>
          <w:lang w:val="uk-UA"/>
        </w:rPr>
        <w:t>Зам.№</w:t>
      </w:r>
      <w:proofErr w:type="spellEnd"/>
      <w:r w:rsidR="00697B78">
        <w:rPr>
          <w:sz w:val="22"/>
          <w:szCs w:val="22"/>
          <w:lang w:val="uk-UA"/>
        </w:rPr>
        <w:t xml:space="preserve"> 275</w:t>
      </w:r>
    </w:p>
    <w:p w:rsidR="00EA7692" w:rsidRPr="00681962" w:rsidRDefault="00EA7692" w:rsidP="000E4933">
      <w:pPr>
        <w:jc w:val="center"/>
        <w:rPr>
          <w:sz w:val="22"/>
          <w:szCs w:val="22"/>
          <w:lang w:val="uk-UA"/>
        </w:rPr>
      </w:pPr>
      <w:r w:rsidRPr="00681962">
        <w:rPr>
          <w:sz w:val="22"/>
          <w:szCs w:val="22"/>
          <w:lang w:val="uk-UA"/>
        </w:rPr>
        <w:t xml:space="preserve">Підписано до друку </w:t>
      </w:r>
      <w:r w:rsidR="00FB707D">
        <w:rPr>
          <w:sz w:val="22"/>
          <w:szCs w:val="22"/>
          <w:lang w:val="uk-UA"/>
        </w:rPr>
        <w:t>15.04</w:t>
      </w:r>
      <w:r w:rsidR="00CF0535">
        <w:rPr>
          <w:sz w:val="22"/>
          <w:szCs w:val="22"/>
          <w:lang w:val="uk-UA"/>
        </w:rPr>
        <w:t>.</w:t>
      </w:r>
      <w:r>
        <w:rPr>
          <w:sz w:val="22"/>
          <w:szCs w:val="22"/>
          <w:lang w:val="uk-UA"/>
        </w:rPr>
        <w:t>.</w:t>
      </w:r>
      <w:r w:rsidR="00FB707D">
        <w:rPr>
          <w:sz w:val="22"/>
          <w:szCs w:val="22"/>
          <w:lang w:val="uk-UA"/>
        </w:rPr>
        <w:t>2020</w:t>
      </w:r>
    </w:p>
    <w:p w:rsidR="00EA7692" w:rsidRDefault="00EA7692" w:rsidP="000E4933">
      <w:pPr>
        <w:jc w:val="center"/>
        <w:rPr>
          <w:sz w:val="22"/>
          <w:szCs w:val="22"/>
          <w:lang w:val="uk-UA"/>
        </w:rPr>
      </w:pPr>
      <w:r w:rsidRPr="00681962">
        <w:rPr>
          <w:sz w:val="22"/>
          <w:szCs w:val="22"/>
          <w:lang w:val="uk-UA"/>
        </w:rPr>
        <w:t>Наклад 60 прим.</w:t>
      </w:r>
    </w:p>
    <w:p w:rsidR="00EA7692" w:rsidRDefault="00EA7692" w:rsidP="00EA7692">
      <w:pPr>
        <w:rPr>
          <w:sz w:val="22"/>
          <w:szCs w:val="22"/>
          <w:lang w:val="uk-UA"/>
        </w:rPr>
      </w:pPr>
    </w:p>
    <w:p w:rsidR="00EA7692" w:rsidRDefault="004965C2" w:rsidP="00EA7692">
      <w:pPr>
        <w:rPr>
          <w:sz w:val="22"/>
          <w:szCs w:val="22"/>
          <w:lang w:val="uk-UA"/>
        </w:rPr>
      </w:pPr>
      <w:r>
        <w:rPr>
          <w:sz w:val="22"/>
          <w:szCs w:val="22"/>
          <w:lang w:val="uk-UA"/>
        </w:rPr>
        <w:t xml:space="preserve"> </w:t>
      </w:r>
      <w:r w:rsidR="00EA7692">
        <w:rPr>
          <w:sz w:val="22"/>
          <w:szCs w:val="22"/>
          <w:lang w:val="uk-UA"/>
        </w:rPr>
        <w:t>------------------------------------------------------------------------------</w:t>
      </w:r>
    </w:p>
    <w:p w:rsidR="00EA7692" w:rsidRPr="00681962" w:rsidRDefault="00EA7692" w:rsidP="00EA7692">
      <w:pPr>
        <w:rPr>
          <w:sz w:val="22"/>
          <w:szCs w:val="22"/>
          <w:lang w:val="uk-UA"/>
        </w:rPr>
      </w:pPr>
    </w:p>
    <w:p w:rsidR="00EA7692" w:rsidRPr="00681962" w:rsidRDefault="00EA7692" w:rsidP="000E4933">
      <w:pPr>
        <w:jc w:val="center"/>
        <w:rPr>
          <w:sz w:val="22"/>
          <w:szCs w:val="22"/>
          <w:lang w:val="uk-UA"/>
        </w:rPr>
      </w:pPr>
      <w:r w:rsidRPr="00681962">
        <w:rPr>
          <w:sz w:val="22"/>
          <w:szCs w:val="22"/>
          <w:lang w:val="uk-UA"/>
        </w:rPr>
        <w:t>Видавець і виготовлювач</w:t>
      </w:r>
    </w:p>
    <w:p w:rsidR="00EA7692" w:rsidRDefault="00932C9B" w:rsidP="000E4933">
      <w:pPr>
        <w:jc w:val="center"/>
        <w:rPr>
          <w:sz w:val="22"/>
          <w:szCs w:val="22"/>
          <w:lang w:val="uk-UA"/>
        </w:rPr>
      </w:pPr>
      <w:r>
        <w:rPr>
          <w:sz w:val="22"/>
          <w:szCs w:val="22"/>
          <w:lang w:val="uk-UA"/>
        </w:rPr>
        <w:t>КЗК</w:t>
      </w:r>
      <w:r w:rsidR="004965C2">
        <w:rPr>
          <w:sz w:val="22"/>
          <w:szCs w:val="22"/>
          <w:lang w:val="uk-UA"/>
        </w:rPr>
        <w:t xml:space="preserve"> </w:t>
      </w:r>
      <w:r w:rsidR="000E4933">
        <w:rPr>
          <w:sz w:val="22"/>
          <w:szCs w:val="22"/>
          <w:lang w:val="uk-UA"/>
        </w:rPr>
        <w:t>«</w:t>
      </w:r>
      <w:r w:rsidR="00EA7692" w:rsidRPr="00681962">
        <w:rPr>
          <w:sz w:val="22"/>
          <w:szCs w:val="22"/>
          <w:lang w:val="uk-UA"/>
        </w:rPr>
        <w:t>Д</w:t>
      </w:r>
      <w:r w:rsidR="00EA7692">
        <w:rPr>
          <w:sz w:val="22"/>
          <w:szCs w:val="22"/>
          <w:lang w:val="uk-UA"/>
        </w:rPr>
        <w:t>ніпропетровська обласна універсальна наукова бібліотека</w:t>
      </w:r>
      <w:r w:rsidR="004965C2">
        <w:rPr>
          <w:sz w:val="22"/>
          <w:szCs w:val="22"/>
          <w:lang w:val="uk-UA"/>
        </w:rPr>
        <w:t xml:space="preserve">  </w:t>
      </w:r>
      <w:r w:rsidR="00EA7692">
        <w:rPr>
          <w:sz w:val="22"/>
          <w:szCs w:val="22"/>
          <w:lang w:val="uk-UA"/>
        </w:rPr>
        <w:t>ім.</w:t>
      </w:r>
      <w:r w:rsidR="000E4933">
        <w:rPr>
          <w:sz w:val="22"/>
          <w:szCs w:val="22"/>
          <w:lang w:val="uk-UA"/>
        </w:rPr>
        <w:t xml:space="preserve"> </w:t>
      </w:r>
      <w:r w:rsidR="00EA7692">
        <w:rPr>
          <w:sz w:val="22"/>
          <w:szCs w:val="22"/>
          <w:lang w:val="uk-UA"/>
        </w:rPr>
        <w:t>Первоучителів</w:t>
      </w:r>
      <w:r w:rsidR="004965C2">
        <w:rPr>
          <w:sz w:val="22"/>
          <w:szCs w:val="22"/>
          <w:lang w:val="uk-UA"/>
        </w:rPr>
        <w:t xml:space="preserve"> </w:t>
      </w:r>
      <w:r w:rsidR="00EA7692">
        <w:rPr>
          <w:sz w:val="22"/>
          <w:szCs w:val="22"/>
          <w:lang w:val="uk-UA"/>
        </w:rPr>
        <w:t>слов</w:t>
      </w:r>
      <w:r w:rsidR="00EA7692" w:rsidRPr="0002431C">
        <w:rPr>
          <w:sz w:val="22"/>
          <w:szCs w:val="22"/>
          <w:lang w:val="uk-UA"/>
        </w:rPr>
        <w:t>’</w:t>
      </w:r>
      <w:r w:rsidR="000E4933">
        <w:rPr>
          <w:sz w:val="22"/>
          <w:szCs w:val="22"/>
          <w:lang w:val="uk-UA"/>
        </w:rPr>
        <w:t>янських Кирила і Мефодія»</w:t>
      </w:r>
    </w:p>
    <w:p w:rsidR="00EA7692" w:rsidRPr="00681962" w:rsidRDefault="00EA7692" w:rsidP="000E4933">
      <w:pPr>
        <w:jc w:val="center"/>
        <w:rPr>
          <w:sz w:val="22"/>
          <w:szCs w:val="22"/>
          <w:lang w:val="uk-UA"/>
        </w:rPr>
      </w:pPr>
      <w:r>
        <w:rPr>
          <w:sz w:val="22"/>
          <w:szCs w:val="22"/>
          <w:lang w:val="uk-UA"/>
        </w:rPr>
        <w:t>редакційно-видавничий центр</w:t>
      </w:r>
    </w:p>
    <w:p w:rsidR="00EA7692" w:rsidRPr="00681962" w:rsidRDefault="00EA7692" w:rsidP="000E4933">
      <w:pPr>
        <w:jc w:val="center"/>
        <w:rPr>
          <w:sz w:val="22"/>
          <w:szCs w:val="22"/>
          <w:lang w:val="uk-UA"/>
        </w:rPr>
        <w:sectPr w:rsidR="00EA7692" w:rsidRPr="00681962" w:rsidSect="008E2CB0">
          <w:type w:val="continuous"/>
          <w:pgSz w:w="8392" w:h="11907" w:code="11"/>
          <w:pgMar w:top="907" w:right="964" w:bottom="964" w:left="964" w:header="0" w:footer="567" w:gutter="0"/>
          <w:cols w:space="708"/>
          <w:titlePg/>
          <w:docGrid w:linePitch="360"/>
        </w:sectPr>
      </w:pPr>
      <w:r w:rsidRPr="00681962">
        <w:rPr>
          <w:sz w:val="22"/>
          <w:szCs w:val="22"/>
          <w:lang w:val="uk-UA"/>
        </w:rPr>
        <w:t>м. Дніпро, вул. Ю</w:t>
      </w:r>
      <w:r w:rsidR="00E9477A">
        <w:rPr>
          <w:sz w:val="22"/>
          <w:szCs w:val="22"/>
          <w:lang w:val="uk-UA"/>
        </w:rPr>
        <w:t>. Сав</w:t>
      </w:r>
      <w:r w:rsidR="00121E1F">
        <w:rPr>
          <w:sz w:val="22"/>
          <w:szCs w:val="22"/>
          <w:lang w:val="uk-UA"/>
        </w:rPr>
        <w:t>ченка,10</w:t>
      </w:r>
    </w:p>
    <w:p w:rsidR="00E9477A" w:rsidRPr="005E6485" w:rsidRDefault="00E9477A" w:rsidP="0041544E">
      <w:pPr>
        <w:rPr>
          <w:b/>
          <w:sz w:val="22"/>
          <w:szCs w:val="22"/>
          <w:lang w:val="uk-UA"/>
        </w:rPr>
      </w:pPr>
    </w:p>
    <w:sectPr w:rsidR="00E9477A" w:rsidRPr="005E6485" w:rsidSect="00D476DD">
      <w:footerReference w:type="first" r:id="rId39"/>
      <w:pgSz w:w="8392" w:h="11907" w:code="11"/>
      <w:pgMar w:top="1134" w:right="1134" w:bottom="1134" w:left="1134"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9F" w:rsidRDefault="0039409F">
      <w:r>
        <w:separator/>
      </w:r>
    </w:p>
  </w:endnote>
  <w:endnote w:type="continuationSeparator" w:id="0">
    <w:p w:rsidR="0039409F" w:rsidRDefault="00394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5096"/>
      <w:docPartObj>
        <w:docPartGallery w:val="Page Numbers (Bottom of Page)"/>
        <w:docPartUnique/>
      </w:docPartObj>
    </w:sdtPr>
    <w:sdtContent>
      <w:p w:rsidR="0041544E" w:rsidRDefault="0041544E">
        <w:pPr>
          <w:pStyle w:val="aa"/>
          <w:jc w:val="center"/>
        </w:pPr>
        <w:r>
          <w:fldChar w:fldCharType="begin"/>
        </w:r>
        <w:r>
          <w:instrText>PAGE   \* MERGEFORMAT</w:instrText>
        </w:r>
        <w:r>
          <w:fldChar w:fldCharType="separate"/>
        </w:r>
        <w:r>
          <w:rPr>
            <w:noProof/>
          </w:rPr>
          <w:t>30</w:t>
        </w:r>
        <w:r>
          <w:fldChar w:fldCharType="end"/>
        </w:r>
      </w:p>
    </w:sdtContent>
  </w:sdt>
  <w:p w:rsidR="0041544E" w:rsidRDefault="0041544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44E" w:rsidRDefault="0041544E" w:rsidP="00C80FB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1544E" w:rsidRDefault="0041544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44E" w:rsidRDefault="0041544E" w:rsidP="00182E74">
    <w:pPr>
      <w:pStyle w:val="aa"/>
      <w:tabs>
        <w:tab w:val="clear" w:pos="4677"/>
        <w:tab w:val="clear" w:pos="9355"/>
        <w:tab w:val="left" w:pos="5189"/>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44E" w:rsidRPr="00017894" w:rsidRDefault="0041544E">
    <w:pPr>
      <w:pStyle w:val="aa"/>
      <w:jc w:val="center"/>
      <w:rPr>
        <w:sz w:val="18"/>
        <w:szCs w:val="18"/>
        <w:lang w:val="uk-UA"/>
      </w:rPr>
    </w:pPr>
  </w:p>
  <w:p w:rsidR="0041544E" w:rsidRDefault="0041544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44E" w:rsidRPr="00BA7B7B" w:rsidRDefault="0041544E">
    <w:pPr>
      <w:pStyle w:val="aa"/>
      <w:jc w:val="center"/>
      <w:rPr>
        <w:sz w:val="18"/>
        <w:szCs w:val="18"/>
        <w:lang w:val="en-US"/>
      </w:rPr>
    </w:pPr>
    <w:r>
      <w:rPr>
        <w:sz w:val="18"/>
        <w:szCs w:val="18"/>
        <w:lang w:val="en-US"/>
      </w:rPr>
      <w:t>40</w:t>
    </w:r>
  </w:p>
  <w:p w:rsidR="0041544E" w:rsidRDefault="004154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9F" w:rsidRDefault="0039409F">
      <w:r>
        <w:separator/>
      </w:r>
    </w:p>
  </w:footnote>
  <w:footnote w:type="continuationSeparator" w:id="0">
    <w:p w:rsidR="0039409F" w:rsidRDefault="003940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52"/>
      </v:shape>
    </w:pict>
  </w:numPicBullet>
  <w:abstractNum w:abstractNumId="0">
    <w:nsid w:val="0000000E"/>
    <w:multiLevelType w:val="singleLevel"/>
    <w:tmpl w:val="0000000E"/>
    <w:name w:val="WW8Num41"/>
    <w:lvl w:ilvl="0">
      <w:start w:val="1"/>
      <w:numFmt w:val="bullet"/>
      <w:lvlText w:val=""/>
      <w:lvlJc w:val="left"/>
      <w:pPr>
        <w:tabs>
          <w:tab w:val="num" w:pos="1146"/>
        </w:tabs>
        <w:ind w:left="786" w:firstLine="0"/>
      </w:pPr>
      <w:rPr>
        <w:rFonts w:ascii="Symbol" w:hAnsi="Symbol" w:cs="Symbol" w:hint="default"/>
      </w:rPr>
    </w:lvl>
  </w:abstractNum>
  <w:abstractNum w:abstractNumId="1">
    <w:nsid w:val="032C4EF3"/>
    <w:multiLevelType w:val="hybridMultilevel"/>
    <w:tmpl w:val="2930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B13415"/>
    <w:multiLevelType w:val="hybridMultilevel"/>
    <w:tmpl w:val="A83EF0D8"/>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7ED45F2"/>
    <w:multiLevelType w:val="hybridMultilevel"/>
    <w:tmpl w:val="379CC810"/>
    <w:lvl w:ilvl="0" w:tplc="04190001">
      <w:start w:val="1"/>
      <w:numFmt w:val="bullet"/>
      <w:lvlText w:val=""/>
      <w:lvlJc w:val="left"/>
      <w:pPr>
        <w:tabs>
          <w:tab w:val="num" w:pos="921"/>
        </w:tabs>
        <w:ind w:left="921" w:hanging="360"/>
      </w:pPr>
      <w:rPr>
        <w:rFonts w:ascii="Symbol" w:hAnsi="Symbol"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4">
    <w:nsid w:val="0F95717B"/>
    <w:multiLevelType w:val="hybridMultilevel"/>
    <w:tmpl w:val="CB3C54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B23B22"/>
    <w:multiLevelType w:val="hybridMultilevel"/>
    <w:tmpl w:val="A0182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4F1F5D"/>
    <w:multiLevelType w:val="hybridMultilevel"/>
    <w:tmpl w:val="F70C164C"/>
    <w:lvl w:ilvl="0" w:tplc="DE505276">
      <w:start w:val="1"/>
      <w:numFmt w:val="bullet"/>
      <w:lvlText w:val=""/>
      <w:lvlPicBulletId w:val="0"/>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E2019F"/>
    <w:multiLevelType w:val="hybridMultilevel"/>
    <w:tmpl w:val="D9A88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20EFA"/>
    <w:multiLevelType w:val="multilevel"/>
    <w:tmpl w:val="B59EDC0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1F0B235A"/>
    <w:multiLevelType w:val="hybridMultilevel"/>
    <w:tmpl w:val="C430F1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01574F5"/>
    <w:multiLevelType w:val="hybridMultilevel"/>
    <w:tmpl w:val="54A6C0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3E12AAA"/>
    <w:multiLevelType w:val="hybridMultilevel"/>
    <w:tmpl w:val="F38AA328"/>
    <w:lvl w:ilvl="0" w:tplc="6D5E4B66">
      <w:start w:val="1"/>
      <w:numFmt w:val="bullet"/>
      <w:lvlText w:val=""/>
      <w:lvlJc w:val="left"/>
      <w:pPr>
        <w:tabs>
          <w:tab w:val="num" w:pos="1388"/>
        </w:tabs>
        <w:ind w:left="1162" w:firstLine="0"/>
      </w:pPr>
      <w:rPr>
        <w:rFonts w:ascii="Symbol" w:hAnsi="Symbol" w:hint="default"/>
        <w:color w:val="auto"/>
        <w:sz w:val="22"/>
        <w:szCs w:val="2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28D360A1"/>
    <w:multiLevelType w:val="hybridMultilevel"/>
    <w:tmpl w:val="B6E4BA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9CD6232"/>
    <w:multiLevelType w:val="hybridMultilevel"/>
    <w:tmpl w:val="BF327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CD0458"/>
    <w:multiLevelType w:val="hybridMultilevel"/>
    <w:tmpl w:val="C6344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DE13FD"/>
    <w:multiLevelType w:val="hybridMultilevel"/>
    <w:tmpl w:val="2FC2973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4C4426"/>
    <w:multiLevelType w:val="hybridMultilevel"/>
    <w:tmpl w:val="09BCAF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4D5198"/>
    <w:multiLevelType w:val="multilevel"/>
    <w:tmpl w:val="FD08C39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2563F91"/>
    <w:multiLevelType w:val="hybridMultilevel"/>
    <w:tmpl w:val="9B3CE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C32CC9"/>
    <w:multiLevelType w:val="hybridMultilevel"/>
    <w:tmpl w:val="B5A4082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33F2EC5"/>
    <w:multiLevelType w:val="hybridMultilevel"/>
    <w:tmpl w:val="E3282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E15855"/>
    <w:multiLevelType w:val="hybridMultilevel"/>
    <w:tmpl w:val="1070F1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A051D3F"/>
    <w:multiLevelType w:val="hybridMultilevel"/>
    <w:tmpl w:val="8318D182"/>
    <w:lvl w:ilvl="0" w:tplc="04190001">
      <w:start w:val="1"/>
      <w:numFmt w:val="bullet"/>
      <w:lvlText w:val=""/>
      <w:lvlJc w:val="left"/>
      <w:pPr>
        <w:tabs>
          <w:tab w:val="num" w:pos="1188"/>
        </w:tabs>
        <w:ind w:left="11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3BB26DCD"/>
    <w:multiLevelType w:val="hybridMultilevel"/>
    <w:tmpl w:val="39BC3078"/>
    <w:lvl w:ilvl="0" w:tplc="2AB861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CD766A"/>
    <w:multiLevelType w:val="hybridMultilevel"/>
    <w:tmpl w:val="12021B04"/>
    <w:lvl w:ilvl="0" w:tplc="04190001">
      <w:start w:val="1"/>
      <w:numFmt w:val="bullet"/>
      <w:lvlText w:val=""/>
      <w:lvlJc w:val="left"/>
      <w:pPr>
        <w:ind w:left="720" w:hanging="360"/>
      </w:pPr>
      <w:rPr>
        <w:rFonts w:ascii="Symbol" w:hAnsi="Symbol" w:hint="default"/>
      </w:rPr>
    </w:lvl>
    <w:lvl w:ilvl="1" w:tplc="DF00B1BA">
      <w:numFmt w:val="bullet"/>
      <w:lvlText w:val="-"/>
      <w:lvlJc w:val="left"/>
      <w:pPr>
        <w:ind w:left="1440" w:hanging="360"/>
      </w:pPr>
      <w:rPr>
        <w:rFonts w:ascii="Times New Roman CYR" w:eastAsia="Times New Roman" w:hAnsi="Times New Roman CYR" w:hint="default"/>
        <w:b/>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34510B"/>
    <w:multiLevelType w:val="hybridMultilevel"/>
    <w:tmpl w:val="B59EDC0E"/>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3D8B3022"/>
    <w:multiLevelType w:val="hybridMultilevel"/>
    <w:tmpl w:val="9B8CB1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1854C91"/>
    <w:multiLevelType w:val="hybridMultilevel"/>
    <w:tmpl w:val="1632FC26"/>
    <w:lvl w:ilvl="0" w:tplc="D1C294F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5E22E7A"/>
    <w:multiLevelType w:val="hybridMultilevel"/>
    <w:tmpl w:val="E42296D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9">
    <w:nsid w:val="49335B3D"/>
    <w:multiLevelType w:val="hybridMultilevel"/>
    <w:tmpl w:val="3256674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0">
    <w:nsid w:val="4EEE4395"/>
    <w:multiLevelType w:val="hybridMultilevel"/>
    <w:tmpl w:val="D96EDCE8"/>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37F74BC"/>
    <w:multiLevelType w:val="hybridMultilevel"/>
    <w:tmpl w:val="5AEEDD22"/>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6872F75"/>
    <w:multiLevelType w:val="hybridMultilevel"/>
    <w:tmpl w:val="36ACB2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6A13805"/>
    <w:multiLevelType w:val="multilevel"/>
    <w:tmpl w:val="D96EDCE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5B535BD3"/>
    <w:multiLevelType w:val="hybridMultilevel"/>
    <w:tmpl w:val="FE92B6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2582899"/>
    <w:multiLevelType w:val="hybridMultilevel"/>
    <w:tmpl w:val="B0EE2E14"/>
    <w:lvl w:ilvl="0" w:tplc="04190001">
      <w:start w:val="1"/>
      <w:numFmt w:val="bullet"/>
      <w:lvlText w:val=""/>
      <w:lvlJc w:val="left"/>
      <w:pPr>
        <w:tabs>
          <w:tab w:val="num" w:pos="720"/>
        </w:tabs>
        <w:ind w:left="720" w:hanging="360"/>
      </w:pPr>
      <w:rPr>
        <w:rFonts w:ascii="Symbol" w:hAnsi="Symbol" w:hint="default"/>
      </w:rPr>
    </w:lvl>
    <w:lvl w:ilvl="1" w:tplc="1F461E8A">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187E4F"/>
    <w:multiLevelType w:val="hybridMultilevel"/>
    <w:tmpl w:val="BB6CCE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95249BE"/>
    <w:multiLevelType w:val="hybridMultilevel"/>
    <w:tmpl w:val="9F7E5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9368D9"/>
    <w:multiLevelType w:val="hybridMultilevel"/>
    <w:tmpl w:val="3E42B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5370AE"/>
    <w:multiLevelType w:val="hybridMultilevel"/>
    <w:tmpl w:val="111CA4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50F0BBC"/>
    <w:multiLevelType w:val="hybridMultilevel"/>
    <w:tmpl w:val="004E105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76E16500"/>
    <w:multiLevelType w:val="hybridMultilevel"/>
    <w:tmpl w:val="E0803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2E71FD"/>
    <w:multiLevelType w:val="hybridMultilevel"/>
    <w:tmpl w:val="AB8222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77D91553"/>
    <w:multiLevelType w:val="hybridMultilevel"/>
    <w:tmpl w:val="82A8FC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E121E9"/>
    <w:multiLevelType w:val="hybridMultilevel"/>
    <w:tmpl w:val="5D108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9F04209"/>
    <w:multiLevelType w:val="hybridMultilevel"/>
    <w:tmpl w:val="13923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DD3576F"/>
    <w:multiLevelType w:val="hybridMultilevel"/>
    <w:tmpl w:val="D132FA9C"/>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7">
    <w:nsid w:val="7E3B6AD6"/>
    <w:multiLevelType w:val="hybridMultilevel"/>
    <w:tmpl w:val="A12ED256"/>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7"/>
  </w:num>
  <w:num w:numId="2">
    <w:abstractNumId w:val="31"/>
  </w:num>
  <w:num w:numId="3">
    <w:abstractNumId w:val="2"/>
  </w:num>
  <w:num w:numId="4">
    <w:abstractNumId w:val="35"/>
  </w:num>
  <w:num w:numId="5">
    <w:abstractNumId w:val="3"/>
  </w:num>
  <w:num w:numId="6">
    <w:abstractNumId w:val="29"/>
  </w:num>
  <w:num w:numId="7">
    <w:abstractNumId w:val="47"/>
  </w:num>
  <w:num w:numId="8">
    <w:abstractNumId w:val="40"/>
  </w:num>
  <w:num w:numId="9">
    <w:abstractNumId w:val="28"/>
  </w:num>
  <w:num w:numId="10">
    <w:abstractNumId w:val="19"/>
  </w:num>
  <w:num w:numId="11">
    <w:abstractNumId w:val="27"/>
  </w:num>
  <w:num w:numId="12">
    <w:abstractNumId w:val="22"/>
  </w:num>
  <w:num w:numId="13">
    <w:abstractNumId w:val="11"/>
  </w:num>
  <w:num w:numId="14">
    <w:abstractNumId w:val="32"/>
  </w:num>
  <w:num w:numId="15">
    <w:abstractNumId w:val="34"/>
  </w:num>
  <w:num w:numId="16">
    <w:abstractNumId w:val="36"/>
  </w:num>
  <w:num w:numId="17">
    <w:abstractNumId w:val="42"/>
  </w:num>
  <w:num w:numId="18">
    <w:abstractNumId w:val="21"/>
  </w:num>
  <w:num w:numId="19">
    <w:abstractNumId w:val="9"/>
  </w:num>
  <w:num w:numId="20">
    <w:abstractNumId w:val="26"/>
  </w:num>
  <w:num w:numId="21">
    <w:abstractNumId w:val="12"/>
  </w:num>
  <w:num w:numId="22">
    <w:abstractNumId w:val="38"/>
  </w:num>
  <w:num w:numId="23">
    <w:abstractNumId w:val="44"/>
  </w:num>
  <w:num w:numId="24">
    <w:abstractNumId w:val="37"/>
  </w:num>
  <w:num w:numId="25">
    <w:abstractNumId w:val="13"/>
  </w:num>
  <w:num w:numId="26">
    <w:abstractNumId w:val="5"/>
  </w:num>
  <w:num w:numId="27">
    <w:abstractNumId w:val="41"/>
  </w:num>
  <w:num w:numId="28">
    <w:abstractNumId w:val="14"/>
  </w:num>
  <w:num w:numId="29">
    <w:abstractNumId w:val="30"/>
  </w:num>
  <w:num w:numId="30">
    <w:abstractNumId w:val="33"/>
  </w:num>
  <w:num w:numId="31">
    <w:abstractNumId w:val="45"/>
  </w:num>
  <w:num w:numId="32">
    <w:abstractNumId w:val="10"/>
  </w:num>
  <w:num w:numId="33">
    <w:abstractNumId w:val="25"/>
  </w:num>
  <w:num w:numId="34">
    <w:abstractNumId w:val="8"/>
  </w:num>
  <w:num w:numId="35">
    <w:abstractNumId w:val="23"/>
  </w:num>
  <w:num w:numId="36">
    <w:abstractNumId w:val="46"/>
  </w:num>
  <w:num w:numId="37">
    <w:abstractNumId w:val="18"/>
  </w:num>
  <w:num w:numId="38">
    <w:abstractNumId w:val="15"/>
  </w:num>
  <w:num w:numId="39">
    <w:abstractNumId w:val="1"/>
  </w:num>
  <w:num w:numId="40">
    <w:abstractNumId w:val="4"/>
  </w:num>
  <w:num w:numId="41">
    <w:abstractNumId w:val="39"/>
  </w:num>
  <w:num w:numId="42">
    <w:abstractNumId w:val="20"/>
  </w:num>
  <w:num w:numId="43">
    <w:abstractNumId w:val="7"/>
  </w:num>
  <w:num w:numId="44">
    <w:abstractNumId w:val="16"/>
  </w:num>
  <w:num w:numId="45">
    <w:abstractNumId w:val="24"/>
  </w:num>
  <w:num w:numId="46">
    <w:abstractNumId w:val="0"/>
  </w:num>
  <w:num w:numId="47">
    <w:abstractNumId w:val="43"/>
  </w:num>
  <w:num w:numId="4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1AD"/>
    <w:rsid w:val="00000EE4"/>
    <w:rsid w:val="0000328F"/>
    <w:rsid w:val="00005B46"/>
    <w:rsid w:val="00005FCF"/>
    <w:rsid w:val="0000624B"/>
    <w:rsid w:val="00007CF6"/>
    <w:rsid w:val="00010636"/>
    <w:rsid w:val="00013954"/>
    <w:rsid w:val="000148BE"/>
    <w:rsid w:val="000149F2"/>
    <w:rsid w:val="00017894"/>
    <w:rsid w:val="000206FE"/>
    <w:rsid w:val="00024137"/>
    <w:rsid w:val="0002431C"/>
    <w:rsid w:val="00024FA6"/>
    <w:rsid w:val="000278DD"/>
    <w:rsid w:val="00031784"/>
    <w:rsid w:val="00031D43"/>
    <w:rsid w:val="00033EDB"/>
    <w:rsid w:val="000368BA"/>
    <w:rsid w:val="000409EB"/>
    <w:rsid w:val="00041707"/>
    <w:rsid w:val="00042777"/>
    <w:rsid w:val="0004672C"/>
    <w:rsid w:val="000467BC"/>
    <w:rsid w:val="00047146"/>
    <w:rsid w:val="0005243B"/>
    <w:rsid w:val="00056E1A"/>
    <w:rsid w:val="0005736F"/>
    <w:rsid w:val="00063852"/>
    <w:rsid w:val="00065761"/>
    <w:rsid w:val="00065C4A"/>
    <w:rsid w:val="00066AC8"/>
    <w:rsid w:val="0007122A"/>
    <w:rsid w:val="00071E8D"/>
    <w:rsid w:val="000763C0"/>
    <w:rsid w:val="00077908"/>
    <w:rsid w:val="0008246E"/>
    <w:rsid w:val="00082C15"/>
    <w:rsid w:val="00083AD3"/>
    <w:rsid w:val="00085608"/>
    <w:rsid w:val="00086044"/>
    <w:rsid w:val="000910FF"/>
    <w:rsid w:val="00092E9E"/>
    <w:rsid w:val="00093DFE"/>
    <w:rsid w:val="000A06B6"/>
    <w:rsid w:val="000A2A9F"/>
    <w:rsid w:val="000A3B28"/>
    <w:rsid w:val="000A53A2"/>
    <w:rsid w:val="000A6FD9"/>
    <w:rsid w:val="000A786B"/>
    <w:rsid w:val="000A7B25"/>
    <w:rsid w:val="000B042E"/>
    <w:rsid w:val="000B29A9"/>
    <w:rsid w:val="000B534F"/>
    <w:rsid w:val="000B616B"/>
    <w:rsid w:val="000C1061"/>
    <w:rsid w:val="000C3B9D"/>
    <w:rsid w:val="000C6EEC"/>
    <w:rsid w:val="000D262C"/>
    <w:rsid w:val="000D3EFB"/>
    <w:rsid w:val="000D404A"/>
    <w:rsid w:val="000D4C9D"/>
    <w:rsid w:val="000E0A52"/>
    <w:rsid w:val="000E4933"/>
    <w:rsid w:val="000E4D58"/>
    <w:rsid w:val="000E52AB"/>
    <w:rsid w:val="000E5483"/>
    <w:rsid w:val="000F1CB6"/>
    <w:rsid w:val="000F1D91"/>
    <w:rsid w:val="000F2ACB"/>
    <w:rsid w:val="000F2F18"/>
    <w:rsid w:val="0011017B"/>
    <w:rsid w:val="0011092F"/>
    <w:rsid w:val="0011201E"/>
    <w:rsid w:val="0011250A"/>
    <w:rsid w:val="00112E34"/>
    <w:rsid w:val="00116785"/>
    <w:rsid w:val="001168B6"/>
    <w:rsid w:val="00116C0B"/>
    <w:rsid w:val="0011712E"/>
    <w:rsid w:val="0012090E"/>
    <w:rsid w:val="00120EC2"/>
    <w:rsid w:val="00121E1F"/>
    <w:rsid w:val="001224F9"/>
    <w:rsid w:val="001225A1"/>
    <w:rsid w:val="001244A0"/>
    <w:rsid w:val="00124BAD"/>
    <w:rsid w:val="00124F59"/>
    <w:rsid w:val="00125BB0"/>
    <w:rsid w:val="00126D1E"/>
    <w:rsid w:val="00134E57"/>
    <w:rsid w:val="00135346"/>
    <w:rsid w:val="00135D98"/>
    <w:rsid w:val="00136C7C"/>
    <w:rsid w:val="0013700F"/>
    <w:rsid w:val="0013760F"/>
    <w:rsid w:val="001437ED"/>
    <w:rsid w:val="0015211B"/>
    <w:rsid w:val="00156A7B"/>
    <w:rsid w:val="00160E8D"/>
    <w:rsid w:val="00170B30"/>
    <w:rsid w:val="00174183"/>
    <w:rsid w:val="00181011"/>
    <w:rsid w:val="00182E74"/>
    <w:rsid w:val="001857D1"/>
    <w:rsid w:val="00187984"/>
    <w:rsid w:val="001879DB"/>
    <w:rsid w:val="0019281D"/>
    <w:rsid w:val="00193F2D"/>
    <w:rsid w:val="0019416D"/>
    <w:rsid w:val="00195011"/>
    <w:rsid w:val="00196172"/>
    <w:rsid w:val="001A028D"/>
    <w:rsid w:val="001A05BD"/>
    <w:rsid w:val="001A1322"/>
    <w:rsid w:val="001A28AE"/>
    <w:rsid w:val="001A67AF"/>
    <w:rsid w:val="001B0F83"/>
    <w:rsid w:val="001B1DA0"/>
    <w:rsid w:val="001B3FFA"/>
    <w:rsid w:val="001B686C"/>
    <w:rsid w:val="001C0F54"/>
    <w:rsid w:val="001C5213"/>
    <w:rsid w:val="001C6D10"/>
    <w:rsid w:val="001D1A26"/>
    <w:rsid w:val="001D2822"/>
    <w:rsid w:val="001D3F6B"/>
    <w:rsid w:val="001D4766"/>
    <w:rsid w:val="001D66F2"/>
    <w:rsid w:val="001E089F"/>
    <w:rsid w:val="001E5F6F"/>
    <w:rsid w:val="001E732C"/>
    <w:rsid w:val="001E7488"/>
    <w:rsid w:val="001E79C8"/>
    <w:rsid w:val="001E7A98"/>
    <w:rsid w:val="001E7F25"/>
    <w:rsid w:val="001F12A8"/>
    <w:rsid w:val="001F6F55"/>
    <w:rsid w:val="001F75F7"/>
    <w:rsid w:val="002042AC"/>
    <w:rsid w:val="00205772"/>
    <w:rsid w:val="00206166"/>
    <w:rsid w:val="00206AAD"/>
    <w:rsid w:val="002107D6"/>
    <w:rsid w:val="002108AD"/>
    <w:rsid w:val="00212C2D"/>
    <w:rsid w:val="002135A3"/>
    <w:rsid w:val="002164A3"/>
    <w:rsid w:val="002202E5"/>
    <w:rsid w:val="0022426A"/>
    <w:rsid w:val="00225401"/>
    <w:rsid w:val="00226BA9"/>
    <w:rsid w:val="00227041"/>
    <w:rsid w:val="00230814"/>
    <w:rsid w:val="002325C6"/>
    <w:rsid w:val="002348D7"/>
    <w:rsid w:val="0023540F"/>
    <w:rsid w:val="00237B73"/>
    <w:rsid w:val="00240C8F"/>
    <w:rsid w:val="00242F63"/>
    <w:rsid w:val="0024507D"/>
    <w:rsid w:val="002460ED"/>
    <w:rsid w:val="00246558"/>
    <w:rsid w:val="00246F42"/>
    <w:rsid w:val="00247106"/>
    <w:rsid w:val="002525B4"/>
    <w:rsid w:val="00256E53"/>
    <w:rsid w:val="00262CF2"/>
    <w:rsid w:val="00262F98"/>
    <w:rsid w:val="00266A51"/>
    <w:rsid w:val="00274B83"/>
    <w:rsid w:val="00277B61"/>
    <w:rsid w:val="00280FA3"/>
    <w:rsid w:val="002824E9"/>
    <w:rsid w:val="00286D78"/>
    <w:rsid w:val="00286ECB"/>
    <w:rsid w:val="002916A4"/>
    <w:rsid w:val="00295F0B"/>
    <w:rsid w:val="00296236"/>
    <w:rsid w:val="002965CE"/>
    <w:rsid w:val="00296E49"/>
    <w:rsid w:val="00297989"/>
    <w:rsid w:val="002A5558"/>
    <w:rsid w:val="002A6E2F"/>
    <w:rsid w:val="002B216A"/>
    <w:rsid w:val="002B3713"/>
    <w:rsid w:val="002B4EF1"/>
    <w:rsid w:val="002B77B6"/>
    <w:rsid w:val="002B7B51"/>
    <w:rsid w:val="002C04D3"/>
    <w:rsid w:val="002C45DC"/>
    <w:rsid w:val="002C54B9"/>
    <w:rsid w:val="002C558E"/>
    <w:rsid w:val="002C591F"/>
    <w:rsid w:val="002C6307"/>
    <w:rsid w:val="002C7336"/>
    <w:rsid w:val="002C740E"/>
    <w:rsid w:val="002D06CB"/>
    <w:rsid w:val="002D5B95"/>
    <w:rsid w:val="002D5E5D"/>
    <w:rsid w:val="002E04FE"/>
    <w:rsid w:val="002E1A92"/>
    <w:rsid w:val="002E3BD0"/>
    <w:rsid w:val="002E5670"/>
    <w:rsid w:val="002E67DB"/>
    <w:rsid w:val="002E6F82"/>
    <w:rsid w:val="002E7672"/>
    <w:rsid w:val="002F2195"/>
    <w:rsid w:val="002F22A9"/>
    <w:rsid w:val="002F24F2"/>
    <w:rsid w:val="002F4B13"/>
    <w:rsid w:val="002F4C75"/>
    <w:rsid w:val="0030128A"/>
    <w:rsid w:val="003079DE"/>
    <w:rsid w:val="00311039"/>
    <w:rsid w:val="0031214E"/>
    <w:rsid w:val="0031334A"/>
    <w:rsid w:val="00315D96"/>
    <w:rsid w:val="00315F0B"/>
    <w:rsid w:val="003165F3"/>
    <w:rsid w:val="00317257"/>
    <w:rsid w:val="00317DD4"/>
    <w:rsid w:val="00323861"/>
    <w:rsid w:val="00324BBA"/>
    <w:rsid w:val="00326A05"/>
    <w:rsid w:val="00326FBE"/>
    <w:rsid w:val="00337ED1"/>
    <w:rsid w:val="00342928"/>
    <w:rsid w:val="00343D0C"/>
    <w:rsid w:val="00344670"/>
    <w:rsid w:val="00345BB1"/>
    <w:rsid w:val="003476EA"/>
    <w:rsid w:val="00352179"/>
    <w:rsid w:val="00354ABD"/>
    <w:rsid w:val="00360666"/>
    <w:rsid w:val="00365A93"/>
    <w:rsid w:val="003730BA"/>
    <w:rsid w:val="00380C6F"/>
    <w:rsid w:val="003810A6"/>
    <w:rsid w:val="00383B6D"/>
    <w:rsid w:val="0038447E"/>
    <w:rsid w:val="00384736"/>
    <w:rsid w:val="003864EF"/>
    <w:rsid w:val="00387344"/>
    <w:rsid w:val="003902C5"/>
    <w:rsid w:val="00390F19"/>
    <w:rsid w:val="003921AD"/>
    <w:rsid w:val="00392D4D"/>
    <w:rsid w:val="0039396A"/>
    <w:rsid w:val="00393AB8"/>
    <w:rsid w:val="0039409F"/>
    <w:rsid w:val="00394E84"/>
    <w:rsid w:val="003A21B1"/>
    <w:rsid w:val="003A3246"/>
    <w:rsid w:val="003B0116"/>
    <w:rsid w:val="003B53C8"/>
    <w:rsid w:val="003B7911"/>
    <w:rsid w:val="003C1DFA"/>
    <w:rsid w:val="003C2A11"/>
    <w:rsid w:val="003C30E2"/>
    <w:rsid w:val="003C32CD"/>
    <w:rsid w:val="003C3C30"/>
    <w:rsid w:val="003C5B7D"/>
    <w:rsid w:val="003C7DD6"/>
    <w:rsid w:val="003D3E12"/>
    <w:rsid w:val="003D479F"/>
    <w:rsid w:val="003D4B09"/>
    <w:rsid w:val="003D754C"/>
    <w:rsid w:val="003E32D6"/>
    <w:rsid w:val="003E5402"/>
    <w:rsid w:val="003E642F"/>
    <w:rsid w:val="003E6D66"/>
    <w:rsid w:val="003E6FE5"/>
    <w:rsid w:val="003F0268"/>
    <w:rsid w:val="003F6427"/>
    <w:rsid w:val="003F65C2"/>
    <w:rsid w:val="00401A2F"/>
    <w:rsid w:val="00402394"/>
    <w:rsid w:val="00402722"/>
    <w:rsid w:val="00403384"/>
    <w:rsid w:val="00406410"/>
    <w:rsid w:val="004079D9"/>
    <w:rsid w:val="0041222B"/>
    <w:rsid w:val="0041544E"/>
    <w:rsid w:val="00415D84"/>
    <w:rsid w:val="00420DEB"/>
    <w:rsid w:val="004226E8"/>
    <w:rsid w:val="00424522"/>
    <w:rsid w:val="00427C25"/>
    <w:rsid w:val="00434964"/>
    <w:rsid w:val="00435A95"/>
    <w:rsid w:val="00436B0D"/>
    <w:rsid w:val="0044587C"/>
    <w:rsid w:val="00446C76"/>
    <w:rsid w:val="00450726"/>
    <w:rsid w:val="00451D20"/>
    <w:rsid w:val="004535D2"/>
    <w:rsid w:val="004544F9"/>
    <w:rsid w:val="00454F8D"/>
    <w:rsid w:val="00464045"/>
    <w:rsid w:val="00464715"/>
    <w:rsid w:val="0046538C"/>
    <w:rsid w:val="0046561B"/>
    <w:rsid w:val="004677B7"/>
    <w:rsid w:val="00476C2D"/>
    <w:rsid w:val="0047755D"/>
    <w:rsid w:val="00480C75"/>
    <w:rsid w:val="00481C40"/>
    <w:rsid w:val="00484AE0"/>
    <w:rsid w:val="0049539E"/>
    <w:rsid w:val="004965C2"/>
    <w:rsid w:val="004A379A"/>
    <w:rsid w:val="004A42AE"/>
    <w:rsid w:val="004A7477"/>
    <w:rsid w:val="004B0099"/>
    <w:rsid w:val="004B1E5B"/>
    <w:rsid w:val="004B2C08"/>
    <w:rsid w:val="004B4527"/>
    <w:rsid w:val="004B4554"/>
    <w:rsid w:val="004B5D87"/>
    <w:rsid w:val="004B5F41"/>
    <w:rsid w:val="004B7C48"/>
    <w:rsid w:val="004B7D2E"/>
    <w:rsid w:val="004C3316"/>
    <w:rsid w:val="004C417F"/>
    <w:rsid w:val="004C73CA"/>
    <w:rsid w:val="004D0847"/>
    <w:rsid w:val="004D26CD"/>
    <w:rsid w:val="004D2974"/>
    <w:rsid w:val="004D7A8D"/>
    <w:rsid w:val="004E6395"/>
    <w:rsid w:val="004E6D9A"/>
    <w:rsid w:val="004F22D6"/>
    <w:rsid w:val="004F5BF2"/>
    <w:rsid w:val="0050207C"/>
    <w:rsid w:val="00506307"/>
    <w:rsid w:val="005069AB"/>
    <w:rsid w:val="00507534"/>
    <w:rsid w:val="005139DA"/>
    <w:rsid w:val="00513E6F"/>
    <w:rsid w:val="0051424C"/>
    <w:rsid w:val="00516405"/>
    <w:rsid w:val="00520DD1"/>
    <w:rsid w:val="00523F98"/>
    <w:rsid w:val="00526B52"/>
    <w:rsid w:val="00527B51"/>
    <w:rsid w:val="00531267"/>
    <w:rsid w:val="005312C6"/>
    <w:rsid w:val="0053508D"/>
    <w:rsid w:val="00540B51"/>
    <w:rsid w:val="00540CD2"/>
    <w:rsid w:val="00541AFE"/>
    <w:rsid w:val="00542193"/>
    <w:rsid w:val="00542CFA"/>
    <w:rsid w:val="00543478"/>
    <w:rsid w:val="00547CC4"/>
    <w:rsid w:val="00554419"/>
    <w:rsid w:val="0055640E"/>
    <w:rsid w:val="0056160C"/>
    <w:rsid w:val="005626FF"/>
    <w:rsid w:val="0057129E"/>
    <w:rsid w:val="005735EC"/>
    <w:rsid w:val="00577374"/>
    <w:rsid w:val="00580542"/>
    <w:rsid w:val="00580F54"/>
    <w:rsid w:val="00583F33"/>
    <w:rsid w:val="00584B08"/>
    <w:rsid w:val="00586B68"/>
    <w:rsid w:val="00586E8A"/>
    <w:rsid w:val="00587C4E"/>
    <w:rsid w:val="005915B0"/>
    <w:rsid w:val="0059207A"/>
    <w:rsid w:val="00596305"/>
    <w:rsid w:val="00596B44"/>
    <w:rsid w:val="0059710C"/>
    <w:rsid w:val="005A162B"/>
    <w:rsid w:val="005A2484"/>
    <w:rsid w:val="005B171F"/>
    <w:rsid w:val="005B2D08"/>
    <w:rsid w:val="005B3822"/>
    <w:rsid w:val="005B5752"/>
    <w:rsid w:val="005C36B7"/>
    <w:rsid w:val="005C6A2D"/>
    <w:rsid w:val="005D1351"/>
    <w:rsid w:val="005D30E1"/>
    <w:rsid w:val="005D5A2E"/>
    <w:rsid w:val="005D5CFE"/>
    <w:rsid w:val="005D68A4"/>
    <w:rsid w:val="005E0AD4"/>
    <w:rsid w:val="005E0E1F"/>
    <w:rsid w:val="005E2E6D"/>
    <w:rsid w:val="005E6485"/>
    <w:rsid w:val="005E79EB"/>
    <w:rsid w:val="005F1402"/>
    <w:rsid w:val="005F3D0F"/>
    <w:rsid w:val="005F5272"/>
    <w:rsid w:val="005F534C"/>
    <w:rsid w:val="005F6FEF"/>
    <w:rsid w:val="00600085"/>
    <w:rsid w:val="00601300"/>
    <w:rsid w:val="00602919"/>
    <w:rsid w:val="00603E72"/>
    <w:rsid w:val="00605E48"/>
    <w:rsid w:val="00611FA0"/>
    <w:rsid w:val="006126C8"/>
    <w:rsid w:val="00615E31"/>
    <w:rsid w:val="00617AA0"/>
    <w:rsid w:val="00621A0D"/>
    <w:rsid w:val="00625715"/>
    <w:rsid w:val="00630A02"/>
    <w:rsid w:val="00631EF5"/>
    <w:rsid w:val="006353CA"/>
    <w:rsid w:val="00640D6E"/>
    <w:rsid w:val="00641180"/>
    <w:rsid w:val="00641E6C"/>
    <w:rsid w:val="00643D35"/>
    <w:rsid w:val="006461DC"/>
    <w:rsid w:val="00647DFD"/>
    <w:rsid w:val="00650CBE"/>
    <w:rsid w:val="006513DF"/>
    <w:rsid w:val="00651DB0"/>
    <w:rsid w:val="00652EA2"/>
    <w:rsid w:val="00654C45"/>
    <w:rsid w:val="0066225E"/>
    <w:rsid w:val="00665482"/>
    <w:rsid w:val="006655DA"/>
    <w:rsid w:val="006655EF"/>
    <w:rsid w:val="00667222"/>
    <w:rsid w:val="00667688"/>
    <w:rsid w:val="006676E1"/>
    <w:rsid w:val="00670ACB"/>
    <w:rsid w:val="0067297D"/>
    <w:rsid w:val="00673801"/>
    <w:rsid w:val="00674C5B"/>
    <w:rsid w:val="0067604B"/>
    <w:rsid w:val="00676DB0"/>
    <w:rsid w:val="00681962"/>
    <w:rsid w:val="0068275C"/>
    <w:rsid w:val="00687917"/>
    <w:rsid w:val="00690360"/>
    <w:rsid w:val="00693D2A"/>
    <w:rsid w:val="0069585A"/>
    <w:rsid w:val="00697B78"/>
    <w:rsid w:val="006A0C9C"/>
    <w:rsid w:val="006A2734"/>
    <w:rsid w:val="006A4416"/>
    <w:rsid w:val="006A4CE0"/>
    <w:rsid w:val="006A614E"/>
    <w:rsid w:val="006B0263"/>
    <w:rsid w:val="006B32B1"/>
    <w:rsid w:val="006B3E98"/>
    <w:rsid w:val="006B4373"/>
    <w:rsid w:val="006B4498"/>
    <w:rsid w:val="006B45E7"/>
    <w:rsid w:val="006B49BA"/>
    <w:rsid w:val="006B5386"/>
    <w:rsid w:val="006B6AB1"/>
    <w:rsid w:val="006C1A09"/>
    <w:rsid w:val="006C6AFB"/>
    <w:rsid w:val="006D01D6"/>
    <w:rsid w:val="006D0C42"/>
    <w:rsid w:val="006D1AB0"/>
    <w:rsid w:val="006D1B77"/>
    <w:rsid w:val="006D2D34"/>
    <w:rsid w:val="006D3F51"/>
    <w:rsid w:val="006E0FFF"/>
    <w:rsid w:val="006E36E3"/>
    <w:rsid w:val="006E4C46"/>
    <w:rsid w:val="006E6511"/>
    <w:rsid w:val="006E782B"/>
    <w:rsid w:val="006F048F"/>
    <w:rsid w:val="006F221C"/>
    <w:rsid w:val="006F2317"/>
    <w:rsid w:val="006F2975"/>
    <w:rsid w:val="006F2A39"/>
    <w:rsid w:val="006F3672"/>
    <w:rsid w:val="006F5073"/>
    <w:rsid w:val="006F598E"/>
    <w:rsid w:val="006F6F74"/>
    <w:rsid w:val="006F798E"/>
    <w:rsid w:val="00702C40"/>
    <w:rsid w:val="007039C3"/>
    <w:rsid w:val="0070542B"/>
    <w:rsid w:val="0070748B"/>
    <w:rsid w:val="0071025D"/>
    <w:rsid w:val="0071353B"/>
    <w:rsid w:val="00713857"/>
    <w:rsid w:val="00713E95"/>
    <w:rsid w:val="00716996"/>
    <w:rsid w:val="0072169D"/>
    <w:rsid w:val="00727034"/>
    <w:rsid w:val="007273FF"/>
    <w:rsid w:val="00730402"/>
    <w:rsid w:val="00730E86"/>
    <w:rsid w:val="00731CF8"/>
    <w:rsid w:val="00732608"/>
    <w:rsid w:val="0073554E"/>
    <w:rsid w:val="007407C9"/>
    <w:rsid w:val="00743E48"/>
    <w:rsid w:val="00744AB4"/>
    <w:rsid w:val="0074505B"/>
    <w:rsid w:val="00745764"/>
    <w:rsid w:val="00745B57"/>
    <w:rsid w:val="00747EBC"/>
    <w:rsid w:val="00750CC8"/>
    <w:rsid w:val="007514A3"/>
    <w:rsid w:val="007514E9"/>
    <w:rsid w:val="007531FD"/>
    <w:rsid w:val="00757D00"/>
    <w:rsid w:val="00760F17"/>
    <w:rsid w:val="00762B51"/>
    <w:rsid w:val="00763155"/>
    <w:rsid w:val="00764A6D"/>
    <w:rsid w:val="007711FD"/>
    <w:rsid w:val="00771E10"/>
    <w:rsid w:val="00772AA4"/>
    <w:rsid w:val="00780748"/>
    <w:rsid w:val="00780CB7"/>
    <w:rsid w:val="00781A27"/>
    <w:rsid w:val="007832C8"/>
    <w:rsid w:val="007841C3"/>
    <w:rsid w:val="00785FC5"/>
    <w:rsid w:val="00790D22"/>
    <w:rsid w:val="00791ACC"/>
    <w:rsid w:val="0079211C"/>
    <w:rsid w:val="007924F8"/>
    <w:rsid w:val="0079371E"/>
    <w:rsid w:val="00794600"/>
    <w:rsid w:val="00795653"/>
    <w:rsid w:val="007A0C7E"/>
    <w:rsid w:val="007A37C5"/>
    <w:rsid w:val="007A613A"/>
    <w:rsid w:val="007A6839"/>
    <w:rsid w:val="007A7821"/>
    <w:rsid w:val="007B32C0"/>
    <w:rsid w:val="007B493E"/>
    <w:rsid w:val="007B54DB"/>
    <w:rsid w:val="007B787F"/>
    <w:rsid w:val="007B79F9"/>
    <w:rsid w:val="007C4905"/>
    <w:rsid w:val="007C67DF"/>
    <w:rsid w:val="007C75FD"/>
    <w:rsid w:val="007D0002"/>
    <w:rsid w:val="007D15C4"/>
    <w:rsid w:val="007E08F9"/>
    <w:rsid w:val="007F017C"/>
    <w:rsid w:val="007F0920"/>
    <w:rsid w:val="007F4EC9"/>
    <w:rsid w:val="00801D0C"/>
    <w:rsid w:val="008031B2"/>
    <w:rsid w:val="0080386C"/>
    <w:rsid w:val="00803BF8"/>
    <w:rsid w:val="008040B8"/>
    <w:rsid w:val="00806974"/>
    <w:rsid w:val="0081174C"/>
    <w:rsid w:val="008140E1"/>
    <w:rsid w:val="00816132"/>
    <w:rsid w:val="00817BB2"/>
    <w:rsid w:val="00817C39"/>
    <w:rsid w:val="00820EF2"/>
    <w:rsid w:val="008245E9"/>
    <w:rsid w:val="00824DB9"/>
    <w:rsid w:val="00825C6E"/>
    <w:rsid w:val="008261B3"/>
    <w:rsid w:val="008307E5"/>
    <w:rsid w:val="008366C0"/>
    <w:rsid w:val="00836F4A"/>
    <w:rsid w:val="008409FD"/>
    <w:rsid w:val="00841F7E"/>
    <w:rsid w:val="00842DBD"/>
    <w:rsid w:val="00843FD6"/>
    <w:rsid w:val="00844CF5"/>
    <w:rsid w:val="00844DAD"/>
    <w:rsid w:val="0084553F"/>
    <w:rsid w:val="00845C2F"/>
    <w:rsid w:val="00851AF8"/>
    <w:rsid w:val="00856428"/>
    <w:rsid w:val="00860564"/>
    <w:rsid w:val="0086194E"/>
    <w:rsid w:val="00863130"/>
    <w:rsid w:val="00863439"/>
    <w:rsid w:val="008644FA"/>
    <w:rsid w:val="00866BA5"/>
    <w:rsid w:val="00866BC7"/>
    <w:rsid w:val="008674E3"/>
    <w:rsid w:val="00867A40"/>
    <w:rsid w:val="00873B76"/>
    <w:rsid w:val="00874BE8"/>
    <w:rsid w:val="00875A55"/>
    <w:rsid w:val="00880151"/>
    <w:rsid w:val="00880B34"/>
    <w:rsid w:val="00880E97"/>
    <w:rsid w:val="00883279"/>
    <w:rsid w:val="00885F66"/>
    <w:rsid w:val="00886620"/>
    <w:rsid w:val="0089220F"/>
    <w:rsid w:val="00894583"/>
    <w:rsid w:val="008978BA"/>
    <w:rsid w:val="008A7F99"/>
    <w:rsid w:val="008B21B2"/>
    <w:rsid w:val="008B46BE"/>
    <w:rsid w:val="008B577A"/>
    <w:rsid w:val="008B6EA6"/>
    <w:rsid w:val="008C0DEB"/>
    <w:rsid w:val="008C30C9"/>
    <w:rsid w:val="008C3B75"/>
    <w:rsid w:val="008C6A00"/>
    <w:rsid w:val="008D259F"/>
    <w:rsid w:val="008D3069"/>
    <w:rsid w:val="008D3B2E"/>
    <w:rsid w:val="008D462C"/>
    <w:rsid w:val="008D5ADE"/>
    <w:rsid w:val="008D5BB3"/>
    <w:rsid w:val="008D6967"/>
    <w:rsid w:val="008D6F37"/>
    <w:rsid w:val="008E05E4"/>
    <w:rsid w:val="008E199F"/>
    <w:rsid w:val="008E2CB0"/>
    <w:rsid w:val="008E42E3"/>
    <w:rsid w:val="008E6D4C"/>
    <w:rsid w:val="008E7EE9"/>
    <w:rsid w:val="008F14F7"/>
    <w:rsid w:val="008F25B8"/>
    <w:rsid w:val="008F31CB"/>
    <w:rsid w:val="008F5709"/>
    <w:rsid w:val="008F5A9D"/>
    <w:rsid w:val="008F6377"/>
    <w:rsid w:val="008F7513"/>
    <w:rsid w:val="00900FE7"/>
    <w:rsid w:val="00901CCF"/>
    <w:rsid w:val="00902254"/>
    <w:rsid w:val="00904833"/>
    <w:rsid w:val="009070E6"/>
    <w:rsid w:val="00907917"/>
    <w:rsid w:val="00912413"/>
    <w:rsid w:val="00912ED5"/>
    <w:rsid w:val="0091456A"/>
    <w:rsid w:val="00927A32"/>
    <w:rsid w:val="0093010B"/>
    <w:rsid w:val="00932339"/>
    <w:rsid w:val="00932C9B"/>
    <w:rsid w:val="00932CB9"/>
    <w:rsid w:val="00935AC3"/>
    <w:rsid w:val="00935BAE"/>
    <w:rsid w:val="009405FA"/>
    <w:rsid w:val="00941730"/>
    <w:rsid w:val="009444F8"/>
    <w:rsid w:val="00945906"/>
    <w:rsid w:val="00952831"/>
    <w:rsid w:val="009603F6"/>
    <w:rsid w:val="0096464E"/>
    <w:rsid w:val="00964EFD"/>
    <w:rsid w:val="0096590E"/>
    <w:rsid w:val="0096631E"/>
    <w:rsid w:val="00970B2B"/>
    <w:rsid w:val="00976469"/>
    <w:rsid w:val="00976BA2"/>
    <w:rsid w:val="00976F31"/>
    <w:rsid w:val="00980536"/>
    <w:rsid w:val="00981F6A"/>
    <w:rsid w:val="009825F2"/>
    <w:rsid w:val="00986605"/>
    <w:rsid w:val="00986A9E"/>
    <w:rsid w:val="00992692"/>
    <w:rsid w:val="00995B31"/>
    <w:rsid w:val="00997B3E"/>
    <w:rsid w:val="00997CBB"/>
    <w:rsid w:val="009A04A7"/>
    <w:rsid w:val="009A4EF5"/>
    <w:rsid w:val="009A7081"/>
    <w:rsid w:val="009B0922"/>
    <w:rsid w:val="009B1864"/>
    <w:rsid w:val="009B3605"/>
    <w:rsid w:val="009B52DE"/>
    <w:rsid w:val="009C184C"/>
    <w:rsid w:val="009C215C"/>
    <w:rsid w:val="009C30F4"/>
    <w:rsid w:val="009C6BD2"/>
    <w:rsid w:val="009D21B3"/>
    <w:rsid w:val="009D2BCB"/>
    <w:rsid w:val="009D3682"/>
    <w:rsid w:val="009D3784"/>
    <w:rsid w:val="009D55B1"/>
    <w:rsid w:val="009D6D1A"/>
    <w:rsid w:val="009E026E"/>
    <w:rsid w:val="009E5A8D"/>
    <w:rsid w:val="009E666D"/>
    <w:rsid w:val="009E66D0"/>
    <w:rsid w:val="009E66F9"/>
    <w:rsid w:val="009E6F9C"/>
    <w:rsid w:val="009E6FFC"/>
    <w:rsid w:val="009F138C"/>
    <w:rsid w:val="009F297F"/>
    <w:rsid w:val="009F49CC"/>
    <w:rsid w:val="00A00508"/>
    <w:rsid w:val="00A02E34"/>
    <w:rsid w:val="00A0406F"/>
    <w:rsid w:val="00A10595"/>
    <w:rsid w:val="00A1385E"/>
    <w:rsid w:val="00A2198E"/>
    <w:rsid w:val="00A2432B"/>
    <w:rsid w:val="00A30F75"/>
    <w:rsid w:val="00A3142B"/>
    <w:rsid w:val="00A32E2C"/>
    <w:rsid w:val="00A34BC8"/>
    <w:rsid w:val="00A35011"/>
    <w:rsid w:val="00A37F3C"/>
    <w:rsid w:val="00A4479F"/>
    <w:rsid w:val="00A45EFA"/>
    <w:rsid w:val="00A471AF"/>
    <w:rsid w:val="00A474BE"/>
    <w:rsid w:val="00A540CF"/>
    <w:rsid w:val="00A61160"/>
    <w:rsid w:val="00A65978"/>
    <w:rsid w:val="00A65F4E"/>
    <w:rsid w:val="00A670E0"/>
    <w:rsid w:val="00A67AB8"/>
    <w:rsid w:val="00A719E0"/>
    <w:rsid w:val="00A727A8"/>
    <w:rsid w:val="00A72B41"/>
    <w:rsid w:val="00A73E45"/>
    <w:rsid w:val="00A75C09"/>
    <w:rsid w:val="00A82F2F"/>
    <w:rsid w:val="00A86DBD"/>
    <w:rsid w:val="00A90B7F"/>
    <w:rsid w:val="00A94EED"/>
    <w:rsid w:val="00A961D8"/>
    <w:rsid w:val="00AA033B"/>
    <w:rsid w:val="00AA1610"/>
    <w:rsid w:val="00AA21EE"/>
    <w:rsid w:val="00AA21FA"/>
    <w:rsid w:val="00AA273E"/>
    <w:rsid w:val="00AB2D0B"/>
    <w:rsid w:val="00AB3912"/>
    <w:rsid w:val="00AB6BA5"/>
    <w:rsid w:val="00AC02E3"/>
    <w:rsid w:val="00AC15E4"/>
    <w:rsid w:val="00AC7A16"/>
    <w:rsid w:val="00AD145A"/>
    <w:rsid w:val="00AD3C74"/>
    <w:rsid w:val="00AD488C"/>
    <w:rsid w:val="00AD5302"/>
    <w:rsid w:val="00AD55A1"/>
    <w:rsid w:val="00AD6E96"/>
    <w:rsid w:val="00AE0937"/>
    <w:rsid w:val="00AE0E3F"/>
    <w:rsid w:val="00AE3E6B"/>
    <w:rsid w:val="00AE50D3"/>
    <w:rsid w:val="00AE5AD2"/>
    <w:rsid w:val="00AE7DA6"/>
    <w:rsid w:val="00AF29E1"/>
    <w:rsid w:val="00AF5A24"/>
    <w:rsid w:val="00B0202B"/>
    <w:rsid w:val="00B069E2"/>
    <w:rsid w:val="00B11BC6"/>
    <w:rsid w:val="00B1308D"/>
    <w:rsid w:val="00B13A05"/>
    <w:rsid w:val="00B147E1"/>
    <w:rsid w:val="00B15813"/>
    <w:rsid w:val="00B16FD9"/>
    <w:rsid w:val="00B25437"/>
    <w:rsid w:val="00B26D9F"/>
    <w:rsid w:val="00B3369F"/>
    <w:rsid w:val="00B351A4"/>
    <w:rsid w:val="00B45139"/>
    <w:rsid w:val="00B45A4A"/>
    <w:rsid w:val="00B4747A"/>
    <w:rsid w:val="00B47FCF"/>
    <w:rsid w:val="00B53AFE"/>
    <w:rsid w:val="00B5407B"/>
    <w:rsid w:val="00B56470"/>
    <w:rsid w:val="00B56ED4"/>
    <w:rsid w:val="00B575BE"/>
    <w:rsid w:val="00B57931"/>
    <w:rsid w:val="00B6003F"/>
    <w:rsid w:val="00B63C4A"/>
    <w:rsid w:val="00B63D7E"/>
    <w:rsid w:val="00B64C49"/>
    <w:rsid w:val="00B70083"/>
    <w:rsid w:val="00B7169E"/>
    <w:rsid w:val="00B74893"/>
    <w:rsid w:val="00B76D9E"/>
    <w:rsid w:val="00B821CC"/>
    <w:rsid w:val="00B9052A"/>
    <w:rsid w:val="00B9261F"/>
    <w:rsid w:val="00BA15C0"/>
    <w:rsid w:val="00BA178F"/>
    <w:rsid w:val="00BA26F3"/>
    <w:rsid w:val="00BA7B7B"/>
    <w:rsid w:val="00BB1ADA"/>
    <w:rsid w:val="00BB2FE2"/>
    <w:rsid w:val="00BB3296"/>
    <w:rsid w:val="00BB4CD4"/>
    <w:rsid w:val="00BB72C9"/>
    <w:rsid w:val="00BC3FB5"/>
    <w:rsid w:val="00BC7F19"/>
    <w:rsid w:val="00BD02C7"/>
    <w:rsid w:val="00BD0976"/>
    <w:rsid w:val="00BD1513"/>
    <w:rsid w:val="00BD3D45"/>
    <w:rsid w:val="00BD4AAB"/>
    <w:rsid w:val="00BD639D"/>
    <w:rsid w:val="00BD648D"/>
    <w:rsid w:val="00BE16A7"/>
    <w:rsid w:val="00BE217D"/>
    <w:rsid w:val="00BE2741"/>
    <w:rsid w:val="00BE3557"/>
    <w:rsid w:val="00BE4F7C"/>
    <w:rsid w:val="00BE4FB5"/>
    <w:rsid w:val="00BE66C2"/>
    <w:rsid w:val="00BF074D"/>
    <w:rsid w:val="00BF2A20"/>
    <w:rsid w:val="00BF4EF7"/>
    <w:rsid w:val="00C01A38"/>
    <w:rsid w:val="00C04B23"/>
    <w:rsid w:val="00C07C8B"/>
    <w:rsid w:val="00C12F59"/>
    <w:rsid w:val="00C13F5C"/>
    <w:rsid w:val="00C153BB"/>
    <w:rsid w:val="00C166C6"/>
    <w:rsid w:val="00C17509"/>
    <w:rsid w:val="00C21A92"/>
    <w:rsid w:val="00C2264D"/>
    <w:rsid w:val="00C25EC9"/>
    <w:rsid w:val="00C27DD0"/>
    <w:rsid w:val="00C3098D"/>
    <w:rsid w:val="00C34C0F"/>
    <w:rsid w:val="00C36A6C"/>
    <w:rsid w:val="00C403A1"/>
    <w:rsid w:val="00C412C2"/>
    <w:rsid w:val="00C41703"/>
    <w:rsid w:val="00C42C80"/>
    <w:rsid w:val="00C43C2E"/>
    <w:rsid w:val="00C469A1"/>
    <w:rsid w:val="00C50AEB"/>
    <w:rsid w:val="00C51AB1"/>
    <w:rsid w:val="00C52A9B"/>
    <w:rsid w:val="00C550B0"/>
    <w:rsid w:val="00C551EE"/>
    <w:rsid w:val="00C55CF6"/>
    <w:rsid w:val="00C57DA6"/>
    <w:rsid w:val="00C60157"/>
    <w:rsid w:val="00C62892"/>
    <w:rsid w:val="00C62CCD"/>
    <w:rsid w:val="00C643E5"/>
    <w:rsid w:val="00C64537"/>
    <w:rsid w:val="00C64823"/>
    <w:rsid w:val="00C6565B"/>
    <w:rsid w:val="00C65D26"/>
    <w:rsid w:val="00C67C00"/>
    <w:rsid w:val="00C7357E"/>
    <w:rsid w:val="00C7770E"/>
    <w:rsid w:val="00C77E04"/>
    <w:rsid w:val="00C80FBC"/>
    <w:rsid w:val="00C8233C"/>
    <w:rsid w:val="00C846C1"/>
    <w:rsid w:val="00C854B3"/>
    <w:rsid w:val="00C87A55"/>
    <w:rsid w:val="00C901D2"/>
    <w:rsid w:val="00C90BFF"/>
    <w:rsid w:val="00C918E6"/>
    <w:rsid w:val="00C929B9"/>
    <w:rsid w:val="00C930D7"/>
    <w:rsid w:val="00C96E00"/>
    <w:rsid w:val="00CA11FA"/>
    <w:rsid w:val="00CA1708"/>
    <w:rsid w:val="00CA5B62"/>
    <w:rsid w:val="00CA68B8"/>
    <w:rsid w:val="00CA68E3"/>
    <w:rsid w:val="00CA75B0"/>
    <w:rsid w:val="00CB1A87"/>
    <w:rsid w:val="00CB2D24"/>
    <w:rsid w:val="00CB3609"/>
    <w:rsid w:val="00CB3F5A"/>
    <w:rsid w:val="00CB7CD1"/>
    <w:rsid w:val="00CC228A"/>
    <w:rsid w:val="00CC3E2D"/>
    <w:rsid w:val="00CC4ED5"/>
    <w:rsid w:val="00CC6E52"/>
    <w:rsid w:val="00CD0116"/>
    <w:rsid w:val="00CD03A7"/>
    <w:rsid w:val="00CD0555"/>
    <w:rsid w:val="00CD2FEA"/>
    <w:rsid w:val="00CD62B6"/>
    <w:rsid w:val="00CD6C68"/>
    <w:rsid w:val="00CE13CC"/>
    <w:rsid w:val="00CE374D"/>
    <w:rsid w:val="00CE6EF3"/>
    <w:rsid w:val="00CF00CA"/>
    <w:rsid w:val="00CF0535"/>
    <w:rsid w:val="00CF1B15"/>
    <w:rsid w:val="00CF3C0F"/>
    <w:rsid w:val="00CF6245"/>
    <w:rsid w:val="00D01EC6"/>
    <w:rsid w:val="00D047B0"/>
    <w:rsid w:val="00D061D8"/>
    <w:rsid w:val="00D0778B"/>
    <w:rsid w:val="00D103F8"/>
    <w:rsid w:val="00D13E24"/>
    <w:rsid w:val="00D14630"/>
    <w:rsid w:val="00D1697E"/>
    <w:rsid w:val="00D2003A"/>
    <w:rsid w:val="00D23042"/>
    <w:rsid w:val="00D26186"/>
    <w:rsid w:val="00D32A22"/>
    <w:rsid w:val="00D32FC8"/>
    <w:rsid w:val="00D3346A"/>
    <w:rsid w:val="00D34FEE"/>
    <w:rsid w:val="00D352E3"/>
    <w:rsid w:val="00D36E5E"/>
    <w:rsid w:val="00D37F89"/>
    <w:rsid w:val="00D44C5E"/>
    <w:rsid w:val="00D46A89"/>
    <w:rsid w:val="00D47375"/>
    <w:rsid w:val="00D476DD"/>
    <w:rsid w:val="00D516A2"/>
    <w:rsid w:val="00D53C39"/>
    <w:rsid w:val="00D555EA"/>
    <w:rsid w:val="00D5755B"/>
    <w:rsid w:val="00D57741"/>
    <w:rsid w:val="00D6303A"/>
    <w:rsid w:val="00D64529"/>
    <w:rsid w:val="00D64B0D"/>
    <w:rsid w:val="00D6629A"/>
    <w:rsid w:val="00D66AE4"/>
    <w:rsid w:val="00D70998"/>
    <w:rsid w:val="00D75D72"/>
    <w:rsid w:val="00D76B79"/>
    <w:rsid w:val="00D80CDA"/>
    <w:rsid w:val="00D81654"/>
    <w:rsid w:val="00D81666"/>
    <w:rsid w:val="00D8355A"/>
    <w:rsid w:val="00D8369A"/>
    <w:rsid w:val="00D84FB6"/>
    <w:rsid w:val="00D860BE"/>
    <w:rsid w:val="00D86455"/>
    <w:rsid w:val="00D87D67"/>
    <w:rsid w:val="00D93E34"/>
    <w:rsid w:val="00D96AAE"/>
    <w:rsid w:val="00DA3A2A"/>
    <w:rsid w:val="00DB2C77"/>
    <w:rsid w:val="00DB2DA1"/>
    <w:rsid w:val="00DB4618"/>
    <w:rsid w:val="00DB54A0"/>
    <w:rsid w:val="00DB62DF"/>
    <w:rsid w:val="00DB6674"/>
    <w:rsid w:val="00DB7913"/>
    <w:rsid w:val="00DC046E"/>
    <w:rsid w:val="00DC5117"/>
    <w:rsid w:val="00DD41AB"/>
    <w:rsid w:val="00DD512B"/>
    <w:rsid w:val="00DE0304"/>
    <w:rsid w:val="00DE04C2"/>
    <w:rsid w:val="00DE0DAB"/>
    <w:rsid w:val="00DE18B2"/>
    <w:rsid w:val="00DE31DC"/>
    <w:rsid w:val="00DE5434"/>
    <w:rsid w:val="00DE5CCE"/>
    <w:rsid w:val="00DE7A57"/>
    <w:rsid w:val="00DF0129"/>
    <w:rsid w:val="00DF03EE"/>
    <w:rsid w:val="00DF1FDB"/>
    <w:rsid w:val="00DF2FF3"/>
    <w:rsid w:val="00DF4D22"/>
    <w:rsid w:val="00DF65AD"/>
    <w:rsid w:val="00E01161"/>
    <w:rsid w:val="00E025A2"/>
    <w:rsid w:val="00E04C83"/>
    <w:rsid w:val="00E07902"/>
    <w:rsid w:val="00E12398"/>
    <w:rsid w:val="00E13A46"/>
    <w:rsid w:val="00E14B82"/>
    <w:rsid w:val="00E14D9D"/>
    <w:rsid w:val="00E167A6"/>
    <w:rsid w:val="00E16D94"/>
    <w:rsid w:val="00E20AB7"/>
    <w:rsid w:val="00E270C2"/>
    <w:rsid w:val="00E30198"/>
    <w:rsid w:val="00E30BBA"/>
    <w:rsid w:val="00E314EC"/>
    <w:rsid w:val="00E351A3"/>
    <w:rsid w:val="00E356A0"/>
    <w:rsid w:val="00E4391F"/>
    <w:rsid w:val="00E45473"/>
    <w:rsid w:val="00E45E66"/>
    <w:rsid w:val="00E46B3D"/>
    <w:rsid w:val="00E46BEF"/>
    <w:rsid w:val="00E50ECF"/>
    <w:rsid w:val="00E516A1"/>
    <w:rsid w:val="00E51FA7"/>
    <w:rsid w:val="00E537A0"/>
    <w:rsid w:val="00E53970"/>
    <w:rsid w:val="00E54100"/>
    <w:rsid w:val="00E54A9D"/>
    <w:rsid w:val="00E54D86"/>
    <w:rsid w:val="00E57768"/>
    <w:rsid w:val="00E5777D"/>
    <w:rsid w:val="00E60117"/>
    <w:rsid w:val="00E606EE"/>
    <w:rsid w:val="00E63CE3"/>
    <w:rsid w:val="00E661B4"/>
    <w:rsid w:val="00E66C05"/>
    <w:rsid w:val="00E7402C"/>
    <w:rsid w:val="00E744A4"/>
    <w:rsid w:val="00E74955"/>
    <w:rsid w:val="00E74B4E"/>
    <w:rsid w:val="00E75C40"/>
    <w:rsid w:val="00E80BD0"/>
    <w:rsid w:val="00E81D02"/>
    <w:rsid w:val="00E82DAF"/>
    <w:rsid w:val="00E86A21"/>
    <w:rsid w:val="00E9017C"/>
    <w:rsid w:val="00E9477A"/>
    <w:rsid w:val="00E97536"/>
    <w:rsid w:val="00EA09A9"/>
    <w:rsid w:val="00EA1A54"/>
    <w:rsid w:val="00EA2919"/>
    <w:rsid w:val="00EA582D"/>
    <w:rsid w:val="00EA7692"/>
    <w:rsid w:val="00EA7EED"/>
    <w:rsid w:val="00EB16EA"/>
    <w:rsid w:val="00EB2242"/>
    <w:rsid w:val="00EB2CB7"/>
    <w:rsid w:val="00EB4ADF"/>
    <w:rsid w:val="00EB4DEC"/>
    <w:rsid w:val="00EB66BE"/>
    <w:rsid w:val="00EC0EE4"/>
    <w:rsid w:val="00EC1CFC"/>
    <w:rsid w:val="00EC39F9"/>
    <w:rsid w:val="00ED5098"/>
    <w:rsid w:val="00ED7013"/>
    <w:rsid w:val="00EE1A10"/>
    <w:rsid w:val="00EE1AE1"/>
    <w:rsid w:val="00EE7AA8"/>
    <w:rsid w:val="00EF4B2D"/>
    <w:rsid w:val="00EF5899"/>
    <w:rsid w:val="00F01BCA"/>
    <w:rsid w:val="00F05DF4"/>
    <w:rsid w:val="00F0603D"/>
    <w:rsid w:val="00F14B3D"/>
    <w:rsid w:val="00F15A93"/>
    <w:rsid w:val="00F16E02"/>
    <w:rsid w:val="00F21555"/>
    <w:rsid w:val="00F21E0D"/>
    <w:rsid w:val="00F31175"/>
    <w:rsid w:val="00F32666"/>
    <w:rsid w:val="00F326BE"/>
    <w:rsid w:val="00F34B68"/>
    <w:rsid w:val="00F36E5C"/>
    <w:rsid w:val="00F40E91"/>
    <w:rsid w:val="00F434C1"/>
    <w:rsid w:val="00F43C32"/>
    <w:rsid w:val="00F465B1"/>
    <w:rsid w:val="00F465E4"/>
    <w:rsid w:val="00F465EF"/>
    <w:rsid w:val="00F46CCF"/>
    <w:rsid w:val="00F46DB4"/>
    <w:rsid w:val="00F474DC"/>
    <w:rsid w:val="00F47881"/>
    <w:rsid w:val="00F4794D"/>
    <w:rsid w:val="00F50142"/>
    <w:rsid w:val="00F50A93"/>
    <w:rsid w:val="00F532C2"/>
    <w:rsid w:val="00F53D51"/>
    <w:rsid w:val="00F53FA5"/>
    <w:rsid w:val="00F56F44"/>
    <w:rsid w:val="00F61358"/>
    <w:rsid w:val="00F64CBA"/>
    <w:rsid w:val="00F709D6"/>
    <w:rsid w:val="00F762FD"/>
    <w:rsid w:val="00F80187"/>
    <w:rsid w:val="00F81892"/>
    <w:rsid w:val="00F82781"/>
    <w:rsid w:val="00F85656"/>
    <w:rsid w:val="00F86DB1"/>
    <w:rsid w:val="00F9531E"/>
    <w:rsid w:val="00F95378"/>
    <w:rsid w:val="00FA732B"/>
    <w:rsid w:val="00FA7BE4"/>
    <w:rsid w:val="00FB6B2A"/>
    <w:rsid w:val="00FB707D"/>
    <w:rsid w:val="00FC6015"/>
    <w:rsid w:val="00FD1352"/>
    <w:rsid w:val="00FD2D04"/>
    <w:rsid w:val="00FD343A"/>
    <w:rsid w:val="00FD44E5"/>
    <w:rsid w:val="00FD5712"/>
    <w:rsid w:val="00FE1431"/>
    <w:rsid w:val="00FE22FE"/>
    <w:rsid w:val="00FE24DF"/>
    <w:rsid w:val="00FE5E06"/>
    <w:rsid w:val="00FE68FC"/>
    <w:rsid w:val="00FE6960"/>
    <w:rsid w:val="00FF0A81"/>
    <w:rsid w:val="00FF18CC"/>
    <w:rsid w:val="00FF6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qFormat="1"/>
    <w:lsdException w:name="heading 7" w:uiPriority="99"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uiPriority w:val="99"/>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uiPriority w:val="99"/>
    <w:rsid w:val="004079D9"/>
    <w:pPr>
      <w:tabs>
        <w:tab w:val="center" w:pos="4677"/>
        <w:tab w:val="right" w:pos="9355"/>
      </w:tabs>
    </w:pPr>
  </w:style>
  <w:style w:type="character" w:styleId="ac">
    <w:name w:val="page number"/>
    <w:basedOn w:val="a0"/>
    <w:rsid w:val="004079D9"/>
  </w:style>
  <w:style w:type="paragraph" w:styleId="ad">
    <w:name w:val="header"/>
    <w:basedOn w:val="a"/>
    <w:link w:val="ae"/>
    <w:uiPriority w:val="99"/>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aliases w:val="List Paragraph (numbered (a)),WB Para"/>
    <w:basedOn w:val="a"/>
    <w:link w:val="af5"/>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 w:type="paragraph" w:styleId="af6">
    <w:name w:val="No Spacing"/>
    <w:link w:val="af7"/>
    <w:uiPriority w:val="1"/>
    <w:qFormat/>
    <w:rsid w:val="00DB54A0"/>
    <w:rPr>
      <w:rFonts w:asciiTheme="minorHAnsi" w:eastAsiaTheme="minorHAnsi" w:hAnsiTheme="minorHAnsi" w:cstheme="minorBidi"/>
      <w:sz w:val="22"/>
      <w:szCs w:val="22"/>
      <w:lang w:eastAsia="en-US"/>
    </w:rPr>
  </w:style>
  <w:style w:type="character" w:customStyle="1" w:styleId="af5">
    <w:name w:val="Абзац списка Знак"/>
    <w:aliases w:val="List Paragraph (numbered (a)) Знак,WB Para Знак"/>
    <w:link w:val="af4"/>
    <w:uiPriority w:val="34"/>
    <w:rsid w:val="00DB54A0"/>
    <w:rPr>
      <w:sz w:val="24"/>
      <w:szCs w:val="24"/>
    </w:rPr>
  </w:style>
  <w:style w:type="character" w:styleId="af8">
    <w:name w:val="Placeholder Text"/>
    <w:basedOn w:val="a0"/>
    <w:uiPriority w:val="99"/>
    <w:semiHidden/>
    <w:rsid w:val="00843FD6"/>
    <w:rPr>
      <w:color w:val="808080"/>
    </w:rPr>
  </w:style>
  <w:style w:type="character" w:customStyle="1" w:styleId="textexposedshow">
    <w:name w:val="text_exposed_show"/>
    <w:basedOn w:val="a0"/>
    <w:rsid w:val="00843FD6"/>
  </w:style>
  <w:style w:type="character" w:customStyle="1" w:styleId="af7">
    <w:name w:val="Без интервала Знак"/>
    <w:basedOn w:val="a0"/>
    <w:link w:val="af6"/>
    <w:uiPriority w:val="1"/>
    <w:rsid w:val="00BD0976"/>
    <w:rPr>
      <w:rFonts w:asciiTheme="minorHAnsi" w:eastAsiaTheme="minorHAnsi" w:hAnsiTheme="minorHAnsi" w:cstheme="minorBidi"/>
      <w:sz w:val="22"/>
      <w:szCs w:val="22"/>
      <w:lang w:eastAsia="en-US"/>
    </w:rPr>
  </w:style>
  <w:style w:type="paragraph" w:customStyle="1" w:styleId="11">
    <w:name w:val="Обычный (веб)1"/>
    <w:basedOn w:val="a"/>
    <w:rsid w:val="005D1351"/>
    <w:pPr>
      <w:suppressAutoHyphens/>
      <w:spacing w:before="280" w:after="142" w:line="288" w:lineRule="auto"/>
    </w:pPr>
    <w:rPr>
      <w:kern w:val="1"/>
      <w:lang w:eastAsia="zh-CN"/>
    </w:rPr>
  </w:style>
  <w:style w:type="paragraph" w:customStyle="1" w:styleId="12">
    <w:name w:val="Обычный1"/>
    <w:rsid w:val="005D1351"/>
    <w:pPr>
      <w:spacing w:after="200" w:line="276" w:lineRule="auto"/>
    </w:pPr>
    <w:rPr>
      <w:rFonts w:ascii="Calibri" w:eastAsia="Calibri" w:hAnsi="Calibri" w:cs="Calibri"/>
      <w:sz w:val="22"/>
      <w:szCs w:val="22"/>
      <w:lang w:val="uk-UA"/>
    </w:rPr>
  </w:style>
  <w:style w:type="character" w:customStyle="1" w:styleId="xfm37493846">
    <w:name w:val="xfm_37493846"/>
    <w:basedOn w:val="a0"/>
    <w:rsid w:val="005D1351"/>
  </w:style>
  <w:style w:type="character" w:customStyle="1" w:styleId="apple-converted-space">
    <w:name w:val="apple-converted-space"/>
    <w:rsid w:val="005D1351"/>
    <w:rPr>
      <w:rFonts w:ascii="Times New Roman" w:hAnsi="Times New Roman"/>
    </w:rPr>
  </w:style>
  <w:style w:type="paragraph" w:customStyle="1" w:styleId="21">
    <w:name w:val="Обычный (веб)2"/>
    <w:basedOn w:val="a"/>
    <w:rsid w:val="005D1351"/>
    <w:pPr>
      <w:suppressAutoHyphens/>
      <w:spacing w:before="280" w:after="142" w:line="288" w:lineRule="auto"/>
    </w:pPr>
    <w:rPr>
      <w:kern w:val="1"/>
      <w:lang w:eastAsia="zh-CN"/>
    </w:rPr>
  </w:style>
  <w:style w:type="paragraph" w:customStyle="1" w:styleId="TableContents">
    <w:name w:val="Table Contents"/>
    <w:basedOn w:val="a"/>
    <w:rsid w:val="005D1351"/>
    <w:pPr>
      <w:suppressLineNumbers/>
      <w:suppressAutoHyphens/>
    </w:pPr>
    <w:rPr>
      <w:szCs w:val="20"/>
      <w:lang w:val="uk-UA" w:eastAsia="ar-SA"/>
    </w:rPr>
  </w:style>
  <w:style w:type="character" w:customStyle="1" w:styleId="Style1">
    <w:name w:val="Style1"/>
    <w:rsid w:val="0007122A"/>
    <w:rPr>
      <w:rFonts w:ascii="Myriad Pro" w:hAnsi="Myriad Pro" w:cs="Times New Roman"/>
    </w:rPr>
  </w:style>
  <w:style w:type="paragraph" w:styleId="af9">
    <w:name w:val="Normal (Web)"/>
    <w:basedOn w:val="a"/>
    <w:uiPriority w:val="99"/>
    <w:unhideWhenUsed/>
    <w:rsid w:val="0007122A"/>
    <w:pPr>
      <w:spacing w:before="100" w:beforeAutospacing="1" w:after="100" w:afterAutospacing="1"/>
    </w:pPr>
  </w:style>
  <w:style w:type="character" w:customStyle="1" w:styleId="docdata">
    <w:name w:val="docdata"/>
    <w:aliases w:val="docy,v5,1588,baiaagaaboqcaaadbqqaaav7baaaaaaaaaaaaaaaaaaaaaaaaaaaaaaaaaaaaaaaaaaaaaaaaaaaaaaaaaaaaaaaaaaaaaaaaaaaaaaaaaaaaaaaaaaaaaaaaaaaaaaaaaaaaaaaaaaaaaaaaaaaaaaaaaaaaaaaaaaaaaaaaaaaaaaaaaaaaaaaaaaaaaaaaaaaaaaaaaaaaaaaaaaaaaaaaaaaaaaaaaaaaaaa"/>
    <w:basedOn w:val="a0"/>
    <w:rsid w:val="0007122A"/>
  </w:style>
  <w:style w:type="paragraph" w:customStyle="1" w:styleId="13">
    <w:name w:val="Звичайний1"/>
    <w:rsid w:val="0007122A"/>
    <w:pPr>
      <w:spacing w:after="200" w:line="276" w:lineRule="auto"/>
    </w:pPr>
    <w:rPr>
      <w:rFonts w:ascii="Calibri" w:eastAsia="Calibri" w:hAnsi="Calibri" w:cs="Calibri"/>
      <w:sz w:val="22"/>
      <w:szCs w:val="22"/>
      <w:lang w:val="uk-UA"/>
    </w:rPr>
  </w:style>
  <w:style w:type="paragraph" w:styleId="afa">
    <w:name w:val="caption"/>
    <w:basedOn w:val="a"/>
    <w:next w:val="a"/>
    <w:uiPriority w:val="35"/>
    <w:unhideWhenUsed/>
    <w:qFormat/>
    <w:rsid w:val="0007122A"/>
    <w:pPr>
      <w:spacing w:after="200"/>
    </w:pPr>
    <w:rPr>
      <w:rFonts w:asciiTheme="minorHAnsi" w:eastAsiaTheme="minorHAnsi" w:hAnsiTheme="minorHAnsi" w:cstheme="minorBidi"/>
      <w:i/>
      <w:iCs/>
      <w:color w:val="1F497D" w:themeColor="text2"/>
      <w:sz w:val="18"/>
      <w:szCs w:val="18"/>
      <w:lang w:val="uk-UA" w:eastAsia="en-US"/>
    </w:rPr>
  </w:style>
  <w:style w:type="numbering" w:customStyle="1" w:styleId="14">
    <w:name w:val="Нет списка1"/>
    <w:next w:val="a2"/>
    <w:uiPriority w:val="99"/>
    <w:semiHidden/>
    <w:unhideWhenUsed/>
    <w:rsid w:val="001B0F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qFormat="1"/>
    <w:lsdException w:name="heading 7" w:uiPriority="99"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uiPriority w:val="99"/>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uiPriority w:val="99"/>
    <w:rsid w:val="004079D9"/>
    <w:pPr>
      <w:tabs>
        <w:tab w:val="center" w:pos="4677"/>
        <w:tab w:val="right" w:pos="9355"/>
      </w:tabs>
    </w:pPr>
  </w:style>
  <w:style w:type="character" w:styleId="ac">
    <w:name w:val="page number"/>
    <w:basedOn w:val="a0"/>
    <w:rsid w:val="004079D9"/>
  </w:style>
  <w:style w:type="paragraph" w:styleId="ad">
    <w:name w:val="header"/>
    <w:basedOn w:val="a"/>
    <w:link w:val="ae"/>
    <w:uiPriority w:val="99"/>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aliases w:val="List Paragraph (numbered (a)),WB Para"/>
    <w:basedOn w:val="a"/>
    <w:link w:val="af5"/>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 w:type="paragraph" w:styleId="af6">
    <w:name w:val="No Spacing"/>
    <w:link w:val="af7"/>
    <w:uiPriority w:val="1"/>
    <w:qFormat/>
    <w:rsid w:val="00DB54A0"/>
    <w:rPr>
      <w:rFonts w:asciiTheme="minorHAnsi" w:eastAsiaTheme="minorHAnsi" w:hAnsiTheme="minorHAnsi" w:cstheme="minorBidi"/>
      <w:sz w:val="22"/>
      <w:szCs w:val="22"/>
      <w:lang w:eastAsia="en-US"/>
    </w:rPr>
  </w:style>
  <w:style w:type="character" w:customStyle="1" w:styleId="af5">
    <w:name w:val="Абзац списка Знак"/>
    <w:aliases w:val="List Paragraph (numbered (a)) Знак,WB Para Знак"/>
    <w:link w:val="af4"/>
    <w:uiPriority w:val="34"/>
    <w:rsid w:val="00DB54A0"/>
    <w:rPr>
      <w:sz w:val="24"/>
      <w:szCs w:val="24"/>
    </w:rPr>
  </w:style>
  <w:style w:type="character" w:styleId="af8">
    <w:name w:val="Placeholder Text"/>
    <w:basedOn w:val="a0"/>
    <w:uiPriority w:val="99"/>
    <w:semiHidden/>
    <w:rsid w:val="00843FD6"/>
    <w:rPr>
      <w:color w:val="808080"/>
    </w:rPr>
  </w:style>
  <w:style w:type="character" w:customStyle="1" w:styleId="textexposedshow">
    <w:name w:val="text_exposed_show"/>
    <w:basedOn w:val="a0"/>
    <w:rsid w:val="00843FD6"/>
  </w:style>
  <w:style w:type="character" w:customStyle="1" w:styleId="af7">
    <w:name w:val="Без интервала Знак"/>
    <w:basedOn w:val="a0"/>
    <w:link w:val="af6"/>
    <w:uiPriority w:val="1"/>
    <w:rsid w:val="00BD0976"/>
    <w:rPr>
      <w:rFonts w:asciiTheme="minorHAnsi" w:eastAsiaTheme="minorHAnsi" w:hAnsiTheme="minorHAnsi" w:cstheme="minorBidi"/>
      <w:sz w:val="22"/>
      <w:szCs w:val="22"/>
      <w:lang w:eastAsia="en-US"/>
    </w:rPr>
  </w:style>
  <w:style w:type="paragraph" w:customStyle="1" w:styleId="11">
    <w:name w:val="Обычный (веб)1"/>
    <w:basedOn w:val="a"/>
    <w:rsid w:val="005D1351"/>
    <w:pPr>
      <w:suppressAutoHyphens/>
      <w:spacing w:before="280" w:after="142" w:line="288" w:lineRule="auto"/>
    </w:pPr>
    <w:rPr>
      <w:kern w:val="1"/>
      <w:lang w:eastAsia="zh-CN"/>
    </w:rPr>
  </w:style>
  <w:style w:type="paragraph" w:customStyle="1" w:styleId="12">
    <w:name w:val="Обычный1"/>
    <w:rsid w:val="005D1351"/>
    <w:pPr>
      <w:spacing w:after="200" w:line="276" w:lineRule="auto"/>
    </w:pPr>
    <w:rPr>
      <w:rFonts w:ascii="Calibri" w:eastAsia="Calibri" w:hAnsi="Calibri" w:cs="Calibri"/>
      <w:sz w:val="22"/>
      <w:szCs w:val="22"/>
      <w:lang w:val="uk-UA"/>
    </w:rPr>
  </w:style>
  <w:style w:type="character" w:customStyle="1" w:styleId="xfm37493846">
    <w:name w:val="xfm_37493846"/>
    <w:basedOn w:val="a0"/>
    <w:rsid w:val="005D1351"/>
  </w:style>
  <w:style w:type="character" w:customStyle="1" w:styleId="apple-converted-space">
    <w:name w:val="apple-converted-space"/>
    <w:rsid w:val="005D1351"/>
    <w:rPr>
      <w:rFonts w:ascii="Times New Roman" w:hAnsi="Times New Roman"/>
    </w:rPr>
  </w:style>
  <w:style w:type="paragraph" w:customStyle="1" w:styleId="21">
    <w:name w:val="Обычный (веб)2"/>
    <w:basedOn w:val="a"/>
    <w:rsid w:val="005D1351"/>
    <w:pPr>
      <w:suppressAutoHyphens/>
      <w:spacing w:before="280" w:after="142" w:line="288" w:lineRule="auto"/>
    </w:pPr>
    <w:rPr>
      <w:kern w:val="1"/>
      <w:lang w:eastAsia="zh-CN"/>
    </w:rPr>
  </w:style>
  <w:style w:type="paragraph" w:customStyle="1" w:styleId="TableContents">
    <w:name w:val="Table Contents"/>
    <w:basedOn w:val="a"/>
    <w:rsid w:val="005D1351"/>
    <w:pPr>
      <w:suppressLineNumbers/>
      <w:suppressAutoHyphens/>
    </w:pPr>
    <w:rPr>
      <w:szCs w:val="20"/>
      <w:lang w:val="uk-UA" w:eastAsia="ar-SA"/>
    </w:rPr>
  </w:style>
  <w:style w:type="character" w:customStyle="1" w:styleId="Style1">
    <w:name w:val="Style1"/>
    <w:rsid w:val="0007122A"/>
    <w:rPr>
      <w:rFonts w:ascii="Myriad Pro" w:hAnsi="Myriad Pro" w:cs="Times New Roman"/>
    </w:rPr>
  </w:style>
  <w:style w:type="paragraph" w:styleId="af9">
    <w:name w:val="Normal (Web)"/>
    <w:basedOn w:val="a"/>
    <w:uiPriority w:val="99"/>
    <w:unhideWhenUsed/>
    <w:rsid w:val="0007122A"/>
    <w:pPr>
      <w:spacing w:before="100" w:beforeAutospacing="1" w:after="100" w:afterAutospacing="1"/>
    </w:pPr>
  </w:style>
  <w:style w:type="character" w:customStyle="1" w:styleId="docdata">
    <w:name w:val="docdata"/>
    <w:aliases w:val="docy,v5,1588,baiaagaaboqcaaadbqqaaav7baaaaaaaaaaaaaaaaaaaaaaaaaaaaaaaaaaaaaaaaaaaaaaaaaaaaaaaaaaaaaaaaaaaaaaaaaaaaaaaaaaaaaaaaaaaaaaaaaaaaaaaaaaaaaaaaaaaaaaaaaaaaaaaaaaaaaaaaaaaaaaaaaaaaaaaaaaaaaaaaaaaaaaaaaaaaaaaaaaaaaaaaaaaaaaaaaaaaaaaaaaaaaaa"/>
    <w:basedOn w:val="a0"/>
    <w:rsid w:val="0007122A"/>
  </w:style>
  <w:style w:type="paragraph" w:customStyle="1" w:styleId="13">
    <w:name w:val="Звичайний1"/>
    <w:rsid w:val="0007122A"/>
    <w:pPr>
      <w:spacing w:after="200" w:line="276" w:lineRule="auto"/>
    </w:pPr>
    <w:rPr>
      <w:rFonts w:ascii="Calibri" w:eastAsia="Calibri" w:hAnsi="Calibri" w:cs="Calibri"/>
      <w:sz w:val="22"/>
      <w:szCs w:val="22"/>
      <w:lang w:val="uk-UA"/>
    </w:rPr>
  </w:style>
  <w:style w:type="paragraph" w:styleId="afa">
    <w:name w:val="caption"/>
    <w:basedOn w:val="a"/>
    <w:next w:val="a"/>
    <w:uiPriority w:val="35"/>
    <w:unhideWhenUsed/>
    <w:qFormat/>
    <w:rsid w:val="0007122A"/>
    <w:pPr>
      <w:spacing w:after="200"/>
    </w:pPr>
    <w:rPr>
      <w:rFonts w:asciiTheme="minorHAnsi" w:eastAsiaTheme="minorHAnsi" w:hAnsiTheme="minorHAnsi" w:cstheme="minorBidi"/>
      <w:i/>
      <w:iCs/>
      <w:color w:val="1F497D" w:themeColor="text2"/>
      <w:sz w:val="18"/>
      <w:szCs w:val="18"/>
      <w:lang w:val="uk-UA" w:eastAsia="en-US"/>
    </w:rPr>
  </w:style>
  <w:style w:type="numbering" w:customStyle="1" w:styleId="14">
    <w:name w:val="Нет списка1"/>
    <w:next w:val="a2"/>
    <w:uiPriority w:val="99"/>
    <w:semiHidden/>
    <w:unhideWhenUsed/>
    <w:rsid w:val="001B0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24617">
      <w:bodyDiv w:val="1"/>
      <w:marLeft w:val="0"/>
      <w:marRight w:val="0"/>
      <w:marTop w:val="0"/>
      <w:marBottom w:val="0"/>
      <w:divBdr>
        <w:top w:val="none" w:sz="0" w:space="0" w:color="auto"/>
        <w:left w:val="none" w:sz="0" w:space="0" w:color="auto"/>
        <w:bottom w:val="none" w:sz="0" w:space="0" w:color="auto"/>
        <w:right w:val="none" w:sz="0" w:space="0" w:color="auto"/>
      </w:divBdr>
    </w:div>
    <w:div w:id="276178778">
      <w:bodyDiv w:val="1"/>
      <w:marLeft w:val="0"/>
      <w:marRight w:val="0"/>
      <w:marTop w:val="0"/>
      <w:marBottom w:val="0"/>
      <w:divBdr>
        <w:top w:val="none" w:sz="0" w:space="0" w:color="auto"/>
        <w:left w:val="none" w:sz="0" w:space="0" w:color="auto"/>
        <w:bottom w:val="none" w:sz="0" w:space="0" w:color="auto"/>
        <w:right w:val="none" w:sz="0" w:space="0" w:color="auto"/>
      </w:divBdr>
    </w:div>
    <w:div w:id="357858797">
      <w:bodyDiv w:val="1"/>
      <w:marLeft w:val="0"/>
      <w:marRight w:val="0"/>
      <w:marTop w:val="0"/>
      <w:marBottom w:val="0"/>
      <w:divBdr>
        <w:top w:val="none" w:sz="0" w:space="0" w:color="auto"/>
        <w:left w:val="none" w:sz="0" w:space="0" w:color="auto"/>
        <w:bottom w:val="none" w:sz="0" w:space="0" w:color="auto"/>
        <w:right w:val="none" w:sz="0" w:space="0" w:color="auto"/>
      </w:divBdr>
    </w:div>
    <w:div w:id="408575051">
      <w:bodyDiv w:val="1"/>
      <w:marLeft w:val="0"/>
      <w:marRight w:val="0"/>
      <w:marTop w:val="0"/>
      <w:marBottom w:val="0"/>
      <w:divBdr>
        <w:top w:val="none" w:sz="0" w:space="0" w:color="auto"/>
        <w:left w:val="none" w:sz="0" w:space="0" w:color="auto"/>
        <w:bottom w:val="none" w:sz="0" w:space="0" w:color="auto"/>
        <w:right w:val="none" w:sz="0" w:space="0" w:color="auto"/>
      </w:divBdr>
    </w:div>
    <w:div w:id="1197083900">
      <w:bodyDiv w:val="1"/>
      <w:marLeft w:val="0"/>
      <w:marRight w:val="0"/>
      <w:marTop w:val="0"/>
      <w:marBottom w:val="0"/>
      <w:divBdr>
        <w:top w:val="none" w:sz="0" w:space="0" w:color="auto"/>
        <w:left w:val="none" w:sz="0" w:space="0" w:color="auto"/>
        <w:bottom w:val="none" w:sz="0" w:space="0" w:color="auto"/>
        <w:right w:val="none" w:sz="0" w:space="0" w:color="auto"/>
      </w:divBdr>
    </w:div>
    <w:div w:id="1489206492">
      <w:bodyDiv w:val="1"/>
      <w:marLeft w:val="0"/>
      <w:marRight w:val="0"/>
      <w:marTop w:val="0"/>
      <w:marBottom w:val="0"/>
      <w:divBdr>
        <w:top w:val="none" w:sz="0" w:space="0" w:color="auto"/>
        <w:left w:val="none" w:sz="0" w:space="0" w:color="auto"/>
        <w:bottom w:val="none" w:sz="0" w:space="0" w:color="auto"/>
        <w:right w:val="none" w:sz="0" w:space="0" w:color="auto"/>
      </w:divBdr>
    </w:div>
    <w:div w:id="1838421101">
      <w:bodyDiv w:val="1"/>
      <w:marLeft w:val="0"/>
      <w:marRight w:val="0"/>
      <w:marTop w:val="0"/>
      <w:marBottom w:val="0"/>
      <w:divBdr>
        <w:top w:val="none" w:sz="0" w:space="0" w:color="auto"/>
        <w:left w:val="none" w:sz="0" w:space="0" w:color="auto"/>
        <w:bottom w:val="none" w:sz="0" w:space="0" w:color="auto"/>
        <w:right w:val="none" w:sz="0" w:space="0" w:color="auto"/>
      </w:divBdr>
    </w:div>
    <w:div w:id="1863545804">
      <w:bodyDiv w:val="1"/>
      <w:marLeft w:val="0"/>
      <w:marRight w:val="0"/>
      <w:marTop w:val="0"/>
      <w:marBottom w:val="0"/>
      <w:divBdr>
        <w:top w:val="none" w:sz="0" w:space="0" w:color="auto"/>
        <w:left w:val="none" w:sz="0" w:space="0" w:color="auto"/>
        <w:bottom w:val="none" w:sz="0" w:space="0" w:color="auto"/>
        <w:right w:val="none" w:sz="0" w:space="0" w:color="auto"/>
      </w:divBdr>
    </w:div>
    <w:div w:id="20427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yperlink" Target="http://www.libr.dp.u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906C2-7972-47ED-AE08-0B300CDD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Pages>
  <Words>6974</Words>
  <Characters>39755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Додатки</vt:lpstr>
    </vt:vector>
  </TitlesOfParts>
  <Company/>
  <LinksUpToDate>false</LinksUpToDate>
  <CharactersWithSpaces>46636</CharactersWithSpaces>
  <SharedDoc>false</SharedDoc>
  <HLinks>
    <vt:vector size="6" baseType="variant">
      <vt:variant>
        <vt:i4>2162784</vt:i4>
      </vt:variant>
      <vt:variant>
        <vt:i4>0</vt:i4>
      </vt:variant>
      <vt:variant>
        <vt:i4>0</vt:i4>
      </vt:variant>
      <vt:variant>
        <vt:i4>5</vt:i4>
      </vt:variant>
      <vt:variant>
        <vt:lpwstr>http://www.libr.dp.ua/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Додатки</dc:title>
  <dc:creator>gala</dc:creator>
  <cp:lastModifiedBy>redact</cp:lastModifiedBy>
  <cp:revision>37</cp:revision>
  <cp:lastPrinted>2020-09-03T07:12:00Z</cp:lastPrinted>
  <dcterms:created xsi:type="dcterms:W3CDTF">2020-04-15T10:59:00Z</dcterms:created>
  <dcterms:modified xsi:type="dcterms:W3CDTF">2020-09-03T11:49:00Z</dcterms:modified>
</cp:coreProperties>
</file>