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CD" w:rsidRPr="00DC68C5" w:rsidRDefault="009E62CD" w:rsidP="009E62CD">
      <w:pPr>
        <w:rPr>
          <w:b/>
          <w:color w:val="000000"/>
          <w:sz w:val="28"/>
          <w:szCs w:val="28"/>
        </w:rPr>
      </w:pPr>
      <w:r w:rsidRPr="00DC68C5">
        <w:rPr>
          <w:b/>
          <w:color w:val="000000"/>
          <w:sz w:val="28"/>
          <w:szCs w:val="28"/>
        </w:rPr>
        <w:t>2009</w:t>
      </w:r>
    </w:p>
    <w:p w:rsidR="009E62CD" w:rsidRPr="009E62CD" w:rsidRDefault="009E62CD" w:rsidP="009E62C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Список финалистов премии </w:t>
      </w:r>
      <w:r>
        <w:rPr>
          <w:b/>
          <w:color w:val="000000"/>
          <w:sz w:val="28"/>
          <w:szCs w:val="28"/>
        </w:rPr>
        <w:t>«Большая книга»</w:t>
      </w:r>
      <w:r>
        <w:rPr>
          <w:color w:val="000000"/>
          <w:sz w:val="20"/>
          <w:szCs w:val="20"/>
        </w:rPr>
        <w:t xml:space="preserve"> </w:t>
      </w:r>
    </w:p>
    <w:p w:rsidR="009E62CD" w:rsidRPr="009E62CD" w:rsidRDefault="009E62CD" w:rsidP="009E62CD">
      <w:pPr>
        <w:rPr>
          <w:color w:val="000000"/>
        </w:rPr>
      </w:pPr>
    </w:p>
    <w:p w:rsidR="009E62CD" w:rsidRDefault="009E62CD" w:rsidP="009E62CD">
      <w:pPr>
        <w:rPr>
          <w:color w:val="000000"/>
        </w:rPr>
      </w:pPr>
      <w:r>
        <w:rPr>
          <w:b/>
          <w:bCs/>
          <w:color w:val="000000"/>
          <w:sz w:val="20"/>
        </w:rPr>
        <w:t>Андрей Балдин «Протяжение точки»</w:t>
      </w:r>
      <w:r>
        <w:rPr>
          <w:color w:val="000000"/>
          <w:sz w:val="20"/>
          <w:szCs w:val="20"/>
        </w:rPr>
        <w:t xml:space="preserve"> (выдвинута издательским домом «Первое сентября»).</w:t>
      </w:r>
    </w:p>
    <w:p w:rsidR="009E62CD" w:rsidRDefault="009E62CD" w:rsidP="009E62CD">
      <w:pPr>
        <w:rPr>
          <w:color w:val="000000"/>
        </w:rPr>
      </w:pPr>
      <w:r>
        <w:rPr>
          <w:color w:val="000000"/>
          <w:sz w:val="20"/>
          <w:szCs w:val="20"/>
        </w:rPr>
        <w:t xml:space="preserve">Андрей Балдин – известный московский художник и эссеист; заядлый путешественник. Рукопись его нового сочинения никем, кроме экспертов, не прочитана. Поэтому доверимся справке на сайте премии: </w:t>
      </w:r>
      <w:r>
        <w:rPr>
          <w:i/>
          <w:iCs/>
          <w:color w:val="000000"/>
          <w:sz w:val="20"/>
        </w:rPr>
        <w:t>«Увлекательное путешествие во времени и пространстве по следам Пушкина и Карамзина с целью постичь судьбу русского языка»</w:t>
      </w:r>
      <w:r>
        <w:rPr>
          <w:color w:val="000000"/>
          <w:sz w:val="20"/>
          <w:szCs w:val="20"/>
        </w:rPr>
        <w:t xml:space="preserve">. </w:t>
      </w:r>
    </w:p>
    <w:p w:rsidR="009E62CD" w:rsidRDefault="009E62CD" w:rsidP="009E62CD">
      <w:pPr>
        <w:rPr>
          <w:color w:val="000000"/>
        </w:rPr>
      </w:pPr>
      <w:r>
        <w:rPr>
          <w:b/>
          <w:bCs/>
          <w:color w:val="000000"/>
          <w:sz w:val="20"/>
        </w:rPr>
        <w:t>Андрей Волос «Победитель»</w:t>
      </w:r>
      <w:r>
        <w:rPr>
          <w:color w:val="000000"/>
          <w:sz w:val="20"/>
          <w:szCs w:val="20"/>
        </w:rPr>
        <w:t xml:space="preserve"> («Астрель»).</w:t>
      </w:r>
    </w:p>
    <w:p w:rsidR="009E62CD" w:rsidRDefault="009E62CD" w:rsidP="009E62CD">
      <w:pPr>
        <w:rPr>
          <w:color w:val="000000"/>
        </w:rPr>
      </w:pPr>
      <w:r>
        <w:rPr>
          <w:color w:val="000000"/>
          <w:sz w:val="20"/>
          <w:szCs w:val="20"/>
        </w:rPr>
        <w:t>Объемистый роман. СССР, рубеж 70-х и 80-х. Подготовка к Олимпиаде, вступление советских войск в Афганистан, интриги КГБ… Многоплановая, непростая вещь – и, как нередко случается у этого автора, с «центральноазиатской» сюжетной линией.</w:t>
      </w:r>
    </w:p>
    <w:p w:rsidR="009E62CD" w:rsidRDefault="009E62CD" w:rsidP="009E62CD">
      <w:pPr>
        <w:rPr>
          <w:color w:val="000000"/>
        </w:rPr>
      </w:pPr>
      <w:r>
        <w:rPr>
          <w:b/>
          <w:bCs/>
          <w:color w:val="000000"/>
          <w:sz w:val="20"/>
        </w:rPr>
        <w:t>Мария Галина «Малая Глуша»</w:t>
      </w:r>
      <w:r>
        <w:rPr>
          <w:color w:val="000000"/>
          <w:sz w:val="20"/>
          <w:szCs w:val="20"/>
        </w:rPr>
        <w:t xml:space="preserve"> (выдвинута «Новым миром», опубликовавшем журнальную версию; полностью роман вышел в «Эксмо»). </w:t>
      </w:r>
    </w:p>
    <w:p w:rsidR="009E62CD" w:rsidRDefault="009E62CD" w:rsidP="009E62CD">
      <w:pPr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</w:rPr>
        <w:t xml:space="preserve">Тоже, по совпадению, СССР, и тоже конец 70-х. Полуфантастическая история о </w:t>
      </w:r>
      <w:r>
        <w:rPr>
          <w:i/>
          <w:iCs/>
          <w:color w:val="000000"/>
          <w:sz w:val="20"/>
        </w:rPr>
        <w:t>«ментальных паразитах»</w:t>
      </w:r>
      <w:r>
        <w:rPr>
          <w:color w:val="000000"/>
          <w:sz w:val="20"/>
          <w:szCs w:val="20"/>
        </w:rPr>
        <w:t>, попавших из-за границы в некий приморский южный город (угадывается родина Галиной – Одесса). Героям романа, эпидемиологам, предстоит выяснить, что это за твари такие и как с ними бороться… Много вкусных реалий советской жизни и иронических аллюзий на голливудские фильмы про мутантов.</w:t>
      </w:r>
    </w:p>
    <w:p w:rsidR="009E62CD" w:rsidRPr="00246B93" w:rsidRDefault="009E62CD" w:rsidP="009E62CD">
      <w:pPr>
        <w:rPr>
          <w:color w:val="000000"/>
          <w:lang w:val="uk-UA"/>
        </w:rPr>
      </w:pPr>
    </w:p>
    <w:p w:rsidR="009E62CD" w:rsidRDefault="009E62CD" w:rsidP="009E62CD">
      <w:pPr>
        <w:rPr>
          <w:color w:val="000000"/>
          <w:sz w:val="20"/>
          <w:szCs w:val="20"/>
          <w:lang w:val="uk-UA"/>
        </w:rPr>
      </w:pPr>
    </w:p>
    <w:p w:rsidR="009E62CD" w:rsidRPr="00276DD2" w:rsidRDefault="009E62CD" w:rsidP="009E62CD">
      <w:pPr>
        <w:spacing w:after="75" w:line="336" w:lineRule="auto"/>
        <w:rPr>
          <w:b/>
          <w:bCs/>
          <w:color w:val="000000"/>
          <w:sz w:val="28"/>
          <w:szCs w:val="28"/>
          <w:lang w:val="uk-UA"/>
        </w:rPr>
      </w:pPr>
      <w:r w:rsidRPr="00276DD2">
        <w:rPr>
          <w:b/>
          <w:bCs/>
          <w:color w:val="000000"/>
          <w:sz w:val="28"/>
          <w:szCs w:val="28"/>
        </w:rPr>
        <w:t>Борис Евсеев</w:t>
      </w:r>
    </w:p>
    <w:p w:rsidR="009E62CD" w:rsidRPr="00276DD2" w:rsidRDefault="009E62CD" w:rsidP="009E62CD">
      <w:pPr>
        <w:spacing w:after="120"/>
        <w:rPr>
          <w:rFonts w:ascii="Verdana" w:hAnsi="Verdana"/>
          <w:sz w:val="19"/>
          <w:szCs w:val="19"/>
        </w:rPr>
      </w:pPr>
      <w:r w:rsidRPr="00276DD2">
        <w:rPr>
          <w:rFonts w:ascii="Verdana" w:hAnsi="Verdana"/>
          <w:b/>
        </w:rPr>
        <w:t>Финалист "Большой книги" 2009</w:t>
      </w:r>
      <w:r w:rsidRPr="00276DD2">
        <w:rPr>
          <w:rFonts w:ascii="Verdana" w:hAnsi="Verdana"/>
          <w:sz w:val="19"/>
          <w:szCs w:val="19"/>
        </w:rPr>
        <w:t xml:space="preserve"> года, писатель Борис Евсеев считает свой сборник новелл "Лавка нищих", вошедший в шорт-лист премии, антикризисной книгой.</w:t>
      </w:r>
    </w:p>
    <w:p w:rsidR="009E62CD" w:rsidRPr="00276DD2" w:rsidRDefault="009E62CD" w:rsidP="009E62CD">
      <w:pPr>
        <w:spacing w:after="150"/>
        <w:rPr>
          <w:rFonts w:ascii="Verdana" w:hAnsi="Verdana"/>
          <w:sz w:val="19"/>
          <w:szCs w:val="19"/>
        </w:rPr>
      </w:pPr>
      <w:r w:rsidRPr="00276DD2">
        <w:rPr>
          <w:rFonts w:ascii="Verdana" w:hAnsi="Verdana"/>
          <w:sz w:val="19"/>
          <w:szCs w:val="19"/>
        </w:rPr>
        <w:t>Сквозной сюжет всех новелл, вошедших в сборник "Лавка нищих" - жизнь простого подмосковного люда, калек, беспаспортных бродяг, рыночных торговцев. Главные герои - это, как говорит сам автор, "несчастные и опасные", диковатые, косноязычные люди пригорода, подмосковного "посада".</w:t>
      </w:r>
    </w:p>
    <w:p w:rsidR="009E62CD" w:rsidRPr="00246B93" w:rsidRDefault="009E62CD" w:rsidP="009E62CD">
      <w:pPr>
        <w:rPr>
          <w:i/>
          <w:color w:val="000000"/>
        </w:rPr>
      </w:pPr>
      <w:r w:rsidRPr="00246B93">
        <w:rPr>
          <w:b/>
          <w:bCs/>
          <w:i/>
          <w:color w:val="000000"/>
          <w:sz w:val="20"/>
        </w:rPr>
        <w:t>Борис Евсеев «Лавка нищих»</w:t>
      </w:r>
      <w:r w:rsidRPr="00246B93">
        <w:rPr>
          <w:i/>
          <w:color w:val="000000"/>
          <w:sz w:val="20"/>
          <w:szCs w:val="20"/>
        </w:rPr>
        <w:t xml:space="preserve"> (кое-что публиковалось в журнале «Октябрь», полностью цикл вышел в издательстве «Время»).</w:t>
      </w:r>
    </w:p>
    <w:p w:rsidR="009E62CD" w:rsidRPr="00246B93" w:rsidRDefault="009E62CD" w:rsidP="009E62CD">
      <w:pPr>
        <w:rPr>
          <w:i/>
          <w:color w:val="000000"/>
          <w:sz w:val="20"/>
          <w:szCs w:val="20"/>
          <w:lang w:val="uk-UA"/>
        </w:rPr>
      </w:pPr>
      <w:r w:rsidRPr="00246B93">
        <w:rPr>
          <w:i/>
          <w:color w:val="000000"/>
          <w:sz w:val="20"/>
          <w:szCs w:val="20"/>
        </w:rPr>
        <w:t xml:space="preserve">Рассказы и этюды из современной русской (преимущественно подмосковной) жизни. Чернушный реализм пополам с сочной славянской фантасмагорией. Гофманиада и булгаковщина. Гротеск и бытописание. Плюс вечная для русской литературы тема «маленького человека»… По уверениям автора, книга построена по канонам музыкального произведения – каприччо. </w:t>
      </w:r>
    </w:p>
    <w:p w:rsidR="009E62CD" w:rsidRPr="00246B93" w:rsidRDefault="009E62CD" w:rsidP="009E62CD">
      <w:pPr>
        <w:spacing w:after="75" w:line="336" w:lineRule="auto"/>
        <w:rPr>
          <w:b/>
          <w:bCs/>
          <w:i/>
          <w:color w:val="000000"/>
          <w:sz w:val="20"/>
          <w:szCs w:val="20"/>
          <w:lang w:val="uk-UA"/>
        </w:rPr>
      </w:pPr>
    </w:p>
    <w:p w:rsidR="009E62CD" w:rsidRPr="00616360" w:rsidRDefault="009E62CD" w:rsidP="009E62CD">
      <w:pPr>
        <w:spacing w:after="75" w:line="336" w:lineRule="auto"/>
        <w:rPr>
          <w:b/>
          <w:color w:val="000000"/>
          <w:sz w:val="28"/>
          <w:szCs w:val="28"/>
        </w:rPr>
      </w:pPr>
      <w:r w:rsidRPr="00616360">
        <w:rPr>
          <w:b/>
          <w:bCs/>
          <w:color w:val="000000"/>
          <w:sz w:val="28"/>
          <w:szCs w:val="28"/>
        </w:rPr>
        <w:t>Лавка нищих. Русские каприччио</w:t>
      </w:r>
      <w:r w:rsidRPr="00616360">
        <w:rPr>
          <w:b/>
          <w:bCs/>
          <w:color w:val="000000"/>
          <w:sz w:val="20"/>
          <w:szCs w:val="20"/>
        </w:rPr>
        <w:t xml:space="preserve"> - краткое описание книги </w:t>
      </w:r>
      <w:r w:rsidRPr="00616360">
        <w:rPr>
          <w:color w:val="000000"/>
          <w:sz w:val="20"/>
          <w:szCs w:val="20"/>
        </w:rPr>
        <w:br/>
        <w:t xml:space="preserve">Рассказы Бориса Евсеева – неповторимое явление в нынешней русской прозе. В них есть все, что делает литературу по-настоящему художественной и интересной: гибкий и словно бы «овеществленный» язык, динамичный сюжет, прочная документальная основа, глубинное проникновение в суть характеров. Великолепие и нищета современной России, философы из народа и трепетные бандиты, владельцы магазинов «блаженных нищих» и чудаковатые подмосковные жители – вот герои, создающие новую повествовательную среду в «русских каприччо» Евсеева.В книге 20 новых рассказов, ядро сборника было опубликовано </w:t>
      </w:r>
      <w:r w:rsidRPr="00616360">
        <w:rPr>
          <w:b/>
          <w:color w:val="000000"/>
          <w:sz w:val="28"/>
          <w:szCs w:val="28"/>
        </w:rPr>
        <w:t xml:space="preserve">в журнале «Октябрь». </w:t>
      </w:r>
    </w:p>
    <w:p w:rsidR="009E62CD" w:rsidRDefault="009E62CD" w:rsidP="009E62CD">
      <w:pPr>
        <w:rPr>
          <w:rFonts w:ascii="Tahoma" w:hAnsi="Tahoma" w:cs="Tahoma"/>
          <w:color w:val="545454"/>
          <w:sz w:val="20"/>
          <w:szCs w:val="20"/>
        </w:rPr>
      </w:pPr>
      <w:r>
        <w:rPr>
          <w:rFonts w:ascii="Tahoma" w:hAnsi="Tahoma" w:cs="Tahoma"/>
          <w:color w:val="545454"/>
          <w:sz w:val="20"/>
          <w:szCs w:val="20"/>
        </w:rPr>
        <w:t xml:space="preserve">В современной художественной литературе, как советской, так и вполне сегодняшней, речь об этом маргинальном большинстве заходит, тем не менее, нечасто. В советские времена героями прозы были пролетарии-«стахановцы» без всякого деревенского налета или уж персонажи «деревенщиков», существа тоже скорее умозрительные, нежели реальные. Сегодня писатели в поисках героя обращаются прежде всего к собственному кругу общения — то есть к образованным городским слоям, от народа, понятно, страшно далеким. </w:t>
      </w:r>
      <w:r>
        <w:rPr>
          <w:rFonts w:ascii="Tahoma" w:hAnsi="Tahoma" w:cs="Tahoma"/>
          <w:color w:val="545454"/>
          <w:sz w:val="20"/>
          <w:szCs w:val="20"/>
        </w:rPr>
        <w:br/>
      </w:r>
      <w:r>
        <w:rPr>
          <w:rFonts w:ascii="Tahoma" w:hAnsi="Tahoma" w:cs="Tahoma"/>
          <w:color w:val="545454"/>
          <w:sz w:val="20"/>
          <w:szCs w:val="20"/>
        </w:rPr>
        <w:br/>
        <w:t>Героями же «Лавки нищих» оказались именно такие «новые посадские», маргиналы, жители пригородов и городских окраин</w:t>
      </w:r>
    </w:p>
    <w:p w:rsidR="009E62CD" w:rsidRDefault="009E62CD" w:rsidP="009E62CD">
      <w:pPr>
        <w:rPr>
          <w:rFonts w:ascii="Tahoma" w:hAnsi="Tahoma" w:cs="Tahoma"/>
          <w:color w:val="545454"/>
          <w:sz w:val="20"/>
          <w:szCs w:val="20"/>
        </w:rPr>
      </w:pPr>
      <w:r>
        <w:rPr>
          <w:rFonts w:ascii="Tahoma" w:hAnsi="Tahoma" w:cs="Tahoma"/>
          <w:color w:val="545454"/>
          <w:sz w:val="20"/>
          <w:szCs w:val="20"/>
        </w:rPr>
        <w:t xml:space="preserve">Борис Евсеев обозначил жанр своей малой прозы как «каприччо», и рассказы действительно вышли барочно-причудливыми, пугающими, мрачными, нереалистичными. Подчас они напоминают </w:t>
      </w:r>
      <w:r>
        <w:rPr>
          <w:rFonts w:ascii="Tahoma" w:hAnsi="Tahoma" w:cs="Tahoma"/>
          <w:color w:val="545454"/>
          <w:sz w:val="20"/>
          <w:szCs w:val="20"/>
        </w:rPr>
        <w:lastRenderedPageBreak/>
        <w:t>даже не о каприччо Гойи, а об американских </w:t>
      </w:r>
      <w:r>
        <w:rPr>
          <w:rFonts w:ascii="Tahoma" w:hAnsi="Tahoma" w:cs="Tahoma"/>
          <w:i/>
          <w:iCs/>
          <w:color w:val="545454"/>
          <w:sz w:val="20"/>
          <w:szCs w:val="20"/>
        </w:rPr>
        <w:t>horror movies</w:t>
      </w:r>
      <w:r>
        <w:rPr>
          <w:rFonts w:ascii="Tahoma" w:hAnsi="Tahoma" w:cs="Tahoma"/>
          <w:color w:val="545454"/>
          <w:sz w:val="20"/>
          <w:szCs w:val="20"/>
        </w:rPr>
        <w:t xml:space="preserve"> 80-х. И читатель не всегда понимает, что же он сейчас испытывает — страх или брезгливость</w:t>
      </w:r>
    </w:p>
    <w:p w:rsidR="009E62CD" w:rsidRDefault="009E62CD" w:rsidP="009E62CD"/>
    <w:p w:rsidR="009E62CD" w:rsidRPr="00246B93" w:rsidRDefault="009E62CD" w:rsidP="009E62CD">
      <w:pPr>
        <w:rPr>
          <w:color w:val="000000"/>
          <w:sz w:val="20"/>
          <w:szCs w:val="20"/>
        </w:rPr>
      </w:pPr>
    </w:p>
    <w:p w:rsidR="009E62CD" w:rsidRPr="00246B93" w:rsidRDefault="009E62CD" w:rsidP="009E62CD">
      <w:pPr>
        <w:rPr>
          <w:color w:val="000000"/>
          <w:lang w:val="uk-UA"/>
        </w:rPr>
      </w:pPr>
    </w:p>
    <w:p w:rsidR="009E62CD" w:rsidRDefault="009E62CD" w:rsidP="009E62CD">
      <w:pPr>
        <w:rPr>
          <w:color w:val="000000"/>
        </w:rPr>
      </w:pPr>
      <w:r>
        <w:rPr>
          <w:b/>
          <w:bCs/>
          <w:color w:val="000000"/>
          <w:sz w:val="20"/>
        </w:rPr>
        <w:t xml:space="preserve">Леонид Зорин «Скверный глобус» </w:t>
      </w:r>
      <w:r>
        <w:rPr>
          <w:color w:val="000000"/>
          <w:sz w:val="20"/>
          <w:szCs w:val="20"/>
        </w:rPr>
        <w:t>(«СЛОВО/</w:t>
      </w:r>
      <w:r>
        <w:rPr>
          <w:color w:val="000000"/>
          <w:sz w:val="20"/>
          <w:szCs w:val="20"/>
          <w:lang w:val="en-US"/>
        </w:rPr>
        <w:t>SLOVO</w:t>
      </w:r>
      <w:r>
        <w:rPr>
          <w:color w:val="000000"/>
          <w:sz w:val="20"/>
          <w:szCs w:val="20"/>
        </w:rPr>
        <w:t>»).</w:t>
      </w:r>
    </w:p>
    <w:p w:rsidR="009E62CD" w:rsidRDefault="009E62CD" w:rsidP="009E62CD">
      <w:pPr>
        <w:rPr>
          <w:color w:val="000000"/>
        </w:rPr>
      </w:pPr>
      <w:r>
        <w:rPr>
          <w:color w:val="000000"/>
          <w:sz w:val="20"/>
          <w:szCs w:val="20"/>
        </w:rPr>
        <w:t xml:space="preserve">Зорин – живой классик русской прозы и драматургии. В списке – сборник его мини-романов, написанных в последние годы: «Он», «Письма из Петербурга», «Выкрест», «Островитяне» и др. Большинство текстов организованы как монолог героя (автора?), поэтому критика объявила книгу во многом автобиографической и едва ли не исповедальной. </w:t>
      </w:r>
    </w:p>
    <w:p w:rsidR="009E62CD" w:rsidRDefault="009E62CD" w:rsidP="009E62CD">
      <w:pPr>
        <w:rPr>
          <w:color w:val="000000"/>
        </w:rPr>
      </w:pPr>
      <w:r>
        <w:rPr>
          <w:b/>
          <w:bCs/>
          <w:color w:val="000000"/>
          <w:sz w:val="20"/>
        </w:rPr>
        <w:t>Алла Марченко «Ахматова: жизнь»</w:t>
      </w:r>
      <w:r>
        <w:rPr>
          <w:color w:val="000000"/>
          <w:sz w:val="20"/>
          <w:szCs w:val="20"/>
        </w:rPr>
        <w:t xml:space="preserve"> («Астрель»).</w:t>
      </w:r>
    </w:p>
    <w:p w:rsidR="009E62CD" w:rsidRDefault="009E62CD" w:rsidP="009E62CD">
      <w:pPr>
        <w:rPr>
          <w:color w:val="000000"/>
        </w:rPr>
      </w:pPr>
      <w:r>
        <w:rPr>
          <w:color w:val="000000"/>
          <w:sz w:val="20"/>
          <w:szCs w:val="20"/>
        </w:rPr>
        <w:t>Выдающийся литературовед и критик написала высококачественную биографию великого поэта.</w:t>
      </w:r>
    </w:p>
    <w:p w:rsidR="009E62CD" w:rsidRDefault="009E62CD" w:rsidP="009E62CD">
      <w:pPr>
        <w:rPr>
          <w:color w:val="000000"/>
        </w:rPr>
      </w:pPr>
      <w:r>
        <w:rPr>
          <w:b/>
          <w:bCs/>
          <w:color w:val="000000"/>
          <w:sz w:val="20"/>
        </w:rPr>
        <w:t>Владимир Орлов «Камергерский переулок»</w:t>
      </w:r>
      <w:r>
        <w:rPr>
          <w:color w:val="000000"/>
          <w:sz w:val="20"/>
          <w:szCs w:val="20"/>
        </w:rPr>
        <w:t xml:space="preserve"> («Астрель»).</w:t>
      </w:r>
    </w:p>
    <w:p w:rsidR="009E62CD" w:rsidRDefault="009E62CD" w:rsidP="009E62CD">
      <w:pPr>
        <w:rPr>
          <w:color w:val="000000"/>
        </w:rPr>
      </w:pPr>
      <w:r>
        <w:rPr>
          <w:color w:val="000000"/>
          <w:sz w:val="20"/>
          <w:szCs w:val="20"/>
        </w:rPr>
        <w:t>Для описания новой книги знаменитого прозаика достаточно двух слов: Москва, фантасмагория. Остальное, если вы читали «Альтиста Данилова» и другие прежние вещи Орлова, понятно и без комментариев.</w:t>
      </w:r>
    </w:p>
    <w:p w:rsidR="009E62CD" w:rsidRDefault="009E62CD" w:rsidP="009E62CD">
      <w:pPr>
        <w:rPr>
          <w:color w:val="000000"/>
        </w:rPr>
      </w:pPr>
      <w:r>
        <w:rPr>
          <w:b/>
          <w:bCs/>
          <w:color w:val="000000"/>
          <w:sz w:val="20"/>
        </w:rPr>
        <w:t xml:space="preserve">Мариам Петросян «Дом, в котором…» </w:t>
      </w:r>
      <w:r>
        <w:rPr>
          <w:color w:val="000000"/>
          <w:sz w:val="20"/>
          <w:szCs w:val="20"/>
        </w:rPr>
        <w:t>(готовится к выходу в издательстве «</w:t>
      </w:r>
      <w:r>
        <w:rPr>
          <w:color w:val="000000"/>
          <w:sz w:val="20"/>
          <w:szCs w:val="20"/>
          <w:lang w:val="en-US"/>
        </w:rPr>
        <w:t>Livebook</w:t>
      </w:r>
      <w:r>
        <w:rPr>
          <w:color w:val="000000"/>
          <w:sz w:val="20"/>
          <w:szCs w:val="20"/>
        </w:rPr>
        <w:t>»).</w:t>
      </w:r>
    </w:p>
    <w:p w:rsidR="009E62CD" w:rsidRDefault="009E62CD" w:rsidP="009E62CD">
      <w:pPr>
        <w:rPr>
          <w:color w:val="000000"/>
        </w:rPr>
      </w:pPr>
      <w:r>
        <w:rPr>
          <w:color w:val="000000"/>
          <w:sz w:val="20"/>
          <w:szCs w:val="20"/>
        </w:rPr>
        <w:t xml:space="preserve">Сказка – не сказка, притча – не притча. Многосмысленная философичная вещь с мерцающими подтекстами. На сайте издательства аннотация начинается так: </w:t>
      </w:r>
      <w:r>
        <w:rPr>
          <w:i/>
          <w:iCs/>
          <w:color w:val="000000"/>
          <w:sz w:val="20"/>
        </w:rPr>
        <w:t>«На окраине города, среди стандартных новостроек, стоит Серый Дом, в котором живут Сфинкс, Слепой, Лорд, Табаки, Македонский, Черный и многие другие… Для каждого в Доме есть своя кличка и каждый проживал в нем за один день столько, сколько в Наружности мы иногда не проживаем и за целую жизнь»</w:t>
      </w:r>
      <w:r>
        <w:rPr>
          <w:color w:val="000000"/>
          <w:sz w:val="20"/>
          <w:szCs w:val="20"/>
        </w:rPr>
        <w:t xml:space="preserve">. В общем, сплошной дом тайн. </w:t>
      </w:r>
    </w:p>
    <w:p w:rsidR="009E62CD" w:rsidRDefault="009E62CD" w:rsidP="009E62CD">
      <w:pPr>
        <w:rPr>
          <w:color w:val="000000"/>
        </w:rPr>
      </w:pPr>
      <w:r>
        <w:rPr>
          <w:b/>
          <w:bCs/>
          <w:color w:val="000000"/>
          <w:sz w:val="20"/>
        </w:rPr>
        <w:t>Ольга Славникова «Любовь в седьмом вагоне»</w:t>
      </w:r>
      <w:r>
        <w:rPr>
          <w:color w:val="000000"/>
          <w:sz w:val="20"/>
          <w:szCs w:val="20"/>
        </w:rPr>
        <w:t xml:space="preserve"> (рассказы печатались в журнале «Саквояж СВ», книгу выпустила «Астрель»).</w:t>
      </w:r>
    </w:p>
    <w:p w:rsidR="009E62CD" w:rsidRDefault="009E62CD" w:rsidP="009E62CD">
      <w:pPr>
        <w:rPr>
          <w:color w:val="000000"/>
        </w:rPr>
      </w:pPr>
      <w:r>
        <w:rPr>
          <w:color w:val="000000"/>
          <w:sz w:val="20"/>
          <w:szCs w:val="20"/>
        </w:rPr>
        <w:t xml:space="preserve">Процитируем рецензию на эту книгу из прошлогоднего «КО»: </w:t>
      </w:r>
      <w:r>
        <w:rPr>
          <w:i/>
          <w:iCs/>
          <w:color w:val="000000"/>
          <w:sz w:val="20"/>
        </w:rPr>
        <w:t>«Славникова легко варьирует темы, сюжеты, характеры и жанры. Рассказы ее совмещают увлекательность, непредсказуемость, “железнодорожность” и, естественно, литературное качество. Легкий аромат фантастичности пронизывает книгу. Чудесные спасения, сказочные происшествия, ирреальные обстоятельства здесь не редкость»</w:t>
      </w:r>
      <w:r>
        <w:rPr>
          <w:color w:val="000000"/>
          <w:sz w:val="20"/>
          <w:szCs w:val="20"/>
        </w:rPr>
        <w:t>. Один из текстов сборника, «Сестры Черепановы», принес автору премию имени Юрия Казакова за лучший рассказ 2008 года.</w:t>
      </w:r>
    </w:p>
    <w:p w:rsidR="009E62CD" w:rsidRDefault="009E62CD" w:rsidP="009E62CD">
      <w:pPr>
        <w:rPr>
          <w:color w:val="000000"/>
        </w:rPr>
      </w:pPr>
      <w:r>
        <w:rPr>
          <w:b/>
          <w:bCs/>
          <w:color w:val="000000"/>
          <w:sz w:val="20"/>
        </w:rPr>
        <w:t>Александр Терехов «Каменный мост»</w:t>
      </w:r>
      <w:r>
        <w:rPr>
          <w:color w:val="000000"/>
          <w:sz w:val="20"/>
          <w:szCs w:val="20"/>
        </w:rPr>
        <w:t xml:space="preserve"> («Астрель»).</w:t>
      </w:r>
    </w:p>
    <w:p w:rsidR="009E62CD" w:rsidRDefault="009E62CD" w:rsidP="009E62CD">
      <w:pPr>
        <w:rPr>
          <w:color w:val="000000"/>
        </w:rPr>
      </w:pPr>
      <w:r>
        <w:rPr>
          <w:color w:val="000000"/>
          <w:sz w:val="20"/>
          <w:szCs w:val="20"/>
        </w:rPr>
        <w:t xml:space="preserve">Автор по профессии журналист, но не без успеха пишет и прозу. В центре сюжета, варьирующего реальные исторические события, – двойная смерть на лестнице Большого Каменного моста 3 июня 1943 года. Погибли 14-летние дети советских </w:t>
      </w:r>
      <w:r>
        <w:rPr>
          <w:color w:val="000000"/>
          <w:sz w:val="20"/>
          <w:szCs w:val="20"/>
          <w:lang w:val="en-US"/>
        </w:rPr>
        <w:t>VIP</w:t>
      </w:r>
      <w:r>
        <w:rPr>
          <w:color w:val="000000"/>
          <w:sz w:val="20"/>
          <w:szCs w:val="20"/>
        </w:rPr>
        <w:t xml:space="preserve">’ов: сын наркома авиапромышленности и дочь посла в Мексике. Придав повествованию форму расследования (герой – бывший работник ФСБ), Терехов пытается пролить свет на темную околокремлевскую историю 66-летней давности. Роман чрезвычайно сильный – даже при всех своих длиннотах и неровностях. </w:t>
      </w:r>
    </w:p>
    <w:p w:rsidR="009E62CD" w:rsidRDefault="009E62CD" w:rsidP="009E62CD">
      <w:pPr>
        <w:rPr>
          <w:color w:val="000000"/>
        </w:rPr>
      </w:pPr>
      <w:r>
        <w:rPr>
          <w:b/>
          <w:bCs/>
          <w:color w:val="000000"/>
          <w:sz w:val="20"/>
        </w:rPr>
        <w:t xml:space="preserve">Борис Хазанов «Вчерашняя вечность» </w:t>
      </w:r>
      <w:r>
        <w:rPr>
          <w:color w:val="000000"/>
          <w:sz w:val="20"/>
          <w:szCs w:val="20"/>
        </w:rPr>
        <w:t>(впервые опубликовано в не слишком известном журнале «Зарубежные записки»).</w:t>
      </w:r>
    </w:p>
    <w:p w:rsidR="009E62CD" w:rsidRDefault="009E62CD" w:rsidP="009E62CD">
      <w:pPr>
        <w:rPr>
          <w:color w:val="000000"/>
        </w:rPr>
      </w:pPr>
      <w:r>
        <w:rPr>
          <w:color w:val="000000"/>
          <w:sz w:val="20"/>
          <w:szCs w:val="20"/>
        </w:rPr>
        <w:t>Еще одна масштабная вещь. Автор – давно живущий на западе почтенный писатель с диссидентским прошлым. Повествование (в чем-то автобиографическое) охватывает события российской жизни с 1930-х годов до наших дней. Картины послевоенной Москвы без всякого сентиментально-ностальгического флера; Гитлер, Сталин, генералы МГБ, нацистские офицеры, советские партийные бонзы, писатели… Роман почти эпического калибра.</w:t>
      </w:r>
    </w:p>
    <w:p w:rsidR="009E62CD" w:rsidRDefault="009E62CD" w:rsidP="009E62CD">
      <w:pPr>
        <w:rPr>
          <w:color w:val="000000"/>
        </w:rPr>
      </w:pPr>
      <w:r>
        <w:rPr>
          <w:b/>
          <w:bCs/>
          <w:color w:val="000000"/>
          <w:sz w:val="20"/>
        </w:rPr>
        <w:t>Леонид Юзефович «Журавли и карлики»</w:t>
      </w:r>
      <w:r>
        <w:rPr>
          <w:color w:val="000000"/>
          <w:sz w:val="20"/>
          <w:szCs w:val="20"/>
        </w:rPr>
        <w:t xml:space="preserve"> («Астрель»).</w:t>
      </w:r>
    </w:p>
    <w:p w:rsidR="009E62CD" w:rsidRDefault="009E62CD" w:rsidP="009E62CD">
      <w:pPr>
        <w:rPr>
          <w:color w:val="000000"/>
        </w:rPr>
      </w:pPr>
      <w:r>
        <w:rPr>
          <w:color w:val="000000"/>
          <w:sz w:val="20"/>
          <w:szCs w:val="20"/>
        </w:rPr>
        <w:t>Пожалуй, главный претендент на победу. Долгожданный роман с широким – и хронологически, и географически – размахом. Несколько сюжетных линий, постепенно фокусирующихся в излюбленной Юзефовичем Монголии. Тень барона Унгерна, призрак чудесно спасшегося царевича Алексея, повесть о русских самозванцах Х</w:t>
      </w:r>
      <w:r>
        <w:rPr>
          <w:color w:val="000000"/>
          <w:sz w:val="20"/>
          <w:szCs w:val="20"/>
          <w:lang w:val="en-US"/>
        </w:rPr>
        <w:t>VII</w:t>
      </w:r>
      <w:r>
        <w:rPr>
          <w:color w:val="000000"/>
          <w:sz w:val="20"/>
          <w:szCs w:val="20"/>
        </w:rPr>
        <w:t xml:space="preserve"> века… Картины московской жизни начала 90-х, включая сцены у Белого дома в дни путча, тоже необычайно хороши.</w:t>
      </w:r>
    </w:p>
    <w:p w:rsidR="009E62CD" w:rsidRDefault="009E62CD" w:rsidP="009E62CD">
      <w:pPr>
        <w:rPr>
          <w:color w:val="000000"/>
        </w:rPr>
      </w:pPr>
      <w:r>
        <w:rPr>
          <w:b/>
          <w:bCs/>
          <w:color w:val="000000"/>
          <w:sz w:val="20"/>
        </w:rPr>
        <w:t>Вадим Ярмолинец «Свинцовый дирижабль "Иерихон – 86-89"»</w:t>
      </w:r>
      <w:r>
        <w:rPr>
          <w:color w:val="000000"/>
          <w:sz w:val="20"/>
          <w:szCs w:val="20"/>
        </w:rPr>
        <w:t xml:space="preserve"> (опубликован в журнале «Волга» в 2008 г.).</w:t>
      </w:r>
    </w:p>
    <w:p w:rsidR="009E62CD" w:rsidRDefault="009E62CD" w:rsidP="009E62CD">
      <w:pPr>
        <w:rPr>
          <w:color w:val="000000"/>
        </w:rPr>
      </w:pPr>
      <w:r>
        <w:rPr>
          <w:color w:val="000000"/>
          <w:sz w:val="20"/>
          <w:szCs w:val="20"/>
        </w:rPr>
        <w:t xml:space="preserve">Текст романа малодоступен, цитируем пресс-релиз: </w:t>
      </w:r>
      <w:r>
        <w:rPr>
          <w:i/>
          <w:iCs/>
          <w:color w:val="000000"/>
          <w:sz w:val="20"/>
        </w:rPr>
        <w:t>«Автор, живя в Америке, возвращается в памяти к постсоветской жизни, к прощанию с ее ложью и фальшью, и все это – под аккомпанемент рок-музыки, символизирующей свободу»</w:t>
      </w:r>
      <w:r>
        <w:rPr>
          <w:color w:val="000000"/>
          <w:sz w:val="20"/>
          <w:szCs w:val="20"/>
        </w:rPr>
        <w:t>. Фанатам «</w:t>
      </w:r>
      <w:r>
        <w:rPr>
          <w:color w:val="000000"/>
          <w:sz w:val="20"/>
          <w:szCs w:val="20"/>
          <w:lang w:val="en-US"/>
        </w:rPr>
        <w:t>Led</w:t>
      </w:r>
      <w:r w:rsidRPr="00DC68C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Zeppelin</w:t>
      </w:r>
      <w:r>
        <w:rPr>
          <w:color w:val="000000"/>
          <w:sz w:val="20"/>
          <w:szCs w:val="20"/>
        </w:rPr>
        <w:t xml:space="preserve">», наверное, должно понравиться. </w:t>
      </w:r>
    </w:p>
    <w:p w:rsidR="009E62CD" w:rsidRDefault="009E62CD" w:rsidP="009E62CD">
      <w:pPr>
        <w:rPr>
          <w:color w:val="000000"/>
        </w:rPr>
      </w:pPr>
      <w:r>
        <w:rPr>
          <w:color w:val="000000"/>
          <w:sz w:val="20"/>
          <w:szCs w:val="20"/>
        </w:rPr>
        <w:t>***</w:t>
      </w:r>
    </w:p>
    <w:p w:rsidR="009E62CD" w:rsidRDefault="009E62CD" w:rsidP="009E62CD">
      <w:pPr>
        <w:rPr>
          <w:color w:val="000000"/>
        </w:rPr>
      </w:pPr>
      <w:r>
        <w:rPr>
          <w:color w:val="000000"/>
          <w:sz w:val="20"/>
          <w:szCs w:val="20"/>
        </w:rPr>
        <w:t>Итак, тринадцать томов переданы для чтения и оценки членам Литературной академии, в составе которой около 100 уважаемых и неравнодушных к книге людей. Сопредседатели Литакадемии в нынешнем году – писатели Александр Архангельский и Юрий Поляков. Имена лауреатов «Большой книги», как всегда, станут известны в конце ноября. Их ждут наградные памятные знаки, дипломы и премиальные суммы в размере 3, 1,5 и 1 млн. рублей (для первого, второго и третьего места соответственно). Ну и, конечно, общенациональная слава.</w:t>
      </w:r>
    </w:p>
    <w:p w:rsidR="009E62CD" w:rsidRDefault="009E62CD" w:rsidP="009E62CD">
      <w:pPr>
        <w:rPr>
          <w:color w:val="000000"/>
        </w:rPr>
      </w:pPr>
      <w:r>
        <w:rPr>
          <w:color w:val="000000"/>
          <w:sz w:val="20"/>
          <w:szCs w:val="20"/>
        </w:rPr>
        <w:lastRenderedPageBreak/>
        <w:br/>
        <w:t>© Андрей Мирошкин, 2009.</w:t>
      </w:r>
    </w:p>
    <w:p w:rsidR="009E62CD" w:rsidRDefault="009E62CD" w:rsidP="009E62CD">
      <w:pPr>
        <w:rPr>
          <w:color w:val="000000"/>
        </w:rPr>
      </w:pPr>
      <w:r>
        <w:rPr>
          <w:color w:val="000000"/>
          <w:sz w:val="20"/>
          <w:szCs w:val="20"/>
        </w:rPr>
        <w:t xml:space="preserve">© газета «Книжное обозрение», </w:t>
      </w:r>
      <w:r w:rsidRPr="00DC68C5">
        <w:rPr>
          <w:color w:val="000000"/>
          <w:sz w:val="20"/>
          <w:szCs w:val="20"/>
        </w:rPr>
        <w:t xml:space="preserve">№22. - </w:t>
      </w:r>
      <w:r>
        <w:rPr>
          <w:color w:val="000000"/>
          <w:sz w:val="20"/>
          <w:szCs w:val="20"/>
        </w:rPr>
        <w:t>июнь 2009.</w:t>
      </w:r>
    </w:p>
    <w:p w:rsidR="009E62CD" w:rsidRDefault="009E62CD" w:rsidP="009E62CD">
      <w:pPr>
        <w:rPr>
          <w:rFonts w:ascii="Calibri" w:eastAsia="Calibri" w:hAnsi="Calibri"/>
          <w:sz w:val="22"/>
          <w:szCs w:val="22"/>
          <w:lang w:eastAsia="en-US"/>
        </w:rPr>
      </w:pPr>
    </w:p>
    <w:p w:rsidR="009E62CD" w:rsidRPr="00DC68C5" w:rsidRDefault="009E62CD" w:rsidP="009E62CD">
      <w:pPr>
        <w:rPr>
          <w:b/>
          <w:sz w:val="28"/>
          <w:szCs w:val="28"/>
        </w:rPr>
      </w:pPr>
    </w:p>
    <w:p w:rsidR="009E62CD" w:rsidRPr="00DC68C5" w:rsidRDefault="009E62CD" w:rsidP="009E62CD">
      <w:pPr>
        <w:rPr>
          <w:b/>
          <w:sz w:val="28"/>
          <w:szCs w:val="28"/>
        </w:rPr>
      </w:pPr>
    </w:p>
    <w:p w:rsidR="009E62CD" w:rsidRDefault="009E62CD" w:rsidP="009E62CD">
      <w:pPr>
        <w:rPr>
          <w:sz w:val="28"/>
          <w:szCs w:val="28"/>
        </w:rPr>
      </w:pPr>
      <w:r w:rsidRPr="00A82B58">
        <w:rPr>
          <w:rStyle w:val="a3"/>
          <w:rFonts w:ascii="Tahoma" w:hAnsi="Tahoma" w:cs="Tahoma"/>
          <w:color w:val="000000"/>
          <w:sz w:val="28"/>
          <w:szCs w:val="28"/>
        </w:rPr>
        <w:t>Захар Прилепин</w:t>
      </w:r>
    </w:p>
    <w:p w:rsidR="009E62CD" w:rsidRDefault="009E62CD" w:rsidP="009E62CD">
      <w:pPr>
        <w:rPr>
          <w:rStyle w:val="a3"/>
          <w:rFonts w:ascii="Tahoma" w:hAnsi="Tahoma" w:cs="Tahoma"/>
          <w:color w:val="000000"/>
          <w:sz w:val="28"/>
          <w:szCs w:val="28"/>
        </w:rPr>
      </w:pPr>
      <w:r w:rsidRPr="00A82B58">
        <w:rPr>
          <w:rStyle w:val="a3"/>
          <w:rFonts w:ascii="Tahoma" w:hAnsi="Tahoma" w:cs="Tahoma"/>
          <w:color w:val="000000"/>
          <w:sz w:val="28"/>
          <w:szCs w:val="28"/>
        </w:rPr>
        <w:t>Дмитрий Быков</w:t>
      </w:r>
    </w:p>
    <w:p w:rsidR="009E62CD" w:rsidRDefault="009E62CD" w:rsidP="009E62CD">
      <w:pPr>
        <w:rPr>
          <w:rFonts w:ascii="Arial" w:hAnsi="Arial" w:cs="Arial"/>
          <w:b/>
          <w:color w:val="000000"/>
          <w:sz w:val="28"/>
          <w:szCs w:val="28"/>
        </w:rPr>
      </w:pPr>
      <w:r w:rsidRPr="001F3A54">
        <w:rPr>
          <w:rFonts w:ascii="Arial" w:hAnsi="Arial" w:cs="Arial"/>
          <w:b/>
          <w:color w:val="000000"/>
          <w:sz w:val="28"/>
          <w:szCs w:val="28"/>
        </w:rPr>
        <w:t>Пелевин В.</w:t>
      </w:r>
    </w:p>
    <w:p w:rsidR="009E62CD" w:rsidRDefault="009E62CD" w:rsidP="009E62CD">
      <w:pPr>
        <w:rPr>
          <w:rFonts w:ascii="Arial" w:hAnsi="Arial" w:cs="Arial"/>
          <w:color w:val="000000"/>
        </w:rPr>
      </w:pPr>
      <w:r w:rsidRPr="001F3A54">
        <w:rPr>
          <w:rFonts w:ascii="Arial" w:hAnsi="Arial" w:cs="Arial"/>
          <w:b/>
          <w:color w:val="000000"/>
          <w:sz w:val="28"/>
          <w:szCs w:val="28"/>
        </w:rPr>
        <w:t>Сорокин В</w:t>
      </w:r>
      <w:r w:rsidRPr="00C20354">
        <w:rPr>
          <w:rFonts w:ascii="Arial" w:hAnsi="Arial" w:cs="Arial"/>
          <w:color w:val="000000"/>
        </w:rPr>
        <w:t>.</w:t>
      </w:r>
    </w:p>
    <w:p w:rsidR="009E62CD" w:rsidRPr="001F3A54" w:rsidRDefault="009E62CD" w:rsidP="009E62CD">
      <w:pPr>
        <w:rPr>
          <w:b/>
          <w:sz w:val="28"/>
          <w:szCs w:val="28"/>
        </w:rPr>
      </w:pPr>
      <w:r w:rsidRPr="001F3A54">
        <w:rPr>
          <w:rFonts w:ascii="Arial" w:hAnsi="Arial" w:cs="Arial"/>
          <w:b/>
          <w:color w:val="000000"/>
          <w:sz w:val="28"/>
          <w:szCs w:val="28"/>
        </w:rPr>
        <w:t>Волос А.</w:t>
      </w:r>
    </w:p>
    <w:p w:rsidR="009F35EB" w:rsidRDefault="009F35EB"/>
    <w:sectPr w:rsidR="009F35EB" w:rsidSect="00E3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62CD"/>
    <w:rsid w:val="009E62CD"/>
    <w:rsid w:val="009F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62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7000</Characters>
  <Application>Microsoft Office Word</Application>
  <DocSecurity>0</DocSecurity>
  <Lines>58</Lines>
  <Paragraphs>16</Paragraphs>
  <ScaleCrop>false</ScaleCrop>
  <Company>Biblioteka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desbibl</dc:creator>
  <cp:keywords/>
  <dc:description/>
  <cp:lastModifiedBy>desbibl</cp:lastModifiedBy>
  <cp:revision>2</cp:revision>
  <dcterms:created xsi:type="dcterms:W3CDTF">2009-11-11T12:15:00Z</dcterms:created>
  <dcterms:modified xsi:type="dcterms:W3CDTF">2009-11-11T12:16:00Z</dcterms:modified>
</cp:coreProperties>
</file>