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58" w:rsidRPr="00A3312A" w:rsidRDefault="009A0F58" w:rsidP="009A0F58">
      <w:pPr>
        <w:jc w:val="center"/>
        <w:rPr>
          <w:b/>
          <w:lang w:val="uk-UA"/>
        </w:rPr>
      </w:pPr>
      <w:r w:rsidRPr="00A3312A">
        <w:rPr>
          <w:b/>
        </w:rPr>
        <w:t>З</w:t>
      </w:r>
      <w:r w:rsidRPr="00A3312A">
        <w:rPr>
          <w:b/>
          <w:lang w:val="uk-UA"/>
        </w:rPr>
        <w:t>ві</w:t>
      </w:r>
      <w:proofErr w:type="gramStart"/>
      <w:r w:rsidRPr="00A3312A">
        <w:rPr>
          <w:b/>
          <w:lang w:val="uk-UA"/>
        </w:rPr>
        <w:t>т б</w:t>
      </w:r>
      <w:proofErr w:type="gramEnd"/>
      <w:r w:rsidRPr="00A3312A">
        <w:rPr>
          <w:b/>
          <w:lang w:val="uk-UA"/>
        </w:rPr>
        <w:t>ібліотек області</w:t>
      </w:r>
    </w:p>
    <w:p w:rsidR="009A0F58" w:rsidRPr="00A3312A" w:rsidRDefault="009A0F58" w:rsidP="009A0F58">
      <w:pPr>
        <w:jc w:val="center"/>
        <w:rPr>
          <w:lang w:val="uk-UA"/>
        </w:rPr>
      </w:pPr>
      <w:r w:rsidRPr="00A3312A">
        <w:rPr>
          <w:b/>
          <w:lang w:val="uk-UA"/>
        </w:rPr>
        <w:t xml:space="preserve"> </w:t>
      </w:r>
      <w:r w:rsidRPr="00A3312A">
        <w:rPr>
          <w:lang w:val="uk-UA"/>
        </w:rPr>
        <w:t>про результати реалізації акції «Бібліотека українського воїна»</w:t>
      </w:r>
    </w:p>
    <w:p w:rsidR="009A0F58" w:rsidRPr="00A3312A" w:rsidRDefault="009A0F58" w:rsidP="009A0F58">
      <w:pPr>
        <w:jc w:val="center"/>
        <w:rPr>
          <w:lang w:val="uk-UA"/>
        </w:rPr>
      </w:pPr>
      <w:r w:rsidRPr="00A3312A">
        <w:rPr>
          <w:b/>
          <w:lang w:val="uk-UA"/>
        </w:rPr>
        <w:t xml:space="preserve"> (</w:t>
      </w:r>
      <w:r w:rsidRPr="00A3312A">
        <w:rPr>
          <w:b/>
          <w:lang w:val="en-US"/>
        </w:rPr>
        <w:t xml:space="preserve"> II</w:t>
      </w:r>
      <w:r w:rsidRPr="00A3312A">
        <w:rPr>
          <w:b/>
          <w:lang w:val="uk-UA"/>
        </w:rPr>
        <w:t xml:space="preserve"> півріччя</w:t>
      </w:r>
      <w:r w:rsidRPr="00A3312A">
        <w:rPr>
          <w:lang w:val="uk-UA"/>
        </w:rPr>
        <w:t xml:space="preserve"> </w:t>
      </w:r>
      <w:r w:rsidRPr="00A3312A">
        <w:rPr>
          <w:b/>
          <w:lang w:val="uk-UA"/>
        </w:rPr>
        <w:t>201</w:t>
      </w:r>
      <w:r w:rsidRPr="00A3312A">
        <w:rPr>
          <w:b/>
          <w:lang w:val="en-US"/>
        </w:rPr>
        <w:t>8</w:t>
      </w:r>
      <w:r w:rsidRPr="00A3312A">
        <w:rPr>
          <w:b/>
          <w:lang w:val="uk-UA"/>
        </w:rPr>
        <w:t>р</w:t>
      </w:r>
      <w:r w:rsidRPr="00A3312A">
        <w:rPr>
          <w:lang w:val="uk-UA"/>
        </w:rPr>
        <w:t>.)</w:t>
      </w:r>
    </w:p>
    <w:p w:rsidR="009A0F58" w:rsidRPr="00A3312A" w:rsidRDefault="009A0F58" w:rsidP="009A0F58">
      <w:pPr>
        <w:jc w:val="center"/>
        <w:rPr>
          <w:b/>
          <w:lang w:val="uk-UA"/>
        </w:rPr>
      </w:pPr>
    </w:p>
    <w:tbl>
      <w:tblPr>
        <w:tblStyle w:val="a3"/>
        <w:tblW w:w="11490" w:type="dxa"/>
        <w:tblInd w:w="-1310" w:type="dxa"/>
        <w:tblLayout w:type="fixed"/>
        <w:tblLook w:val="01E0"/>
      </w:tblPr>
      <w:tblGrid>
        <w:gridCol w:w="709"/>
        <w:gridCol w:w="3120"/>
        <w:gridCol w:w="6"/>
        <w:gridCol w:w="1127"/>
        <w:gridCol w:w="1134"/>
        <w:gridCol w:w="5394"/>
      </w:tblGrid>
      <w:tr w:rsidR="009A0F58" w:rsidRPr="00A3312A" w:rsidTr="0084604E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b/>
                <w:lang w:val="uk-UA" w:eastAsia="en-US"/>
              </w:rPr>
            </w:pPr>
            <w:r w:rsidRPr="00A3312A">
              <w:rPr>
                <w:b/>
                <w:lang w:val="uk-UA" w:eastAsia="en-US"/>
              </w:rPr>
              <w:t>№п/п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b/>
                <w:lang w:val="uk-UA" w:eastAsia="en-US"/>
              </w:rPr>
            </w:pPr>
            <w:r w:rsidRPr="00A3312A">
              <w:rPr>
                <w:b/>
                <w:lang w:val="uk-UA" w:eastAsia="en-US"/>
              </w:rPr>
              <w:t xml:space="preserve">        </w:t>
            </w:r>
          </w:p>
          <w:p w:rsidR="009A0F58" w:rsidRPr="00A3312A" w:rsidRDefault="009A0F58" w:rsidP="0084604E">
            <w:pPr>
              <w:jc w:val="center"/>
              <w:rPr>
                <w:b/>
                <w:lang w:val="uk-UA" w:eastAsia="en-US"/>
              </w:rPr>
            </w:pPr>
            <w:r w:rsidRPr="00A3312A">
              <w:rPr>
                <w:b/>
                <w:lang w:val="uk-UA" w:eastAsia="en-US"/>
              </w:rPr>
              <w:t>Назва  міст  та  районів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b/>
                <w:lang w:val="uk-UA" w:eastAsia="en-US"/>
              </w:rPr>
            </w:pPr>
            <w:r w:rsidRPr="00A3312A">
              <w:rPr>
                <w:b/>
                <w:lang w:val="uk-UA" w:eastAsia="en-US"/>
              </w:rPr>
              <w:t>Дата акту передачі в сектор ОРФ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overflowPunct/>
              <w:autoSpaceDE/>
              <w:adjustRightInd/>
              <w:jc w:val="center"/>
              <w:rPr>
                <w:b/>
                <w:lang w:val="uk-UA" w:eastAsia="en-US"/>
              </w:rPr>
            </w:pPr>
            <w:r w:rsidRPr="00A3312A">
              <w:rPr>
                <w:b/>
                <w:lang w:val="uk-UA" w:eastAsia="en-US"/>
              </w:rPr>
              <w:t>Передано</w:t>
            </w:r>
          </w:p>
          <w:p w:rsidR="009A0F58" w:rsidRPr="00A3312A" w:rsidRDefault="009A0F58" w:rsidP="0084604E">
            <w:pPr>
              <w:overflowPunct/>
              <w:autoSpaceDE/>
              <w:adjustRightInd/>
              <w:jc w:val="center"/>
              <w:rPr>
                <w:b/>
                <w:lang w:val="uk-UA" w:eastAsia="en-US"/>
              </w:rPr>
            </w:pPr>
            <w:r w:rsidRPr="00A3312A">
              <w:rPr>
                <w:b/>
                <w:lang w:val="uk-UA" w:eastAsia="en-US"/>
              </w:rPr>
              <w:t xml:space="preserve"> </w:t>
            </w:r>
            <w:proofErr w:type="spellStart"/>
            <w:r w:rsidRPr="00A3312A">
              <w:rPr>
                <w:b/>
                <w:lang w:val="uk-UA" w:eastAsia="en-US"/>
              </w:rPr>
              <w:t>к-сть</w:t>
            </w:r>
            <w:proofErr w:type="spellEnd"/>
            <w:r w:rsidRPr="00A3312A">
              <w:rPr>
                <w:b/>
                <w:lang w:val="uk-UA" w:eastAsia="en-US"/>
              </w:rPr>
              <w:t xml:space="preserve"> прим.</w:t>
            </w:r>
          </w:p>
          <w:p w:rsidR="009A0F58" w:rsidRPr="00A3312A" w:rsidRDefault="009A0F58" w:rsidP="0084604E">
            <w:pPr>
              <w:overflowPunct/>
              <w:autoSpaceDE/>
              <w:adjustRightInd/>
              <w:jc w:val="center"/>
              <w:rPr>
                <w:b/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overflowPunct/>
              <w:autoSpaceDE/>
              <w:adjustRightInd/>
              <w:jc w:val="center"/>
              <w:rPr>
                <w:b/>
                <w:lang w:val="uk-UA" w:eastAsia="en-US"/>
              </w:rPr>
            </w:pPr>
          </w:p>
          <w:p w:rsidR="009A0F58" w:rsidRPr="00A3312A" w:rsidRDefault="009A0F58" w:rsidP="0084604E">
            <w:pPr>
              <w:jc w:val="center"/>
              <w:rPr>
                <w:b/>
                <w:lang w:val="uk-UA" w:eastAsia="en-US"/>
              </w:rPr>
            </w:pPr>
            <w:r w:rsidRPr="00A3312A">
              <w:rPr>
                <w:b/>
                <w:lang w:val="uk-UA" w:eastAsia="en-US"/>
              </w:rPr>
              <w:t>Тематика переданої літератури</w:t>
            </w:r>
          </w:p>
        </w:tc>
      </w:tr>
      <w:tr w:rsidR="009A0F58" w:rsidRPr="00A3312A" w:rsidTr="0084604E">
        <w:trPr>
          <w:trHeight w:val="308"/>
        </w:trPr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overflowPunct/>
              <w:autoSpaceDE/>
              <w:adjustRightInd/>
              <w:spacing w:after="200" w:line="276" w:lineRule="auto"/>
              <w:jc w:val="center"/>
              <w:rPr>
                <w:b/>
                <w:lang w:val="uk-UA" w:eastAsia="en-US"/>
              </w:rPr>
            </w:pPr>
            <w:r w:rsidRPr="00A3312A">
              <w:rPr>
                <w:b/>
                <w:lang w:val="uk-UA" w:eastAsia="en-US"/>
              </w:rPr>
              <w:t>Обласні бібліотеки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overflowPunct/>
              <w:autoSpaceDE/>
              <w:adjustRightInd/>
              <w:spacing w:after="200"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overflowPunct/>
              <w:autoSpaceDE/>
              <w:adjustRightInd/>
              <w:spacing w:after="200"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overflowPunct/>
              <w:autoSpaceDE/>
              <w:adjustRightInd/>
              <w:spacing w:after="200"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overflowPunct/>
              <w:autoSpaceDE/>
              <w:adjustRightInd/>
              <w:ind w:left="36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Обласна  наукова  бібліотека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71533B">
            <w:pPr>
              <w:jc w:val="center"/>
              <w:rPr>
                <w:lang w:val="uk-UA"/>
              </w:rPr>
            </w:pPr>
            <w:r w:rsidRPr="00A3312A">
              <w:t>04</w:t>
            </w:r>
            <w:r w:rsidRPr="00A3312A">
              <w:rPr>
                <w:lang w:val="uk-UA"/>
              </w:rPr>
              <w:t>.07.18</w:t>
            </w:r>
          </w:p>
          <w:p w:rsidR="00FC13A8" w:rsidRPr="00A3312A" w:rsidRDefault="00FC13A8" w:rsidP="0084604E">
            <w:pPr>
              <w:rPr>
                <w:lang w:val="uk-UA"/>
              </w:rPr>
            </w:pPr>
          </w:p>
          <w:p w:rsidR="00FC13A8" w:rsidRPr="00A3312A" w:rsidRDefault="00FC13A8" w:rsidP="0084604E">
            <w:pPr>
              <w:rPr>
                <w:lang w:val="uk-UA"/>
              </w:rPr>
            </w:pPr>
          </w:p>
          <w:p w:rsidR="00FC13A8" w:rsidRPr="00A3312A" w:rsidRDefault="00FC13A8" w:rsidP="0071533B">
            <w:pPr>
              <w:jc w:val="center"/>
              <w:rPr>
                <w:lang w:val="uk-UA"/>
              </w:rPr>
            </w:pPr>
            <w:r w:rsidRPr="00A3312A">
              <w:rPr>
                <w:lang w:val="uk-UA"/>
              </w:rPr>
              <w:t>16.07.18</w:t>
            </w:r>
          </w:p>
          <w:p w:rsidR="00984EDF" w:rsidRPr="00A3312A" w:rsidRDefault="00984EDF" w:rsidP="0071533B">
            <w:pPr>
              <w:jc w:val="center"/>
              <w:rPr>
                <w:lang w:val="uk-UA"/>
              </w:rPr>
            </w:pPr>
            <w:r w:rsidRPr="00A3312A">
              <w:rPr>
                <w:lang w:val="uk-UA"/>
              </w:rPr>
              <w:t>13.08.18</w:t>
            </w:r>
          </w:p>
          <w:p w:rsidR="002B7FEC" w:rsidRPr="00A3312A" w:rsidRDefault="002B7FEC" w:rsidP="0071533B">
            <w:pPr>
              <w:jc w:val="center"/>
              <w:rPr>
                <w:lang w:val="uk-UA"/>
              </w:rPr>
            </w:pPr>
          </w:p>
          <w:p w:rsidR="002B7FEC" w:rsidRPr="00A3312A" w:rsidRDefault="002B7FEC" w:rsidP="0071533B">
            <w:pPr>
              <w:jc w:val="center"/>
              <w:rPr>
                <w:lang w:val="uk-UA"/>
              </w:rPr>
            </w:pPr>
          </w:p>
          <w:p w:rsidR="00142C38" w:rsidRPr="00A3312A" w:rsidRDefault="00142C38" w:rsidP="0071533B">
            <w:pPr>
              <w:jc w:val="center"/>
              <w:rPr>
                <w:lang w:val="uk-UA"/>
              </w:rPr>
            </w:pPr>
            <w:r w:rsidRPr="00A3312A">
              <w:rPr>
                <w:lang w:val="uk-UA"/>
              </w:rPr>
              <w:t>14.08.18</w:t>
            </w:r>
          </w:p>
          <w:p w:rsidR="008268D2" w:rsidRPr="00A3312A" w:rsidRDefault="008268D2" w:rsidP="0071533B">
            <w:pPr>
              <w:jc w:val="center"/>
              <w:rPr>
                <w:lang w:val="uk-UA"/>
              </w:rPr>
            </w:pPr>
          </w:p>
          <w:p w:rsidR="008268D2" w:rsidRPr="00A3312A" w:rsidRDefault="008268D2" w:rsidP="0071533B">
            <w:pPr>
              <w:jc w:val="center"/>
              <w:rPr>
                <w:lang w:val="uk-UA"/>
              </w:rPr>
            </w:pPr>
            <w:r w:rsidRPr="00A3312A">
              <w:rPr>
                <w:lang w:val="uk-UA"/>
              </w:rPr>
              <w:t>15.08.18</w:t>
            </w:r>
          </w:p>
          <w:p w:rsidR="008268D2" w:rsidRPr="00A3312A" w:rsidRDefault="008268D2" w:rsidP="0071533B">
            <w:pPr>
              <w:jc w:val="center"/>
              <w:rPr>
                <w:lang w:val="uk-UA"/>
              </w:rPr>
            </w:pPr>
          </w:p>
          <w:p w:rsidR="008268D2" w:rsidRPr="00A3312A" w:rsidRDefault="008268D2" w:rsidP="0071533B">
            <w:pPr>
              <w:jc w:val="center"/>
              <w:rPr>
                <w:lang w:val="uk-UA"/>
              </w:rPr>
            </w:pPr>
          </w:p>
          <w:p w:rsidR="004156CB" w:rsidRPr="00A3312A" w:rsidRDefault="004156CB" w:rsidP="0071533B">
            <w:pPr>
              <w:jc w:val="center"/>
              <w:rPr>
                <w:lang w:val="uk-UA"/>
              </w:rPr>
            </w:pPr>
          </w:p>
          <w:p w:rsidR="004156CB" w:rsidRPr="00A3312A" w:rsidRDefault="004156CB" w:rsidP="0071533B">
            <w:pPr>
              <w:jc w:val="center"/>
              <w:rPr>
                <w:lang w:val="uk-UA"/>
              </w:rPr>
            </w:pPr>
          </w:p>
          <w:p w:rsidR="008268D2" w:rsidRPr="00A3312A" w:rsidRDefault="008268D2" w:rsidP="0071533B">
            <w:pPr>
              <w:jc w:val="center"/>
              <w:rPr>
                <w:lang w:val="uk-UA"/>
              </w:rPr>
            </w:pPr>
            <w:r w:rsidRPr="00A3312A">
              <w:rPr>
                <w:lang w:val="uk-UA"/>
              </w:rPr>
              <w:t>03.10.18</w:t>
            </w:r>
          </w:p>
          <w:p w:rsidR="00D85496" w:rsidRPr="00A3312A" w:rsidRDefault="00D85496" w:rsidP="0071533B">
            <w:pPr>
              <w:jc w:val="center"/>
              <w:rPr>
                <w:lang w:val="uk-UA"/>
              </w:rPr>
            </w:pPr>
          </w:p>
          <w:p w:rsidR="00D85496" w:rsidRPr="00A3312A" w:rsidRDefault="00D85496" w:rsidP="0071533B">
            <w:pPr>
              <w:jc w:val="center"/>
              <w:rPr>
                <w:lang w:val="uk-UA"/>
              </w:rPr>
            </w:pPr>
          </w:p>
          <w:p w:rsidR="00D85496" w:rsidRPr="00A3312A" w:rsidRDefault="00D85496" w:rsidP="0071533B">
            <w:pPr>
              <w:jc w:val="center"/>
              <w:rPr>
                <w:lang w:val="uk-UA"/>
              </w:rPr>
            </w:pPr>
            <w:r w:rsidRPr="00A3312A">
              <w:rPr>
                <w:lang w:val="uk-UA"/>
              </w:rPr>
              <w:t>22.11.18</w:t>
            </w:r>
          </w:p>
          <w:p w:rsidR="004D7B67" w:rsidRPr="00A3312A" w:rsidRDefault="004D7B67" w:rsidP="0071533B">
            <w:pPr>
              <w:jc w:val="center"/>
              <w:rPr>
                <w:lang w:val="uk-UA"/>
              </w:rPr>
            </w:pPr>
          </w:p>
          <w:p w:rsidR="004D7B67" w:rsidRPr="00A3312A" w:rsidRDefault="004D7B67" w:rsidP="0071533B">
            <w:pPr>
              <w:jc w:val="center"/>
              <w:rPr>
                <w:lang w:val="uk-UA"/>
              </w:rPr>
            </w:pPr>
          </w:p>
          <w:p w:rsidR="004D7B67" w:rsidRPr="00A3312A" w:rsidRDefault="004D7B67" w:rsidP="0071533B">
            <w:pPr>
              <w:jc w:val="center"/>
              <w:rPr>
                <w:lang w:val="uk-UA"/>
              </w:rPr>
            </w:pPr>
            <w:r w:rsidRPr="00A3312A">
              <w:rPr>
                <w:lang w:val="uk-UA"/>
              </w:rPr>
              <w:t>24.11.18</w:t>
            </w:r>
          </w:p>
          <w:p w:rsidR="00DE2BAA" w:rsidRPr="00A3312A" w:rsidRDefault="00DE2BAA" w:rsidP="0071533B">
            <w:pPr>
              <w:jc w:val="center"/>
              <w:rPr>
                <w:lang w:val="uk-UA"/>
              </w:rPr>
            </w:pPr>
          </w:p>
          <w:p w:rsidR="00DE2BAA" w:rsidRPr="00A3312A" w:rsidRDefault="00DE2BAA" w:rsidP="0071533B">
            <w:pPr>
              <w:jc w:val="center"/>
              <w:rPr>
                <w:lang w:val="uk-UA"/>
              </w:rPr>
            </w:pPr>
          </w:p>
          <w:p w:rsidR="00DE2BAA" w:rsidRPr="00A3312A" w:rsidRDefault="00DE2BAA" w:rsidP="0071533B">
            <w:pPr>
              <w:jc w:val="center"/>
              <w:rPr>
                <w:lang w:val="uk-UA"/>
              </w:rPr>
            </w:pPr>
          </w:p>
          <w:p w:rsidR="00DE2BAA" w:rsidRPr="00A3312A" w:rsidRDefault="00DE2BAA" w:rsidP="0071533B">
            <w:pPr>
              <w:jc w:val="center"/>
              <w:rPr>
                <w:lang w:val="uk-UA"/>
              </w:rPr>
            </w:pPr>
          </w:p>
          <w:p w:rsidR="00DE2BAA" w:rsidRPr="00A3312A" w:rsidRDefault="00DE2BAA" w:rsidP="0071533B">
            <w:pPr>
              <w:jc w:val="center"/>
              <w:rPr>
                <w:lang w:val="uk-UA"/>
              </w:rPr>
            </w:pPr>
          </w:p>
          <w:p w:rsidR="00DE2BAA" w:rsidRPr="00A3312A" w:rsidRDefault="00DE2BAA" w:rsidP="0071533B">
            <w:pPr>
              <w:jc w:val="center"/>
              <w:rPr>
                <w:lang w:val="uk-UA"/>
              </w:rPr>
            </w:pPr>
          </w:p>
          <w:p w:rsidR="00DE2BAA" w:rsidRPr="00A3312A" w:rsidRDefault="00DE2BAA" w:rsidP="0071533B">
            <w:pPr>
              <w:jc w:val="center"/>
              <w:rPr>
                <w:lang w:val="uk-UA"/>
              </w:rPr>
            </w:pPr>
          </w:p>
          <w:p w:rsidR="00DE2BAA" w:rsidRPr="00A3312A" w:rsidRDefault="00DE2BAA" w:rsidP="0071533B">
            <w:pPr>
              <w:jc w:val="center"/>
              <w:rPr>
                <w:lang w:val="uk-UA"/>
              </w:rPr>
            </w:pPr>
          </w:p>
          <w:p w:rsidR="00DE2BAA" w:rsidRPr="00A3312A" w:rsidRDefault="00DE2BAA" w:rsidP="0071533B">
            <w:pPr>
              <w:jc w:val="center"/>
              <w:rPr>
                <w:lang w:val="uk-UA"/>
              </w:rPr>
            </w:pPr>
          </w:p>
          <w:p w:rsidR="00DE2BAA" w:rsidRPr="00A3312A" w:rsidRDefault="00DE2BAA" w:rsidP="0071533B">
            <w:pPr>
              <w:jc w:val="center"/>
              <w:rPr>
                <w:lang w:val="uk-UA"/>
              </w:rPr>
            </w:pPr>
            <w:r w:rsidRPr="00A3312A">
              <w:rPr>
                <w:lang w:val="uk-UA"/>
              </w:rPr>
              <w:t>13.12.18</w:t>
            </w:r>
          </w:p>
          <w:p w:rsidR="0066148D" w:rsidRPr="00A3312A" w:rsidRDefault="0066148D" w:rsidP="0071533B">
            <w:pPr>
              <w:jc w:val="center"/>
              <w:rPr>
                <w:lang w:val="uk-UA"/>
              </w:rPr>
            </w:pPr>
          </w:p>
          <w:p w:rsidR="0066148D" w:rsidRPr="00A3312A" w:rsidRDefault="0066148D" w:rsidP="0071533B">
            <w:pPr>
              <w:jc w:val="center"/>
              <w:rPr>
                <w:lang w:val="uk-UA"/>
              </w:rPr>
            </w:pPr>
          </w:p>
          <w:p w:rsidR="0066148D" w:rsidRPr="00A3312A" w:rsidRDefault="0066148D" w:rsidP="0071533B">
            <w:pPr>
              <w:jc w:val="center"/>
              <w:rPr>
                <w:lang w:val="uk-UA"/>
              </w:rPr>
            </w:pPr>
          </w:p>
          <w:p w:rsidR="0066148D" w:rsidRPr="00A3312A" w:rsidRDefault="0066148D" w:rsidP="0071533B">
            <w:pPr>
              <w:jc w:val="center"/>
              <w:rPr>
                <w:lang w:val="en-US"/>
              </w:rPr>
            </w:pPr>
            <w:r w:rsidRPr="00A3312A">
              <w:rPr>
                <w:lang w:val="uk-UA"/>
              </w:rPr>
              <w:t>18.12 18</w:t>
            </w:r>
          </w:p>
          <w:p w:rsidR="005906BB" w:rsidRPr="00A3312A" w:rsidRDefault="005906BB" w:rsidP="0071533B">
            <w:pPr>
              <w:jc w:val="center"/>
              <w:rPr>
                <w:lang w:val="en-US"/>
              </w:rPr>
            </w:pPr>
          </w:p>
          <w:p w:rsidR="005906BB" w:rsidRPr="00A3312A" w:rsidRDefault="005906BB" w:rsidP="0071533B">
            <w:pPr>
              <w:jc w:val="center"/>
              <w:rPr>
                <w:lang w:val="en-US"/>
              </w:rPr>
            </w:pPr>
          </w:p>
          <w:p w:rsidR="005906BB" w:rsidRPr="00A3312A" w:rsidRDefault="005906BB" w:rsidP="0071533B">
            <w:pPr>
              <w:jc w:val="center"/>
              <w:rPr>
                <w:lang w:val="en-US"/>
              </w:rPr>
            </w:pPr>
          </w:p>
          <w:p w:rsidR="005906BB" w:rsidRPr="00A3312A" w:rsidRDefault="005906BB" w:rsidP="0071533B">
            <w:pPr>
              <w:jc w:val="center"/>
              <w:rPr>
                <w:lang w:val="en-US"/>
              </w:rPr>
            </w:pPr>
          </w:p>
          <w:p w:rsidR="005906BB" w:rsidRPr="00A3312A" w:rsidRDefault="005906BB" w:rsidP="0071533B">
            <w:pPr>
              <w:jc w:val="center"/>
              <w:rPr>
                <w:lang w:val="en-US"/>
              </w:rPr>
            </w:pPr>
          </w:p>
          <w:p w:rsidR="005906BB" w:rsidRPr="00A3312A" w:rsidRDefault="005906BB" w:rsidP="0071533B">
            <w:pPr>
              <w:jc w:val="center"/>
              <w:rPr>
                <w:lang w:val="en-US"/>
              </w:rPr>
            </w:pPr>
          </w:p>
          <w:p w:rsidR="005906BB" w:rsidRPr="00A3312A" w:rsidRDefault="005906BB" w:rsidP="0071533B">
            <w:pPr>
              <w:jc w:val="center"/>
              <w:rPr>
                <w:lang w:val="en-US"/>
              </w:rPr>
            </w:pPr>
          </w:p>
          <w:p w:rsidR="005906BB" w:rsidRPr="00A3312A" w:rsidRDefault="005906BB" w:rsidP="0071533B">
            <w:pPr>
              <w:jc w:val="center"/>
              <w:rPr>
                <w:lang w:val="en-US"/>
              </w:rPr>
            </w:pPr>
            <w:r w:rsidRPr="00A3312A">
              <w:rPr>
                <w:lang w:val="en-US"/>
              </w:rPr>
              <w:t>26</w:t>
            </w:r>
            <w:r w:rsidRPr="00A3312A">
              <w:t>.</w:t>
            </w:r>
            <w:r w:rsidRPr="00A3312A">
              <w:rPr>
                <w:lang w:val="en-US"/>
              </w:rPr>
              <w:t>12</w:t>
            </w:r>
            <w:r w:rsidRPr="00A3312A">
              <w:t>.</w:t>
            </w:r>
            <w:r w:rsidRPr="00A3312A">
              <w:rPr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/>
              </w:rPr>
            </w:pPr>
            <w:r w:rsidRPr="00A3312A">
              <w:rPr>
                <w:lang w:val="uk-UA"/>
              </w:rPr>
              <w:t>3</w:t>
            </w:r>
          </w:p>
          <w:p w:rsidR="00FC13A8" w:rsidRPr="00A3312A" w:rsidRDefault="00FC13A8" w:rsidP="0084604E">
            <w:pPr>
              <w:jc w:val="center"/>
              <w:rPr>
                <w:lang w:val="uk-UA"/>
              </w:rPr>
            </w:pPr>
          </w:p>
          <w:p w:rsidR="00FC13A8" w:rsidRPr="00A3312A" w:rsidRDefault="00FC13A8" w:rsidP="0084604E">
            <w:pPr>
              <w:jc w:val="center"/>
              <w:rPr>
                <w:lang w:val="uk-UA"/>
              </w:rPr>
            </w:pPr>
          </w:p>
          <w:p w:rsidR="00FC13A8" w:rsidRPr="00A3312A" w:rsidRDefault="00FC13A8" w:rsidP="00FC13A8">
            <w:pPr>
              <w:jc w:val="center"/>
              <w:rPr>
                <w:lang w:val="uk-UA"/>
              </w:rPr>
            </w:pPr>
            <w:r w:rsidRPr="00A3312A">
              <w:rPr>
                <w:lang w:val="uk-UA"/>
              </w:rPr>
              <w:t>1</w:t>
            </w:r>
          </w:p>
          <w:p w:rsidR="00984EDF" w:rsidRPr="00A3312A" w:rsidRDefault="00984EDF" w:rsidP="00FC13A8">
            <w:pPr>
              <w:jc w:val="center"/>
              <w:rPr>
                <w:lang w:val="uk-UA"/>
              </w:rPr>
            </w:pPr>
            <w:r w:rsidRPr="00A3312A">
              <w:rPr>
                <w:lang w:val="uk-UA"/>
              </w:rPr>
              <w:t>5</w:t>
            </w:r>
          </w:p>
          <w:p w:rsidR="002B7FEC" w:rsidRPr="00A3312A" w:rsidRDefault="002B7FEC" w:rsidP="00FC13A8">
            <w:pPr>
              <w:jc w:val="center"/>
              <w:rPr>
                <w:lang w:val="uk-UA"/>
              </w:rPr>
            </w:pPr>
          </w:p>
          <w:p w:rsidR="002B7FEC" w:rsidRPr="00A3312A" w:rsidRDefault="002B7FEC" w:rsidP="00FC13A8">
            <w:pPr>
              <w:jc w:val="center"/>
              <w:rPr>
                <w:lang w:val="uk-UA"/>
              </w:rPr>
            </w:pPr>
          </w:p>
          <w:p w:rsidR="00142C38" w:rsidRPr="00A3312A" w:rsidRDefault="00142C38" w:rsidP="00FC13A8">
            <w:pPr>
              <w:jc w:val="center"/>
              <w:rPr>
                <w:lang w:val="uk-UA"/>
              </w:rPr>
            </w:pPr>
            <w:r w:rsidRPr="00A3312A">
              <w:rPr>
                <w:lang w:val="uk-UA"/>
              </w:rPr>
              <w:t>2</w:t>
            </w:r>
          </w:p>
          <w:p w:rsidR="00984EDF" w:rsidRPr="00A3312A" w:rsidRDefault="00984EDF" w:rsidP="00FC13A8">
            <w:pPr>
              <w:jc w:val="center"/>
              <w:rPr>
                <w:lang w:val="uk-UA"/>
              </w:rPr>
            </w:pPr>
          </w:p>
          <w:p w:rsidR="008268D2" w:rsidRPr="00A3312A" w:rsidRDefault="008268D2" w:rsidP="00FC13A8">
            <w:pPr>
              <w:jc w:val="center"/>
              <w:rPr>
                <w:lang w:val="uk-UA"/>
              </w:rPr>
            </w:pPr>
            <w:r w:rsidRPr="00A3312A">
              <w:rPr>
                <w:lang w:val="uk-UA"/>
              </w:rPr>
              <w:t>9</w:t>
            </w:r>
          </w:p>
          <w:p w:rsidR="008268D2" w:rsidRPr="00A3312A" w:rsidRDefault="008268D2" w:rsidP="00FC13A8">
            <w:pPr>
              <w:jc w:val="center"/>
              <w:rPr>
                <w:lang w:val="uk-UA"/>
              </w:rPr>
            </w:pPr>
          </w:p>
          <w:p w:rsidR="008268D2" w:rsidRPr="00A3312A" w:rsidRDefault="008268D2" w:rsidP="00FC13A8">
            <w:pPr>
              <w:jc w:val="center"/>
              <w:rPr>
                <w:lang w:val="uk-UA"/>
              </w:rPr>
            </w:pPr>
          </w:p>
          <w:p w:rsidR="004156CB" w:rsidRPr="00A3312A" w:rsidRDefault="004156CB" w:rsidP="00FC13A8">
            <w:pPr>
              <w:jc w:val="center"/>
              <w:rPr>
                <w:lang w:val="uk-UA"/>
              </w:rPr>
            </w:pPr>
          </w:p>
          <w:p w:rsidR="004156CB" w:rsidRPr="00A3312A" w:rsidRDefault="004156CB" w:rsidP="00FC13A8">
            <w:pPr>
              <w:jc w:val="center"/>
              <w:rPr>
                <w:lang w:val="uk-UA"/>
              </w:rPr>
            </w:pPr>
          </w:p>
          <w:p w:rsidR="00984EDF" w:rsidRPr="00A3312A" w:rsidRDefault="008268D2" w:rsidP="00FC13A8">
            <w:pPr>
              <w:jc w:val="center"/>
              <w:rPr>
                <w:lang w:val="uk-UA"/>
              </w:rPr>
            </w:pPr>
            <w:r w:rsidRPr="00A3312A">
              <w:rPr>
                <w:lang w:val="uk-UA"/>
              </w:rPr>
              <w:t>2</w:t>
            </w:r>
          </w:p>
          <w:p w:rsidR="00D85496" w:rsidRPr="00A3312A" w:rsidRDefault="00D85496" w:rsidP="00FC13A8">
            <w:pPr>
              <w:jc w:val="center"/>
              <w:rPr>
                <w:lang w:val="uk-UA"/>
              </w:rPr>
            </w:pPr>
          </w:p>
          <w:p w:rsidR="00D85496" w:rsidRPr="00A3312A" w:rsidRDefault="00D85496" w:rsidP="00FC13A8">
            <w:pPr>
              <w:jc w:val="center"/>
              <w:rPr>
                <w:lang w:val="uk-UA"/>
              </w:rPr>
            </w:pPr>
          </w:p>
          <w:p w:rsidR="00D85496" w:rsidRPr="00A3312A" w:rsidRDefault="00D85496" w:rsidP="00FC13A8">
            <w:pPr>
              <w:jc w:val="center"/>
              <w:rPr>
                <w:lang w:val="uk-UA"/>
              </w:rPr>
            </w:pPr>
            <w:r w:rsidRPr="00A3312A">
              <w:rPr>
                <w:lang w:val="uk-UA"/>
              </w:rPr>
              <w:t>3</w:t>
            </w:r>
          </w:p>
          <w:p w:rsidR="004D7B67" w:rsidRPr="00A3312A" w:rsidRDefault="004D7B67" w:rsidP="00FC13A8">
            <w:pPr>
              <w:jc w:val="center"/>
              <w:rPr>
                <w:lang w:val="uk-UA"/>
              </w:rPr>
            </w:pPr>
          </w:p>
          <w:p w:rsidR="004D7B67" w:rsidRPr="00A3312A" w:rsidRDefault="004D7B67" w:rsidP="00FC13A8">
            <w:pPr>
              <w:jc w:val="center"/>
              <w:rPr>
                <w:lang w:val="uk-UA"/>
              </w:rPr>
            </w:pPr>
          </w:p>
          <w:p w:rsidR="004D7B67" w:rsidRPr="00A3312A" w:rsidRDefault="004D7B67" w:rsidP="00FC13A8">
            <w:pPr>
              <w:jc w:val="center"/>
              <w:rPr>
                <w:lang w:val="uk-UA"/>
              </w:rPr>
            </w:pPr>
            <w:r w:rsidRPr="00A3312A">
              <w:rPr>
                <w:lang w:val="uk-UA"/>
              </w:rPr>
              <w:t>16</w:t>
            </w:r>
          </w:p>
          <w:p w:rsidR="004D7B67" w:rsidRPr="00A3312A" w:rsidRDefault="004D7B67" w:rsidP="00FC13A8">
            <w:pPr>
              <w:jc w:val="center"/>
              <w:rPr>
                <w:lang w:val="uk-UA"/>
              </w:rPr>
            </w:pPr>
          </w:p>
          <w:p w:rsidR="004D7B67" w:rsidRPr="00A3312A" w:rsidRDefault="004D7B67" w:rsidP="00FC13A8">
            <w:pPr>
              <w:jc w:val="center"/>
              <w:rPr>
                <w:lang w:val="uk-UA"/>
              </w:rPr>
            </w:pPr>
          </w:p>
          <w:p w:rsidR="004D7B67" w:rsidRPr="00A3312A" w:rsidRDefault="004D7B67" w:rsidP="00FC13A8">
            <w:pPr>
              <w:jc w:val="center"/>
              <w:rPr>
                <w:lang w:val="uk-UA"/>
              </w:rPr>
            </w:pPr>
          </w:p>
          <w:p w:rsidR="00DE2BAA" w:rsidRPr="00A3312A" w:rsidRDefault="00DE2BAA" w:rsidP="00FC13A8">
            <w:pPr>
              <w:jc w:val="center"/>
              <w:rPr>
                <w:lang w:val="uk-UA"/>
              </w:rPr>
            </w:pPr>
          </w:p>
          <w:p w:rsidR="00DE2BAA" w:rsidRPr="00A3312A" w:rsidRDefault="00DE2BAA" w:rsidP="00FC13A8">
            <w:pPr>
              <w:jc w:val="center"/>
              <w:rPr>
                <w:lang w:val="uk-UA"/>
              </w:rPr>
            </w:pPr>
          </w:p>
          <w:p w:rsidR="00DE2BAA" w:rsidRPr="00A3312A" w:rsidRDefault="00DE2BAA" w:rsidP="00FC13A8">
            <w:pPr>
              <w:jc w:val="center"/>
              <w:rPr>
                <w:lang w:val="uk-UA"/>
              </w:rPr>
            </w:pPr>
          </w:p>
          <w:p w:rsidR="00DE2BAA" w:rsidRPr="00A3312A" w:rsidRDefault="00DE2BAA" w:rsidP="00FC13A8">
            <w:pPr>
              <w:jc w:val="center"/>
              <w:rPr>
                <w:lang w:val="uk-UA"/>
              </w:rPr>
            </w:pPr>
          </w:p>
          <w:p w:rsidR="00DE2BAA" w:rsidRPr="00A3312A" w:rsidRDefault="00DE2BAA" w:rsidP="00FC13A8">
            <w:pPr>
              <w:jc w:val="center"/>
              <w:rPr>
                <w:lang w:val="uk-UA"/>
              </w:rPr>
            </w:pPr>
          </w:p>
          <w:p w:rsidR="00DE2BAA" w:rsidRPr="00A3312A" w:rsidRDefault="00DE2BAA" w:rsidP="00FC13A8">
            <w:pPr>
              <w:jc w:val="center"/>
              <w:rPr>
                <w:lang w:val="uk-UA"/>
              </w:rPr>
            </w:pPr>
          </w:p>
          <w:p w:rsidR="00DE2BAA" w:rsidRPr="00A3312A" w:rsidRDefault="00DE2BAA" w:rsidP="00FC13A8">
            <w:pPr>
              <w:jc w:val="center"/>
              <w:rPr>
                <w:lang w:val="uk-UA"/>
              </w:rPr>
            </w:pPr>
            <w:r w:rsidRPr="00A3312A">
              <w:rPr>
                <w:lang w:val="uk-UA"/>
              </w:rPr>
              <w:t>6</w:t>
            </w:r>
          </w:p>
          <w:p w:rsidR="0066148D" w:rsidRPr="00A3312A" w:rsidRDefault="0066148D" w:rsidP="00FC13A8">
            <w:pPr>
              <w:jc w:val="center"/>
              <w:rPr>
                <w:lang w:val="uk-UA"/>
              </w:rPr>
            </w:pPr>
          </w:p>
          <w:p w:rsidR="0066148D" w:rsidRPr="00A3312A" w:rsidRDefault="0066148D" w:rsidP="00FC13A8">
            <w:pPr>
              <w:jc w:val="center"/>
              <w:rPr>
                <w:lang w:val="uk-UA"/>
              </w:rPr>
            </w:pPr>
          </w:p>
          <w:p w:rsidR="0066148D" w:rsidRPr="00A3312A" w:rsidRDefault="0066148D" w:rsidP="00FC13A8">
            <w:pPr>
              <w:jc w:val="center"/>
              <w:rPr>
                <w:lang w:val="uk-UA"/>
              </w:rPr>
            </w:pPr>
          </w:p>
          <w:p w:rsidR="0066148D" w:rsidRPr="00A3312A" w:rsidRDefault="004A00C9" w:rsidP="00FC13A8">
            <w:pPr>
              <w:jc w:val="center"/>
              <w:rPr>
                <w:lang w:val="uk-UA"/>
              </w:rPr>
            </w:pPr>
            <w:r w:rsidRPr="00A3312A">
              <w:rPr>
                <w:lang w:val="uk-UA"/>
              </w:rPr>
              <w:t>9</w:t>
            </w:r>
          </w:p>
          <w:p w:rsidR="005906BB" w:rsidRPr="00A3312A" w:rsidRDefault="005906BB" w:rsidP="00FC13A8">
            <w:pPr>
              <w:jc w:val="center"/>
              <w:rPr>
                <w:lang w:val="uk-UA"/>
              </w:rPr>
            </w:pPr>
          </w:p>
          <w:p w:rsidR="005906BB" w:rsidRPr="00A3312A" w:rsidRDefault="005906BB" w:rsidP="00FC13A8">
            <w:pPr>
              <w:jc w:val="center"/>
              <w:rPr>
                <w:lang w:val="uk-UA"/>
              </w:rPr>
            </w:pPr>
          </w:p>
          <w:p w:rsidR="005906BB" w:rsidRPr="00A3312A" w:rsidRDefault="005906BB" w:rsidP="00FC13A8">
            <w:pPr>
              <w:jc w:val="center"/>
              <w:rPr>
                <w:lang w:val="uk-UA"/>
              </w:rPr>
            </w:pPr>
          </w:p>
          <w:p w:rsidR="005906BB" w:rsidRPr="00A3312A" w:rsidRDefault="005906BB" w:rsidP="00FC13A8">
            <w:pPr>
              <w:jc w:val="center"/>
              <w:rPr>
                <w:lang w:val="uk-UA"/>
              </w:rPr>
            </w:pPr>
          </w:p>
          <w:p w:rsidR="005906BB" w:rsidRPr="00A3312A" w:rsidRDefault="005906BB" w:rsidP="00FC13A8">
            <w:pPr>
              <w:jc w:val="center"/>
              <w:rPr>
                <w:lang w:val="uk-UA"/>
              </w:rPr>
            </w:pPr>
          </w:p>
          <w:p w:rsidR="005906BB" w:rsidRPr="00A3312A" w:rsidRDefault="005906BB" w:rsidP="00FC13A8">
            <w:pPr>
              <w:jc w:val="center"/>
              <w:rPr>
                <w:lang w:val="uk-UA"/>
              </w:rPr>
            </w:pPr>
          </w:p>
          <w:p w:rsidR="005906BB" w:rsidRPr="00A3312A" w:rsidRDefault="005906BB" w:rsidP="00FC13A8">
            <w:pPr>
              <w:jc w:val="center"/>
              <w:rPr>
                <w:lang w:val="uk-UA"/>
              </w:rPr>
            </w:pPr>
          </w:p>
          <w:p w:rsidR="005906BB" w:rsidRPr="00A3312A" w:rsidRDefault="005906BB" w:rsidP="00FC13A8">
            <w:pPr>
              <w:jc w:val="center"/>
              <w:rPr>
                <w:lang w:val="uk-UA"/>
              </w:rPr>
            </w:pPr>
            <w:r w:rsidRPr="00A3312A">
              <w:rPr>
                <w:lang w:val="uk-UA"/>
              </w:rPr>
              <w:t>21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E56207" w:rsidP="00E56207">
            <w:pPr>
              <w:rPr>
                <w:lang w:val="uk-UA"/>
              </w:rPr>
            </w:pPr>
            <w:proofErr w:type="spellStart"/>
            <w:r w:rsidRPr="00A3312A">
              <w:rPr>
                <w:b/>
                <w:lang w:val="uk-UA"/>
              </w:rPr>
              <w:t>Худож.вітч</w:t>
            </w:r>
            <w:proofErr w:type="spellEnd"/>
            <w:r w:rsidRPr="00A3312A">
              <w:rPr>
                <w:b/>
                <w:lang w:val="uk-UA"/>
              </w:rPr>
              <w:t>.,</w:t>
            </w:r>
            <w:proofErr w:type="spellStart"/>
            <w:r w:rsidRPr="00A3312A">
              <w:rPr>
                <w:b/>
                <w:lang w:val="uk-UA"/>
              </w:rPr>
              <w:t>зарубіж</w:t>
            </w:r>
            <w:proofErr w:type="spellEnd"/>
            <w:r w:rsidRPr="00A3312A">
              <w:rPr>
                <w:b/>
                <w:lang w:val="uk-UA"/>
              </w:rPr>
              <w:t>.:</w:t>
            </w:r>
            <w:r w:rsidRPr="00A3312A">
              <w:rPr>
                <w:lang w:val="uk-UA"/>
              </w:rPr>
              <w:t xml:space="preserve"> </w:t>
            </w:r>
            <w:proofErr w:type="spellStart"/>
            <w:r w:rsidRPr="00A3312A">
              <w:rPr>
                <w:lang w:val="uk-UA"/>
              </w:rPr>
              <w:t>Тюдор</w:t>
            </w:r>
            <w:proofErr w:type="spellEnd"/>
            <w:r w:rsidRPr="00A3312A">
              <w:rPr>
                <w:lang w:val="uk-UA"/>
              </w:rPr>
              <w:t xml:space="preserve"> С.Дж.«</w:t>
            </w:r>
            <w:proofErr w:type="spellStart"/>
            <w:r w:rsidRPr="00A3312A">
              <w:rPr>
                <w:lang w:val="uk-UA"/>
              </w:rPr>
              <w:t>Меловой</w:t>
            </w:r>
            <w:proofErr w:type="spellEnd"/>
            <w:r w:rsidRPr="00A3312A">
              <w:rPr>
                <w:lang w:val="uk-UA"/>
              </w:rPr>
              <w:t xml:space="preserve"> </w:t>
            </w:r>
            <w:proofErr w:type="spellStart"/>
            <w:r w:rsidRPr="00A3312A">
              <w:rPr>
                <w:lang w:val="uk-UA"/>
              </w:rPr>
              <w:t>человек</w:t>
            </w:r>
            <w:proofErr w:type="spellEnd"/>
            <w:r w:rsidRPr="00A3312A">
              <w:rPr>
                <w:lang w:val="uk-UA"/>
              </w:rPr>
              <w:t>». Маринина А. «</w:t>
            </w:r>
            <w:proofErr w:type="spellStart"/>
            <w:r w:rsidRPr="00A3312A">
              <w:rPr>
                <w:lang w:val="uk-UA"/>
              </w:rPr>
              <w:t>Светл</w:t>
            </w:r>
            <w:r w:rsidRPr="00A3312A">
              <w:t>ый</w:t>
            </w:r>
            <w:proofErr w:type="spellEnd"/>
            <w:r w:rsidRPr="00A3312A">
              <w:t xml:space="preserve"> лик смерти». «</w:t>
            </w:r>
            <w:proofErr w:type="gramStart"/>
            <w:r w:rsidRPr="00A3312A">
              <w:t>Велик</w:t>
            </w:r>
            <w:proofErr w:type="gramEnd"/>
            <w:r w:rsidRPr="00A3312A">
              <w:rPr>
                <w:lang w:val="uk-UA"/>
              </w:rPr>
              <w:t>і</w:t>
            </w:r>
            <w:r w:rsidRPr="00A3312A">
              <w:t xml:space="preserve"> дерева в т</w:t>
            </w:r>
            <w:r w:rsidRPr="00A3312A">
              <w:rPr>
                <w:lang w:val="uk-UA"/>
              </w:rPr>
              <w:t>і</w:t>
            </w:r>
            <w:proofErr w:type="spellStart"/>
            <w:r w:rsidRPr="00A3312A">
              <w:t>н</w:t>
            </w:r>
            <w:proofErr w:type="spellEnd"/>
            <w:r w:rsidRPr="00A3312A">
              <w:rPr>
                <w:lang w:val="uk-UA"/>
              </w:rPr>
              <w:t>і</w:t>
            </w:r>
            <w:r w:rsidRPr="00A3312A">
              <w:t xml:space="preserve"> не рос</w:t>
            </w:r>
            <w:proofErr w:type="spellStart"/>
            <w:r w:rsidRPr="00A3312A">
              <w:rPr>
                <w:lang w:val="uk-UA"/>
              </w:rPr>
              <w:t>туть</w:t>
            </w:r>
            <w:proofErr w:type="spellEnd"/>
            <w:r w:rsidRPr="00A3312A">
              <w:rPr>
                <w:lang w:val="uk-UA"/>
              </w:rPr>
              <w:t>».</w:t>
            </w:r>
          </w:p>
          <w:p w:rsidR="00FC13A8" w:rsidRPr="00A3312A" w:rsidRDefault="00FC13A8" w:rsidP="00E56207">
            <w:pPr>
              <w:rPr>
                <w:lang w:val="uk-UA" w:eastAsia="en-US"/>
              </w:rPr>
            </w:pPr>
            <w:proofErr w:type="spellStart"/>
            <w:r w:rsidRPr="00A3312A">
              <w:rPr>
                <w:b/>
                <w:lang w:eastAsia="en-US"/>
              </w:rPr>
              <w:t>Худож</w:t>
            </w:r>
            <w:proofErr w:type="gramStart"/>
            <w:r w:rsidRPr="00A3312A">
              <w:rPr>
                <w:b/>
                <w:lang w:eastAsia="en-US"/>
              </w:rPr>
              <w:t>.в</w:t>
            </w:r>
            <w:proofErr w:type="gramEnd"/>
            <w:r w:rsidRPr="00A3312A">
              <w:rPr>
                <w:b/>
                <w:lang w:val="uk-UA" w:eastAsia="en-US"/>
              </w:rPr>
              <w:t>ітч</w:t>
            </w:r>
            <w:proofErr w:type="spellEnd"/>
            <w:r w:rsidRPr="00A3312A">
              <w:rPr>
                <w:b/>
                <w:lang w:val="uk-UA" w:eastAsia="en-US"/>
              </w:rPr>
              <w:t xml:space="preserve">.: </w:t>
            </w:r>
            <w:proofErr w:type="spellStart"/>
            <w:r w:rsidRPr="00A3312A">
              <w:rPr>
                <w:lang w:val="uk-UA" w:eastAsia="en-US"/>
              </w:rPr>
              <w:t>Дочинець</w:t>
            </w:r>
            <w:proofErr w:type="spellEnd"/>
            <w:r w:rsidRPr="00A3312A">
              <w:rPr>
                <w:lang w:val="uk-UA" w:eastAsia="en-US"/>
              </w:rPr>
              <w:t xml:space="preserve"> М. «Розрада-гора»</w:t>
            </w:r>
            <w:r w:rsidR="0071533B" w:rsidRPr="00A3312A">
              <w:rPr>
                <w:lang w:val="uk-UA" w:eastAsia="en-US"/>
              </w:rPr>
              <w:t>.</w:t>
            </w:r>
          </w:p>
          <w:p w:rsidR="00984EDF" w:rsidRPr="00A3312A" w:rsidRDefault="00984EDF" w:rsidP="00E56207">
            <w:pPr>
              <w:rPr>
                <w:lang w:val="uk-UA"/>
              </w:rPr>
            </w:pPr>
            <w:proofErr w:type="spellStart"/>
            <w:r w:rsidRPr="00A3312A">
              <w:rPr>
                <w:b/>
                <w:lang w:val="uk-UA"/>
              </w:rPr>
              <w:t>Худож.вітч</w:t>
            </w:r>
            <w:proofErr w:type="spellEnd"/>
            <w:r w:rsidRPr="00A3312A">
              <w:rPr>
                <w:b/>
                <w:lang w:val="uk-UA"/>
              </w:rPr>
              <w:t>.,</w:t>
            </w:r>
            <w:proofErr w:type="spellStart"/>
            <w:r w:rsidRPr="00A3312A">
              <w:rPr>
                <w:b/>
                <w:lang w:val="uk-UA"/>
              </w:rPr>
              <w:t>зарубіж</w:t>
            </w:r>
            <w:proofErr w:type="spellEnd"/>
            <w:r w:rsidRPr="00A3312A">
              <w:rPr>
                <w:b/>
                <w:lang w:val="uk-UA"/>
              </w:rPr>
              <w:t>.:</w:t>
            </w:r>
            <w:r w:rsidR="00891613" w:rsidRPr="00A3312A">
              <w:rPr>
                <w:lang w:val="uk-UA"/>
              </w:rPr>
              <w:t xml:space="preserve"> Добрі </w:t>
            </w:r>
            <w:proofErr w:type="spellStart"/>
            <w:r w:rsidR="00891613" w:rsidRPr="00A3312A">
              <w:rPr>
                <w:lang w:val="uk-UA"/>
              </w:rPr>
              <w:t>історії.Усмішка.</w:t>
            </w:r>
            <w:r w:rsidR="006D3D96" w:rsidRPr="00A3312A">
              <w:rPr>
                <w:lang w:val="uk-UA"/>
              </w:rPr>
              <w:t>Избранные</w:t>
            </w:r>
            <w:proofErr w:type="spellEnd"/>
            <w:r w:rsidR="006D3D96" w:rsidRPr="00A3312A">
              <w:rPr>
                <w:lang w:val="uk-UA"/>
              </w:rPr>
              <w:t xml:space="preserve"> </w:t>
            </w:r>
            <w:proofErr w:type="spellStart"/>
            <w:r w:rsidR="006D3D96" w:rsidRPr="00A3312A">
              <w:rPr>
                <w:lang w:val="uk-UA"/>
              </w:rPr>
              <w:t>романы</w:t>
            </w:r>
            <w:proofErr w:type="spellEnd"/>
            <w:r w:rsidR="00E964A5" w:rsidRPr="00A3312A">
              <w:rPr>
                <w:lang w:val="uk-UA"/>
              </w:rPr>
              <w:t xml:space="preserve">: </w:t>
            </w:r>
            <w:proofErr w:type="spellStart"/>
            <w:r w:rsidR="00E964A5" w:rsidRPr="00A3312A">
              <w:rPr>
                <w:lang w:val="uk-UA"/>
              </w:rPr>
              <w:t>Грише</w:t>
            </w:r>
            <w:r w:rsidR="00367569" w:rsidRPr="00A3312A">
              <w:rPr>
                <w:lang w:val="uk-UA"/>
              </w:rPr>
              <w:t>м</w:t>
            </w:r>
            <w:proofErr w:type="spellEnd"/>
            <w:r w:rsidR="00E964A5" w:rsidRPr="00A3312A">
              <w:rPr>
                <w:lang w:val="uk-UA"/>
              </w:rPr>
              <w:t xml:space="preserve"> Дж. «Стажер».</w:t>
            </w:r>
            <w:r w:rsidR="00C40CF2" w:rsidRPr="00A3312A">
              <w:rPr>
                <w:lang w:val="uk-UA"/>
              </w:rPr>
              <w:t xml:space="preserve"> </w:t>
            </w:r>
            <w:proofErr w:type="spellStart"/>
            <w:r w:rsidR="00C40CF2" w:rsidRPr="00A3312A">
              <w:rPr>
                <w:lang w:val="uk-UA"/>
              </w:rPr>
              <w:t>Избранн</w:t>
            </w:r>
            <w:r w:rsidR="00C40CF2" w:rsidRPr="00A3312A">
              <w:t>ые</w:t>
            </w:r>
            <w:proofErr w:type="spellEnd"/>
            <w:r w:rsidR="00C40CF2" w:rsidRPr="00A3312A">
              <w:t xml:space="preserve"> </w:t>
            </w:r>
            <w:proofErr w:type="spellStart"/>
            <w:r w:rsidR="00C40CF2" w:rsidRPr="00A3312A">
              <w:t>романы:Ханна</w:t>
            </w:r>
            <w:proofErr w:type="spellEnd"/>
            <w:r w:rsidR="00C40CF2" w:rsidRPr="00A3312A">
              <w:t xml:space="preserve"> К. «Зимний сад»</w:t>
            </w:r>
            <w:proofErr w:type="gramStart"/>
            <w:r w:rsidR="00C40CF2" w:rsidRPr="00A3312A">
              <w:t>.</w:t>
            </w:r>
            <w:proofErr w:type="spellStart"/>
            <w:r w:rsidR="00E964A5" w:rsidRPr="00A3312A">
              <w:rPr>
                <w:lang w:val="uk-UA"/>
              </w:rPr>
              <w:t>С</w:t>
            </w:r>
            <w:proofErr w:type="gramEnd"/>
            <w:r w:rsidR="00E964A5" w:rsidRPr="00A3312A">
              <w:rPr>
                <w:lang w:val="uk-UA"/>
              </w:rPr>
              <w:t>тругацкие</w:t>
            </w:r>
            <w:proofErr w:type="spellEnd"/>
            <w:r w:rsidR="00E964A5" w:rsidRPr="00A3312A">
              <w:rPr>
                <w:lang w:val="uk-UA"/>
              </w:rPr>
              <w:t xml:space="preserve"> </w:t>
            </w:r>
            <w:proofErr w:type="spellStart"/>
            <w:r w:rsidR="00E964A5" w:rsidRPr="00A3312A">
              <w:rPr>
                <w:lang w:val="uk-UA"/>
              </w:rPr>
              <w:t>А.и</w:t>
            </w:r>
            <w:proofErr w:type="spellEnd"/>
            <w:r w:rsidR="00E964A5" w:rsidRPr="00A3312A">
              <w:rPr>
                <w:lang w:val="uk-UA"/>
              </w:rPr>
              <w:t xml:space="preserve"> Б. «</w:t>
            </w:r>
            <w:proofErr w:type="spellStart"/>
            <w:r w:rsidR="00E964A5" w:rsidRPr="00A3312A">
              <w:rPr>
                <w:lang w:val="uk-UA"/>
              </w:rPr>
              <w:t>Обитаемый</w:t>
            </w:r>
            <w:proofErr w:type="spellEnd"/>
            <w:r w:rsidR="00E964A5" w:rsidRPr="00A3312A">
              <w:rPr>
                <w:lang w:val="uk-UA"/>
              </w:rPr>
              <w:t xml:space="preserve"> </w:t>
            </w:r>
            <w:proofErr w:type="spellStart"/>
            <w:r w:rsidR="00E964A5" w:rsidRPr="00A3312A">
              <w:rPr>
                <w:lang w:val="uk-UA"/>
              </w:rPr>
              <w:t>остров</w:t>
            </w:r>
            <w:proofErr w:type="spellEnd"/>
            <w:r w:rsidR="00E964A5" w:rsidRPr="00A3312A">
              <w:rPr>
                <w:lang w:val="uk-UA"/>
              </w:rPr>
              <w:t>»</w:t>
            </w:r>
            <w:r w:rsidR="006B10C9" w:rsidRPr="00A3312A">
              <w:rPr>
                <w:lang w:val="uk-UA"/>
              </w:rPr>
              <w:t>.</w:t>
            </w:r>
            <w:r w:rsidR="00C40CF2" w:rsidRPr="00A3312A">
              <w:rPr>
                <w:lang w:val="uk-UA"/>
              </w:rPr>
              <w:t xml:space="preserve"> </w:t>
            </w:r>
            <w:proofErr w:type="spellStart"/>
            <w:r w:rsidR="006B10C9" w:rsidRPr="00A3312A">
              <w:rPr>
                <w:lang w:val="uk-UA"/>
              </w:rPr>
              <w:t>Панов</w:t>
            </w:r>
            <w:proofErr w:type="spellEnd"/>
            <w:r w:rsidR="006B10C9" w:rsidRPr="00A3312A">
              <w:rPr>
                <w:lang w:val="uk-UA"/>
              </w:rPr>
              <w:t xml:space="preserve"> В. «</w:t>
            </w:r>
            <w:proofErr w:type="spellStart"/>
            <w:r w:rsidR="006B10C9" w:rsidRPr="00A3312A">
              <w:rPr>
                <w:lang w:val="uk-UA"/>
              </w:rPr>
              <w:t>Хаосовершенство</w:t>
            </w:r>
            <w:proofErr w:type="spellEnd"/>
            <w:r w:rsidR="006B10C9" w:rsidRPr="00A3312A">
              <w:rPr>
                <w:lang w:val="uk-UA"/>
              </w:rPr>
              <w:t>».</w:t>
            </w:r>
          </w:p>
          <w:p w:rsidR="00142C38" w:rsidRPr="00A3312A" w:rsidRDefault="00142C38" w:rsidP="00E56207">
            <w:proofErr w:type="spellStart"/>
            <w:r w:rsidRPr="00A3312A">
              <w:rPr>
                <w:b/>
                <w:lang w:val="uk-UA"/>
              </w:rPr>
              <w:t>Худож.зарубіж</w:t>
            </w:r>
            <w:proofErr w:type="spellEnd"/>
            <w:r w:rsidRPr="00A3312A">
              <w:rPr>
                <w:b/>
                <w:lang w:val="uk-UA"/>
              </w:rPr>
              <w:t xml:space="preserve">.: </w:t>
            </w:r>
            <w:proofErr w:type="spellStart"/>
            <w:r w:rsidRPr="00A3312A">
              <w:rPr>
                <w:lang w:val="uk-UA"/>
              </w:rPr>
              <w:t>Скороходов</w:t>
            </w:r>
            <w:proofErr w:type="spellEnd"/>
            <w:r w:rsidRPr="00A3312A">
              <w:rPr>
                <w:lang w:val="uk-UA"/>
              </w:rPr>
              <w:t xml:space="preserve"> Г.</w:t>
            </w:r>
            <w:r w:rsidR="006D3D96" w:rsidRPr="00A3312A">
              <w:rPr>
                <w:lang w:val="uk-UA"/>
              </w:rPr>
              <w:t xml:space="preserve"> «</w:t>
            </w:r>
            <w:proofErr w:type="spellStart"/>
            <w:r w:rsidRPr="00A3312A">
              <w:rPr>
                <w:lang w:val="uk-UA"/>
              </w:rPr>
              <w:t>Разговор</w:t>
            </w:r>
            <w:r w:rsidRPr="00A3312A">
              <w:t>ы</w:t>
            </w:r>
            <w:proofErr w:type="spellEnd"/>
            <w:r w:rsidRPr="00A3312A">
              <w:t xml:space="preserve"> с Раневской». Грегори Ф. «Алая королева»</w:t>
            </w:r>
            <w:r w:rsidR="00984EDF" w:rsidRPr="00A3312A">
              <w:t>.</w:t>
            </w:r>
          </w:p>
          <w:p w:rsidR="008268D2" w:rsidRPr="00A3312A" w:rsidRDefault="008268D2" w:rsidP="00E56207">
            <w:pPr>
              <w:rPr>
                <w:lang w:val="uk-UA"/>
              </w:rPr>
            </w:pPr>
            <w:proofErr w:type="spellStart"/>
            <w:r w:rsidRPr="00A3312A">
              <w:rPr>
                <w:b/>
                <w:lang w:eastAsia="en-US"/>
              </w:rPr>
              <w:t>Худож.в</w:t>
            </w:r>
            <w:r w:rsidRPr="00A3312A">
              <w:rPr>
                <w:b/>
                <w:lang w:val="uk-UA" w:eastAsia="en-US"/>
              </w:rPr>
              <w:t>ітч.наук</w:t>
            </w:r>
            <w:proofErr w:type="spellEnd"/>
            <w:r w:rsidRPr="00A3312A">
              <w:rPr>
                <w:b/>
                <w:lang w:val="uk-UA" w:eastAsia="en-US"/>
              </w:rPr>
              <w:t>.,</w:t>
            </w:r>
            <w:proofErr w:type="spellStart"/>
            <w:r w:rsidRPr="00A3312A">
              <w:rPr>
                <w:b/>
                <w:lang w:val="uk-UA" w:eastAsia="en-US"/>
              </w:rPr>
              <w:t>наук.-попул</w:t>
            </w:r>
            <w:proofErr w:type="spellEnd"/>
            <w:r w:rsidRPr="00A3312A">
              <w:rPr>
                <w:b/>
                <w:lang w:val="uk-UA" w:eastAsia="en-US"/>
              </w:rPr>
              <w:t>.:</w:t>
            </w:r>
            <w:r w:rsidRPr="00A3312A">
              <w:rPr>
                <w:lang w:val="uk-UA" w:eastAsia="en-US"/>
              </w:rPr>
              <w:t xml:space="preserve"> Книга </w:t>
            </w:r>
            <w:proofErr w:type="spellStart"/>
            <w:r w:rsidRPr="00A3312A">
              <w:rPr>
                <w:lang w:val="uk-UA" w:eastAsia="en-US"/>
              </w:rPr>
              <w:t>пам</w:t>
            </w:r>
            <w:proofErr w:type="spellEnd"/>
            <w:r w:rsidRPr="00A3312A">
              <w:rPr>
                <w:lang w:eastAsia="en-US"/>
              </w:rPr>
              <w:t>`</w:t>
            </w:r>
            <w:r w:rsidRPr="00A3312A">
              <w:rPr>
                <w:lang w:val="uk-UA" w:eastAsia="en-US"/>
              </w:rPr>
              <w:t xml:space="preserve">яті воїнів Дніпропетровщини,загиблих в </w:t>
            </w:r>
            <w:proofErr w:type="spellStart"/>
            <w:r w:rsidRPr="00A3312A">
              <w:rPr>
                <w:lang w:val="uk-UA" w:eastAsia="en-US"/>
              </w:rPr>
              <w:t>АТО</w:t>
            </w:r>
            <w:proofErr w:type="gramStart"/>
            <w:r w:rsidR="001C6774" w:rsidRPr="00A3312A">
              <w:rPr>
                <w:lang w:val="uk-UA" w:eastAsia="en-US"/>
              </w:rPr>
              <w:t>.Г</w:t>
            </w:r>
            <w:proofErr w:type="gramEnd"/>
            <w:r w:rsidR="001C6774" w:rsidRPr="00A3312A">
              <w:rPr>
                <w:lang w:val="uk-UA" w:eastAsia="en-US"/>
              </w:rPr>
              <w:t>ордієнко</w:t>
            </w:r>
            <w:proofErr w:type="spellEnd"/>
            <w:r w:rsidR="001C6774" w:rsidRPr="00A3312A">
              <w:rPr>
                <w:lang w:val="uk-UA" w:eastAsia="en-US"/>
              </w:rPr>
              <w:t xml:space="preserve"> Я. «</w:t>
            </w:r>
            <w:proofErr w:type="spellStart"/>
            <w:r w:rsidR="001C6774" w:rsidRPr="00A3312A">
              <w:rPr>
                <w:lang w:val="en-US" w:eastAsia="en-US"/>
              </w:rPr>
              <w:t>Errare</w:t>
            </w:r>
            <w:proofErr w:type="spellEnd"/>
            <w:r w:rsidR="001C6774" w:rsidRPr="00A3312A">
              <w:rPr>
                <w:lang w:eastAsia="en-US"/>
              </w:rPr>
              <w:t xml:space="preserve"> </w:t>
            </w:r>
            <w:proofErr w:type="spellStart"/>
            <w:r w:rsidR="001C6774" w:rsidRPr="00A3312A">
              <w:rPr>
                <w:lang w:val="en-US" w:eastAsia="en-US"/>
              </w:rPr>
              <w:t>humanum</w:t>
            </w:r>
            <w:proofErr w:type="spellEnd"/>
            <w:r w:rsidR="001C6774" w:rsidRPr="00A3312A">
              <w:rPr>
                <w:lang w:eastAsia="en-US"/>
              </w:rPr>
              <w:t>:</w:t>
            </w:r>
            <w:r w:rsidR="001C6774" w:rsidRPr="00A3312A">
              <w:rPr>
                <w:lang w:val="uk-UA" w:eastAsia="en-US"/>
              </w:rPr>
              <w:t xml:space="preserve">50 нарисів з </w:t>
            </w:r>
            <w:proofErr w:type="spellStart"/>
            <w:r w:rsidR="001C6774" w:rsidRPr="00A3312A">
              <w:rPr>
                <w:lang w:val="uk-UA" w:eastAsia="en-US"/>
              </w:rPr>
              <w:t>укр.примарознавства».</w:t>
            </w:r>
            <w:r w:rsidR="004156CB" w:rsidRPr="00A3312A">
              <w:rPr>
                <w:lang w:val="uk-UA" w:eastAsia="en-US"/>
              </w:rPr>
              <w:t>Гримич</w:t>
            </w:r>
            <w:proofErr w:type="spellEnd"/>
            <w:r w:rsidR="004156CB" w:rsidRPr="00A3312A">
              <w:rPr>
                <w:lang w:val="uk-UA" w:eastAsia="en-US"/>
              </w:rPr>
              <w:t xml:space="preserve"> М. « Мак че</w:t>
            </w:r>
            <w:r w:rsidR="001E378E" w:rsidRPr="00A3312A">
              <w:rPr>
                <w:lang w:val="uk-UA" w:eastAsia="en-US"/>
              </w:rPr>
              <w:t>рвоний в росі</w:t>
            </w:r>
            <w:r w:rsidR="00050EF5" w:rsidRPr="00A3312A">
              <w:rPr>
                <w:lang w:val="uk-UA" w:eastAsia="en-US"/>
              </w:rPr>
              <w:t>…»</w:t>
            </w:r>
            <w:proofErr w:type="spellStart"/>
            <w:r w:rsidR="00050EF5" w:rsidRPr="00A3312A">
              <w:rPr>
                <w:lang w:val="uk-UA" w:eastAsia="en-US"/>
              </w:rPr>
              <w:t>.Гримич</w:t>
            </w:r>
            <w:proofErr w:type="spellEnd"/>
            <w:r w:rsidR="00050EF5" w:rsidRPr="00A3312A">
              <w:rPr>
                <w:lang w:val="uk-UA" w:eastAsia="en-US"/>
              </w:rPr>
              <w:t xml:space="preserve"> М. «Острі</w:t>
            </w:r>
            <w:r w:rsidR="004156CB" w:rsidRPr="00A3312A">
              <w:rPr>
                <w:lang w:val="uk-UA" w:eastAsia="en-US"/>
              </w:rPr>
              <w:t>в Білої Сови».</w:t>
            </w:r>
            <w:r w:rsidR="001374DA">
              <w:rPr>
                <w:lang w:val="uk-UA" w:eastAsia="en-US"/>
              </w:rPr>
              <w:t xml:space="preserve"> </w:t>
            </w:r>
            <w:proofErr w:type="spellStart"/>
            <w:r w:rsidR="004156CB" w:rsidRPr="00A3312A">
              <w:rPr>
                <w:lang w:val="uk-UA" w:eastAsia="en-US"/>
              </w:rPr>
              <w:t>Гримич</w:t>
            </w:r>
            <w:proofErr w:type="spellEnd"/>
            <w:r w:rsidR="004156CB" w:rsidRPr="00A3312A">
              <w:rPr>
                <w:lang w:val="uk-UA" w:eastAsia="en-US"/>
              </w:rPr>
              <w:t xml:space="preserve"> М. «</w:t>
            </w:r>
            <w:r w:rsidR="004156CB" w:rsidRPr="00A3312A">
              <w:rPr>
                <w:lang w:val="en-US" w:eastAsia="en-US"/>
              </w:rPr>
              <w:t>Second</w:t>
            </w:r>
            <w:r w:rsidR="004156CB" w:rsidRPr="00A3312A">
              <w:rPr>
                <w:lang w:eastAsia="en-US"/>
              </w:rPr>
              <w:t xml:space="preserve"> </w:t>
            </w:r>
            <w:r w:rsidR="004156CB" w:rsidRPr="00A3312A">
              <w:rPr>
                <w:lang w:val="en-US" w:eastAsia="en-US"/>
              </w:rPr>
              <w:t>life</w:t>
            </w:r>
            <w:r w:rsidR="004156CB" w:rsidRPr="00A3312A">
              <w:rPr>
                <w:lang w:eastAsia="en-US"/>
              </w:rPr>
              <w:t>(</w:t>
            </w:r>
            <w:r w:rsidR="004156CB" w:rsidRPr="00A3312A">
              <w:rPr>
                <w:lang w:val="uk-UA" w:eastAsia="en-US"/>
              </w:rPr>
              <w:t>Друге життя)».</w:t>
            </w:r>
          </w:p>
          <w:p w:rsidR="00984EDF" w:rsidRPr="00A3312A" w:rsidRDefault="008268D2" w:rsidP="00E56207">
            <w:pPr>
              <w:rPr>
                <w:lang w:val="uk-UA"/>
              </w:rPr>
            </w:pPr>
            <w:proofErr w:type="spellStart"/>
            <w:r w:rsidRPr="00A3312A">
              <w:rPr>
                <w:b/>
                <w:lang w:val="uk-UA"/>
              </w:rPr>
              <w:t>Худож.зарубіж</w:t>
            </w:r>
            <w:proofErr w:type="spellEnd"/>
            <w:r w:rsidRPr="00A3312A">
              <w:rPr>
                <w:b/>
                <w:lang w:val="uk-UA"/>
              </w:rPr>
              <w:t xml:space="preserve">.: </w:t>
            </w:r>
            <w:proofErr w:type="spellStart"/>
            <w:r w:rsidRPr="00A3312A">
              <w:rPr>
                <w:lang w:val="uk-UA"/>
              </w:rPr>
              <w:t>Паттерсон</w:t>
            </w:r>
            <w:proofErr w:type="spellEnd"/>
            <w:r w:rsidRPr="00A3312A">
              <w:rPr>
                <w:lang w:val="uk-UA"/>
              </w:rPr>
              <w:t xml:space="preserve"> Дж. «</w:t>
            </w:r>
            <w:proofErr w:type="spellStart"/>
            <w:r w:rsidRPr="00A3312A">
              <w:rPr>
                <w:lang w:val="uk-UA"/>
              </w:rPr>
              <w:t>Невидимка».Бакшеев</w:t>
            </w:r>
            <w:proofErr w:type="spellEnd"/>
            <w:r w:rsidRPr="00A3312A">
              <w:rPr>
                <w:lang w:val="uk-UA"/>
              </w:rPr>
              <w:t xml:space="preserve"> С. «Формула убивства»</w:t>
            </w:r>
          </w:p>
          <w:p w:rsidR="00D85496" w:rsidRPr="00A3312A" w:rsidRDefault="00D85496" w:rsidP="00E56207">
            <w:pPr>
              <w:rPr>
                <w:lang w:val="uk-UA"/>
              </w:rPr>
            </w:pPr>
            <w:proofErr w:type="spellStart"/>
            <w:r w:rsidRPr="00A3312A">
              <w:rPr>
                <w:b/>
                <w:lang w:val="uk-UA"/>
              </w:rPr>
              <w:t>Худож.зарубіж</w:t>
            </w:r>
            <w:proofErr w:type="spellEnd"/>
            <w:r w:rsidRPr="00A3312A">
              <w:rPr>
                <w:b/>
                <w:lang w:val="uk-UA"/>
              </w:rPr>
              <w:t>.:</w:t>
            </w:r>
            <w:r w:rsidRPr="00A3312A">
              <w:t xml:space="preserve"> Акунин Б.</w:t>
            </w:r>
            <w:r w:rsidRPr="00A3312A">
              <w:rPr>
                <w:lang w:val="uk-UA"/>
              </w:rPr>
              <w:t xml:space="preserve"> «</w:t>
            </w:r>
            <w:r w:rsidRPr="00A3312A">
              <w:t xml:space="preserve"> Планета </w:t>
            </w:r>
            <w:proofErr w:type="spellStart"/>
            <w:r w:rsidRPr="00A3312A">
              <w:t>Вода</w:t>
            </w:r>
            <w:proofErr w:type="gramStart"/>
            <w:r w:rsidRPr="00A3312A">
              <w:t>:П</w:t>
            </w:r>
            <w:proofErr w:type="gramEnd"/>
            <w:r w:rsidRPr="00A3312A">
              <w:t>риключения</w:t>
            </w:r>
            <w:proofErr w:type="spellEnd"/>
            <w:r w:rsidRPr="00A3312A">
              <w:t xml:space="preserve"> Эраста </w:t>
            </w:r>
            <w:proofErr w:type="spellStart"/>
            <w:r w:rsidRPr="00A3312A">
              <w:t>Фандорина</w:t>
            </w:r>
            <w:proofErr w:type="spellEnd"/>
            <w:r w:rsidRPr="00A3312A">
              <w:t xml:space="preserve"> в </w:t>
            </w:r>
            <w:r w:rsidRPr="00A3312A">
              <w:rPr>
                <w:lang w:val="en-US"/>
              </w:rPr>
              <w:t>XX</w:t>
            </w:r>
            <w:r w:rsidRPr="00A3312A">
              <w:t xml:space="preserve"> веке</w:t>
            </w:r>
            <w:r w:rsidRPr="00A3312A">
              <w:rPr>
                <w:lang w:val="uk-UA"/>
              </w:rPr>
              <w:t>»</w:t>
            </w:r>
            <w:proofErr w:type="spellStart"/>
            <w:r w:rsidR="00F066C2" w:rsidRPr="00A3312A">
              <w:rPr>
                <w:lang w:val="uk-UA"/>
              </w:rPr>
              <w:t>.Акунин</w:t>
            </w:r>
            <w:proofErr w:type="spellEnd"/>
            <w:r w:rsidR="00F066C2" w:rsidRPr="00A3312A">
              <w:rPr>
                <w:lang w:val="uk-UA"/>
              </w:rPr>
              <w:t xml:space="preserve"> Б. «</w:t>
            </w:r>
            <w:proofErr w:type="spellStart"/>
            <w:r w:rsidR="00F066C2" w:rsidRPr="00A3312A">
              <w:rPr>
                <w:lang w:val="uk-UA"/>
              </w:rPr>
              <w:t>Черн</w:t>
            </w:r>
            <w:r w:rsidR="00F066C2" w:rsidRPr="00A3312A">
              <w:t>ый</w:t>
            </w:r>
            <w:proofErr w:type="spellEnd"/>
            <w:r w:rsidR="00F066C2" w:rsidRPr="00A3312A">
              <w:t xml:space="preserve"> город</w:t>
            </w:r>
            <w:r w:rsidR="00F066C2" w:rsidRPr="00A3312A">
              <w:rPr>
                <w:lang w:val="uk-UA"/>
              </w:rPr>
              <w:t>».</w:t>
            </w:r>
            <w:r w:rsidR="00F066C2" w:rsidRPr="00A3312A">
              <w:t xml:space="preserve"> Избранные </w:t>
            </w:r>
            <w:proofErr w:type="spellStart"/>
            <w:r w:rsidR="00F066C2" w:rsidRPr="00A3312A">
              <w:t>романы</w:t>
            </w:r>
            <w:proofErr w:type="gramStart"/>
            <w:r w:rsidR="00F066C2" w:rsidRPr="00A3312A">
              <w:t>.Ч</w:t>
            </w:r>
            <w:proofErr w:type="gramEnd"/>
            <w:r w:rsidR="00F066C2" w:rsidRPr="00A3312A">
              <w:t>айлд</w:t>
            </w:r>
            <w:proofErr w:type="spellEnd"/>
            <w:r w:rsidR="00F066C2" w:rsidRPr="00A3312A">
              <w:t xml:space="preserve"> Л. Без следа</w:t>
            </w:r>
            <w:r w:rsidR="00F066C2" w:rsidRPr="00A3312A">
              <w:rPr>
                <w:lang w:val="uk-UA"/>
              </w:rPr>
              <w:t>.</w:t>
            </w:r>
          </w:p>
          <w:p w:rsidR="004D7B67" w:rsidRPr="00A3312A" w:rsidRDefault="004D7B67" w:rsidP="00E56207">
            <w:pPr>
              <w:rPr>
                <w:lang w:val="uk-UA"/>
              </w:rPr>
            </w:pPr>
            <w:proofErr w:type="spellStart"/>
            <w:r w:rsidRPr="00A3312A">
              <w:rPr>
                <w:b/>
                <w:lang w:val="uk-UA"/>
              </w:rPr>
              <w:t>Худож.вітч</w:t>
            </w:r>
            <w:proofErr w:type="spellEnd"/>
            <w:r w:rsidRPr="00A3312A">
              <w:rPr>
                <w:b/>
                <w:lang w:val="uk-UA"/>
              </w:rPr>
              <w:t>.,</w:t>
            </w:r>
            <w:proofErr w:type="spellStart"/>
            <w:r w:rsidRPr="00A3312A">
              <w:rPr>
                <w:b/>
                <w:lang w:val="uk-UA"/>
              </w:rPr>
              <w:t>зарубіж</w:t>
            </w:r>
            <w:proofErr w:type="spellEnd"/>
            <w:r w:rsidRPr="00A3312A">
              <w:rPr>
                <w:b/>
                <w:lang w:val="uk-UA"/>
              </w:rPr>
              <w:t>.:</w:t>
            </w:r>
            <w:r w:rsidR="002F194B" w:rsidRPr="00A3312A">
              <w:rPr>
                <w:b/>
                <w:lang w:val="uk-UA"/>
              </w:rPr>
              <w:t xml:space="preserve"> </w:t>
            </w:r>
            <w:proofErr w:type="spellStart"/>
            <w:r w:rsidR="002F194B" w:rsidRPr="00A3312A">
              <w:rPr>
                <w:lang w:val="uk-UA"/>
              </w:rPr>
              <w:t>Райт</w:t>
            </w:r>
            <w:proofErr w:type="spellEnd"/>
            <w:r w:rsidR="002F194B" w:rsidRPr="00A3312A">
              <w:rPr>
                <w:lang w:val="uk-UA"/>
              </w:rPr>
              <w:t xml:space="preserve"> Л. «</w:t>
            </w:r>
            <w:proofErr w:type="spellStart"/>
            <w:r w:rsidR="002F194B" w:rsidRPr="00A3312A">
              <w:rPr>
                <w:lang w:val="uk-UA"/>
              </w:rPr>
              <w:t>Танцуя</w:t>
            </w:r>
            <w:proofErr w:type="spellEnd"/>
            <w:r w:rsidR="002F194B" w:rsidRPr="00A3312A">
              <w:rPr>
                <w:lang w:val="uk-UA"/>
              </w:rPr>
              <w:t xml:space="preserve"> с </w:t>
            </w:r>
            <w:proofErr w:type="spellStart"/>
            <w:r w:rsidR="002F194B" w:rsidRPr="00A3312A">
              <w:rPr>
                <w:lang w:val="uk-UA"/>
              </w:rPr>
              <w:t>тигром».Вокер</w:t>
            </w:r>
            <w:proofErr w:type="spellEnd"/>
            <w:r w:rsidR="002F194B" w:rsidRPr="00A3312A">
              <w:rPr>
                <w:lang w:val="uk-UA"/>
              </w:rPr>
              <w:t xml:space="preserve"> В. «Всього не забудеш». </w:t>
            </w:r>
            <w:proofErr w:type="spellStart"/>
            <w:r w:rsidR="002F194B" w:rsidRPr="00A3312A">
              <w:rPr>
                <w:lang w:val="uk-UA"/>
              </w:rPr>
              <w:t>Філліпс</w:t>
            </w:r>
            <w:proofErr w:type="spellEnd"/>
            <w:r w:rsidR="002F194B" w:rsidRPr="00A3312A">
              <w:rPr>
                <w:lang w:val="uk-UA"/>
              </w:rPr>
              <w:t xml:space="preserve"> Дж. «Королівство жахів». Івченко В. «Химери Дикого </w:t>
            </w:r>
            <w:proofErr w:type="spellStart"/>
            <w:r w:rsidR="002F194B" w:rsidRPr="00A3312A">
              <w:rPr>
                <w:lang w:val="uk-UA"/>
              </w:rPr>
              <w:t>поля».Шкляр</w:t>
            </w:r>
            <w:proofErr w:type="spellEnd"/>
            <w:r w:rsidR="002F194B" w:rsidRPr="00A3312A">
              <w:rPr>
                <w:lang w:val="uk-UA"/>
              </w:rPr>
              <w:t xml:space="preserve"> В.»Чорне сонце».</w:t>
            </w:r>
          </w:p>
          <w:p w:rsidR="002F194B" w:rsidRPr="00A3312A" w:rsidRDefault="002F194B" w:rsidP="002F194B">
            <w:pPr>
              <w:rPr>
                <w:lang w:val="uk-UA"/>
              </w:rPr>
            </w:pPr>
            <w:proofErr w:type="spellStart"/>
            <w:r w:rsidRPr="00A3312A">
              <w:rPr>
                <w:lang w:val="uk-UA"/>
              </w:rPr>
              <w:t>Ковалевский</w:t>
            </w:r>
            <w:proofErr w:type="spellEnd"/>
            <w:r w:rsidRPr="00A3312A">
              <w:rPr>
                <w:lang w:val="uk-UA"/>
              </w:rPr>
              <w:t xml:space="preserve"> А. «Тайна </w:t>
            </w:r>
            <w:proofErr w:type="spellStart"/>
            <w:r w:rsidRPr="00A3312A">
              <w:rPr>
                <w:lang w:val="uk-UA"/>
              </w:rPr>
              <w:t>черн</w:t>
            </w:r>
            <w:r w:rsidRPr="00A3312A">
              <w:t>ых</w:t>
            </w:r>
            <w:proofErr w:type="spellEnd"/>
            <w:r w:rsidRPr="00A3312A">
              <w:t xml:space="preserve"> </w:t>
            </w:r>
            <w:proofErr w:type="spellStart"/>
            <w:r w:rsidRPr="00A3312A">
              <w:t>дайверов</w:t>
            </w:r>
            <w:proofErr w:type="spellEnd"/>
            <w:r w:rsidRPr="00A3312A">
              <w:t>».Р</w:t>
            </w:r>
            <w:proofErr w:type="spellStart"/>
            <w:r w:rsidRPr="00A3312A">
              <w:rPr>
                <w:lang w:val="uk-UA"/>
              </w:rPr>
              <w:t>ід</w:t>
            </w:r>
            <w:proofErr w:type="spellEnd"/>
            <w:r w:rsidRPr="00A3312A">
              <w:rPr>
                <w:lang w:val="uk-UA"/>
              </w:rPr>
              <w:t xml:space="preserve"> М. «Вершник без </w:t>
            </w:r>
            <w:proofErr w:type="spellStart"/>
            <w:r w:rsidRPr="00A3312A">
              <w:rPr>
                <w:lang w:val="uk-UA"/>
              </w:rPr>
              <w:t>голови».Костова</w:t>
            </w:r>
            <w:proofErr w:type="spellEnd"/>
            <w:r w:rsidRPr="00A3312A">
              <w:rPr>
                <w:lang w:val="uk-UA"/>
              </w:rPr>
              <w:t xml:space="preserve"> Е. «</w:t>
            </w:r>
            <w:proofErr w:type="spellStart"/>
            <w:r w:rsidRPr="00A3312A">
              <w:rPr>
                <w:lang w:val="uk-UA"/>
              </w:rPr>
              <w:t>Історик».Краєвський</w:t>
            </w:r>
            <w:proofErr w:type="spellEnd"/>
            <w:r w:rsidRPr="00A3312A">
              <w:rPr>
                <w:lang w:val="uk-UA"/>
              </w:rPr>
              <w:t xml:space="preserve"> М. «Кінець світу в </w:t>
            </w:r>
            <w:proofErr w:type="spellStart"/>
            <w:r w:rsidRPr="00A3312A">
              <w:rPr>
                <w:lang w:val="uk-UA"/>
              </w:rPr>
              <w:t>Бреслау».Макдональд</w:t>
            </w:r>
            <w:proofErr w:type="spellEnd"/>
            <w:r w:rsidRPr="00A3312A">
              <w:rPr>
                <w:lang w:val="uk-UA"/>
              </w:rPr>
              <w:t xml:space="preserve"> Р. «Два </w:t>
            </w:r>
            <w:proofErr w:type="spellStart"/>
            <w:r w:rsidRPr="00A3312A">
              <w:rPr>
                <w:lang w:val="uk-UA"/>
              </w:rPr>
              <w:t>детектива».Николенко</w:t>
            </w:r>
            <w:proofErr w:type="spellEnd"/>
            <w:r w:rsidRPr="00A3312A">
              <w:rPr>
                <w:lang w:val="uk-UA"/>
              </w:rPr>
              <w:t xml:space="preserve"> В. «</w:t>
            </w:r>
            <w:proofErr w:type="spellStart"/>
            <w:r w:rsidRPr="00A3312A">
              <w:rPr>
                <w:lang w:val="uk-UA"/>
              </w:rPr>
              <w:t>Приветбанк».Николенко</w:t>
            </w:r>
            <w:proofErr w:type="spellEnd"/>
            <w:r w:rsidRPr="00A3312A">
              <w:rPr>
                <w:lang w:val="uk-UA"/>
              </w:rPr>
              <w:t xml:space="preserve"> В. «</w:t>
            </w:r>
            <w:proofErr w:type="spellStart"/>
            <w:r w:rsidRPr="00A3312A">
              <w:rPr>
                <w:lang w:val="uk-UA"/>
              </w:rPr>
              <w:t>Несвят</w:t>
            </w:r>
            <w:r w:rsidRPr="00A3312A">
              <w:t>ые</w:t>
            </w:r>
            <w:proofErr w:type="spellEnd"/>
            <w:r w:rsidRPr="00A3312A">
              <w:t>».</w:t>
            </w:r>
            <w:proofErr w:type="spellStart"/>
            <w:r w:rsidRPr="00A3312A">
              <w:rPr>
                <w:lang w:val="uk-UA"/>
              </w:rPr>
              <w:t>Ніколенко</w:t>
            </w:r>
            <w:proofErr w:type="spellEnd"/>
            <w:r w:rsidRPr="00A3312A">
              <w:rPr>
                <w:lang w:val="uk-UA"/>
              </w:rPr>
              <w:t xml:space="preserve"> В. «Письменник </w:t>
            </w:r>
            <w:proofErr w:type="spellStart"/>
            <w:r w:rsidRPr="00A3312A">
              <w:rPr>
                <w:lang w:val="uk-UA"/>
              </w:rPr>
              <w:t>пописує».Кравченко</w:t>
            </w:r>
            <w:proofErr w:type="spellEnd"/>
            <w:r w:rsidRPr="00A3312A">
              <w:rPr>
                <w:lang w:val="uk-UA"/>
              </w:rPr>
              <w:t xml:space="preserve"> А. «</w:t>
            </w:r>
            <w:proofErr w:type="spellStart"/>
            <w:r w:rsidRPr="00A3312A">
              <w:rPr>
                <w:lang w:val="uk-UA"/>
              </w:rPr>
              <w:t>Фиалковій</w:t>
            </w:r>
            <w:proofErr w:type="spellEnd"/>
            <w:r w:rsidRPr="00A3312A">
              <w:rPr>
                <w:lang w:val="uk-UA"/>
              </w:rPr>
              <w:t xml:space="preserve"> </w:t>
            </w:r>
            <w:proofErr w:type="spellStart"/>
            <w:r w:rsidRPr="00A3312A">
              <w:rPr>
                <w:lang w:val="uk-UA"/>
              </w:rPr>
              <w:t>цвет</w:t>
            </w:r>
            <w:proofErr w:type="spellEnd"/>
            <w:r w:rsidRPr="00A3312A">
              <w:rPr>
                <w:lang w:val="uk-UA"/>
              </w:rPr>
              <w:t xml:space="preserve"> </w:t>
            </w:r>
            <w:proofErr w:type="spellStart"/>
            <w:r w:rsidRPr="00A3312A">
              <w:rPr>
                <w:lang w:val="uk-UA"/>
              </w:rPr>
              <w:t>мести».Ніколенко</w:t>
            </w:r>
            <w:proofErr w:type="spellEnd"/>
            <w:r w:rsidRPr="00A3312A">
              <w:rPr>
                <w:lang w:val="uk-UA"/>
              </w:rPr>
              <w:t xml:space="preserve"> В. «</w:t>
            </w:r>
            <w:proofErr w:type="spellStart"/>
            <w:r w:rsidRPr="00A3312A">
              <w:rPr>
                <w:lang w:val="uk-UA"/>
              </w:rPr>
              <w:t>Афоризми».Ніколенко</w:t>
            </w:r>
            <w:proofErr w:type="spellEnd"/>
            <w:r w:rsidRPr="00A3312A">
              <w:rPr>
                <w:lang w:val="uk-UA"/>
              </w:rPr>
              <w:t xml:space="preserve"> В. «</w:t>
            </w:r>
            <w:proofErr w:type="spellStart"/>
            <w:r w:rsidRPr="00A3312A">
              <w:rPr>
                <w:lang w:val="uk-UA"/>
              </w:rPr>
              <w:t>Холостякування</w:t>
            </w:r>
            <w:proofErr w:type="spellEnd"/>
            <w:r w:rsidRPr="00A3312A">
              <w:rPr>
                <w:lang w:val="uk-UA"/>
              </w:rPr>
              <w:t xml:space="preserve"> і шлюби»</w:t>
            </w:r>
            <w:r w:rsidR="00DE2BAA" w:rsidRPr="00A3312A">
              <w:rPr>
                <w:lang w:val="uk-UA"/>
              </w:rPr>
              <w:t>.</w:t>
            </w:r>
          </w:p>
          <w:p w:rsidR="00DE2BAA" w:rsidRPr="00A3312A" w:rsidRDefault="00DE2BAA" w:rsidP="002F194B">
            <w:pPr>
              <w:rPr>
                <w:lang w:val="uk-UA"/>
              </w:rPr>
            </w:pPr>
            <w:proofErr w:type="spellStart"/>
            <w:r w:rsidRPr="00A3312A">
              <w:rPr>
                <w:b/>
                <w:lang w:val="uk-UA"/>
              </w:rPr>
              <w:t>Худож.вітч</w:t>
            </w:r>
            <w:proofErr w:type="spellEnd"/>
            <w:r w:rsidRPr="00A3312A">
              <w:rPr>
                <w:b/>
                <w:lang w:val="uk-UA"/>
              </w:rPr>
              <w:t>.,</w:t>
            </w:r>
            <w:proofErr w:type="spellStart"/>
            <w:r w:rsidRPr="00A3312A">
              <w:rPr>
                <w:b/>
                <w:lang w:val="uk-UA"/>
              </w:rPr>
              <w:t>зарубіж</w:t>
            </w:r>
            <w:proofErr w:type="spellEnd"/>
            <w:r w:rsidRPr="00A3312A">
              <w:rPr>
                <w:b/>
                <w:lang w:val="uk-UA"/>
              </w:rPr>
              <w:t xml:space="preserve">.: </w:t>
            </w:r>
            <w:r w:rsidRPr="00A3312A">
              <w:rPr>
                <w:lang w:val="uk-UA" w:eastAsia="en-US"/>
              </w:rPr>
              <w:t>60 років ДОНСХУ: Альбом-каталог виставки.</w:t>
            </w:r>
            <w:r w:rsidRPr="00A3312A">
              <w:rPr>
                <w:lang w:val="uk-UA"/>
              </w:rPr>
              <w:t xml:space="preserve"> Литовці Дніпропетровщини:історія та сучасність. Дефо Д.«</w:t>
            </w:r>
            <w:proofErr w:type="spellStart"/>
            <w:r w:rsidRPr="00A3312A">
              <w:rPr>
                <w:lang w:val="uk-UA"/>
              </w:rPr>
              <w:t>Жизнь</w:t>
            </w:r>
            <w:proofErr w:type="spellEnd"/>
            <w:r w:rsidRPr="00A3312A">
              <w:rPr>
                <w:lang w:val="uk-UA"/>
              </w:rPr>
              <w:t xml:space="preserve"> и </w:t>
            </w:r>
            <w:proofErr w:type="spellStart"/>
            <w:r w:rsidRPr="00A3312A">
              <w:rPr>
                <w:lang w:val="uk-UA"/>
              </w:rPr>
              <w:t>удивительные</w:t>
            </w:r>
            <w:proofErr w:type="spellEnd"/>
            <w:r w:rsidRPr="00A3312A">
              <w:rPr>
                <w:lang w:val="uk-UA"/>
              </w:rPr>
              <w:t xml:space="preserve"> </w:t>
            </w:r>
            <w:proofErr w:type="spellStart"/>
            <w:r w:rsidRPr="00A3312A">
              <w:rPr>
                <w:lang w:val="uk-UA"/>
              </w:rPr>
              <w:t>приключения</w:t>
            </w:r>
            <w:proofErr w:type="spellEnd"/>
            <w:r w:rsidRPr="00A3312A">
              <w:rPr>
                <w:lang w:val="uk-UA"/>
              </w:rPr>
              <w:t xml:space="preserve"> </w:t>
            </w:r>
            <w:proofErr w:type="spellStart"/>
            <w:r w:rsidRPr="00A3312A">
              <w:rPr>
                <w:lang w:val="uk-UA"/>
              </w:rPr>
              <w:t>Робинзона</w:t>
            </w:r>
            <w:proofErr w:type="spellEnd"/>
            <w:r w:rsidRPr="00A3312A">
              <w:rPr>
                <w:lang w:val="uk-UA"/>
              </w:rPr>
              <w:t xml:space="preserve"> Крузо». </w:t>
            </w:r>
            <w:proofErr w:type="spellStart"/>
            <w:r w:rsidRPr="00A3312A">
              <w:rPr>
                <w:lang w:val="uk-UA"/>
              </w:rPr>
              <w:t>Ко</w:t>
            </w:r>
            <w:r w:rsidRPr="00A3312A">
              <w:t>эльо</w:t>
            </w:r>
            <w:proofErr w:type="spellEnd"/>
            <w:r w:rsidRPr="00A3312A">
              <w:t xml:space="preserve"> П.</w:t>
            </w:r>
            <w:r w:rsidRPr="00A3312A">
              <w:rPr>
                <w:lang w:val="uk-UA"/>
              </w:rPr>
              <w:t xml:space="preserve"> «</w:t>
            </w:r>
            <w:r w:rsidRPr="00A3312A">
              <w:t>Алхимик</w:t>
            </w:r>
            <w:r w:rsidRPr="00A3312A">
              <w:rPr>
                <w:lang w:val="uk-UA"/>
              </w:rPr>
              <w:t>»</w:t>
            </w:r>
          </w:p>
          <w:p w:rsidR="0066148D" w:rsidRPr="00A3312A" w:rsidRDefault="0066148D" w:rsidP="002F194B">
            <w:proofErr w:type="spellStart"/>
            <w:r w:rsidRPr="00A3312A">
              <w:rPr>
                <w:b/>
                <w:lang w:val="uk-UA"/>
              </w:rPr>
              <w:t>Худож.вітч</w:t>
            </w:r>
            <w:proofErr w:type="spellEnd"/>
            <w:r w:rsidRPr="00A3312A">
              <w:rPr>
                <w:b/>
                <w:lang w:val="uk-UA"/>
              </w:rPr>
              <w:t>.,</w:t>
            </w:r>
            <w:proofErr w:type="spellStart"/>
            <w:r w:rsidRPr="00A3312A">
              <w:rPr>
                <w:b/>
                <w:lang w:val="uk-UA"/>
              </w:rPr>
              <w:t>науково-попул</w:t>
            </w:r>
            <w:proofErr w:type="spellEnd"/>
            <w:r w:rsidRPr="00A3312A">
              <w:rPr>
                <w:b/>
                <w:lang w:val="uk-UA"/>
              </w:rPr>
              <w:t xml:space="preserve">.: </w:t>
            </w:r>
            <w:proofErr w:type="spellStart"/>
            <w:r w:rsidR="002C2ED0" w:rsidRPr="00A3312A">
              <w:rPr>
                <w:lang w:val="uk-UA"/>
              </w:rPr>
              <w:t>Макаревський</w:t>
            </w:r>
            <w:proofErr w:type="spellEnd"/>
            <w:r w:rsidR="002C2ED0" w:rsidRPr="00A3312A">
              <w:rPr>
                <w:lang w:val="uk-UA"/>
              </w:rPr>
              <w:t xml:space="preserve"> Ф.«Матеріали для </w:t>
            </w:r>
            <w:proofErr w:type="spellStart"/>
            <w:r w:rsidR="002C2ED0" w:rsidRPr="00A3312A">
              <w:rPr>
                <w:lang w:val="uk-UA"/>
              </w:rPr>
              <w:t>історико-статистичного</w:t>
            </w:r>
            <w:proofErr w:type="spellEnd"/>
            <w:r w:rsidR="002C2ED0" w:rsidRPr="00A3312A">
              <w:rPr>
                <w:lang w:val="uk-UA"/>
              </w:rPr>
              <w:t xml:space="preserve"> опису </w:t>
            </w:r>
            <w:proofErr w:type="spellStart"/>
            <w:r w:rsidR="002C2ED0" w:rsidRPr="00A3312A">
              <w:rPr>
                <w:lang w:val="uk-UA"/>
              </w:rPr>
              <w:t>Катериносл.губернії</w:t>
            </w:r>
            <w:proofErr w:type="spellEnd"/>
            <w:r w:rsidR="002C2ED0" w:rsidRPr="00A3312A">
              <w:rPr>
                <w:lang w:val="uk-UA"/>
              </w:rPr>
              <w:t xml:space="preserve">». </w:t>
            </w:r>
            <w:proofErr w:type="spellStart"/>
            <w:r w:rsidR="002C2ED0" w:rsidRPr="00A3312A">
              <w:rPr>
                <w:lang w:val="uk-UA"/>
              </w:rPr>
              <w:t>Батюшков</w:t>
            </w:r>
            <w:proofErr w:type="spellEnd"/>
            <w:r w:rsidR="002C2ED0" w:rsidRPr="00A3312A">
              <w:rPr>
                <w:lang w:val="uk-UA"/>
              </w:rPr>
              <w:t xml:space="preserve"> П.М. «</w:t>
            </w:r>
            <w:proofErr w:type="spellStart"/>
            <w:r w:rsidR="002C2ED0" w:rsidRPr="00A3312A">
              <w:rPr>
                <w:lang w:val="uk-UA"/>
              </w:rPr>
              <w:t>Волинь».Тараненко</w:t>
            </w:r>
            <w:proofErr w:type="spellEnd"/>
            <w:r w:rsidR="002C2ED0" w:rsidRPr="00A3312A">
              <w:rPr>
                <w:lang w:val="uk-UA"/>
              </w:rPr>
              <w:t xml:space="preserve"> О. «Танк для </w:t>
            </w:r>
            <w:proofErr w:type="spellStart"/>
            <w:r w:rsidR="002C2ED0" w:rsidRPr="00A3312A">
              <w:rPr>
                <w:lang w:val="uk-UA"/>
              </w:rPr>
              <w:t>нардепа».Бідняк</w:t>
            </w:r>
            <w:proofErr w:type="spellEnd"/>
            <w:r w:rsidR="002C2ED0" w:rsidRPr="00A3312A">
              <w:rPr>
                <w:lang w:val="uk-UA"/>
              </w:rPr>
              <w:t xml:space="preserve"> Г. «Симфонія </w:t>
            </w:r>
            <w:proofErr w:type="spellStart"/>
            <w:r w:rsidR="002C2ED0" w:rsidRPr="00A3312A">
              <w:rPr>
                <w:lang w:val="uk-UA"/>
              </w:rPr>
              <w:t>серця»</w:t>
            </w:r>
            <w:r w:rsidR="00226090" w:rsidRPr="00A3312A">
              <w:rPr>
                <w:lang w:val="uk-UA"/>
              </w:rPr>
              <w:t>.Василів-Базюк</w:t>
            </w:r>
            <w:proofErr w:type="spellEnd"/>
            <w:r w:rsidR="00226090" w:rsidRPr="00A3312A">
              <w:rPr>
                <w:lang w:val="uk-UA"/>
              </w:rPr>
              <w:t xml:space="preserve"> Л. «Крізь пекло на землі!»</w:t>
            </w:r>
            <w:r w:rsidR="00682840" w:rsidRPr="00A3312A">
              <w:rPr>
                <w:lang w:val="uk-UA"/>
              </w:rPr>
              <w:t>.</w:t>
            </w:r>
            <w:proofErr w:type="spellStart"/>
            <w:r w:rsidR="00682840" w:rsidRPr="00A3312A">
              <w:rPr>
                <w:lang w:val="uk-UA"/>
              </w:rPr>
              <w:t>Греймас</w:t>
            </w:r>
            <w:proofErr w:type="spellEnd"/>
            <w:r w:rsidR="00682840" w:rsidRPr="00A3312A">
              <w:rPr>
                <w:lang w:val="uk-UA"/>
              </w:rPr>
              <w:t xml:space="preserve"> А. «Про богів та людей»</w:t>
            </w:r>
          </w:p>
          <w:p w:rsidR="00440545" w:rsidRPr="00A3312A" w:rsidRDefault="00440545" w:rsidP="002F194B">
            <w:proofErr w:type="spellStart"/>
            <w:r w:rsidRPr="00A3312A">
              <w:rPr>
                <w:lang w:val="uk-UA"/>
              </w:rPr>
              <w:t>Енглунд</w:t>
            </w:r>
            <w:proofErr w:type="spellEnd"/>
            <w:r w:rsidRPr="00A3312A">
              <w:rPr>
                <w:lang w:val="uk-UA"/>
              </w:rPr>
              <w:t xml:space="preserve"> П. «</w:t>
            </w:r>
            <w:proofErr w:type="spellStart"/>
            <w:r w:rsidRPr="00A3312A">
              <w:rPr>
                <w:lang w:val="uk-UA"/>
              </w:rPr>
              <w:t>Полтава».Якунин</w:t>
            </w:r>
            <w:proofErr w:type="spellEnd"/>
            <w:r w:rsidRPr="00A3312A">
              <w:rPr>
                <w:lang w:val="uk-UA"/>
              </w:rPr>
              <w:t xml:space="preserve"> В. </w:t>
            </w:r>
            <w:proofErr w:type="spellStart"/>
            <w:r w:rsidRPr="00A3312A">
              <w:rPr>
                <w:lang w:val="uk-UA"/>
              </w:rPr>
              <w:t>Патриотизм</w:t>
            </w:r>
            <w:proofErr w:type="spellEnd"/>
            <w:r w:rsidRPr="00A3312A">
              <w:rPr>
                <w:lang w:val="uk-UA"/>
              </w:rPr>
              <w:t xml:space="preserve"> и </w:t>
            </w:r>
            <w:proofErr w:type="spellStart"/>
            <w:r w:rsidRPr="00A3312A">
              <w:rPr>
                <w:lang w:val="uk-UA"/>
              </w:rPr>
              <w:t>национализм</w:t>
            </w:r>
            <w:proofErr w:type="spellEnd"/>
            <w:r w:rsidRPr="00A3312A">
              <w:rPr>
                <w:lang w:val="uk-UA"/>
              </w:rPr>
              <w:t>:</w:t>
            </w:r>
            <w:proofErr w:type="spellStart"/>
            <w:r w:rsidRPr="00A3312A">
              <w:rPr>
                <w:lang w:val="uk-UA"/>
              </w:rPr>
              <w:t>оп</w:t>
            </w:r>
            <w:r w:rsidRPr="00A3312A">
              <w:t>ыт</w:t>
            </w:r>
            <w:proofErr w:type="spellEnd"/>
            <w:r w:rsidRPr="00A3312A">
              <w:t xml:space="preserve"> и уроки истории».</w:t>
            </w:r>
            <w:proofErr w:type="spellStart"/>
            <w:r w:rsidRPr="00A3312A">
              <w:t>Униговский</w:t>
            </w:r>
            <w:proofErr w:type="spellEnd"/>
            <w:r w:rsidRPr="00A3312A">
              <w:t xml:space="preserve"> К. «Правда и вымыслы о</w:t>
            </w:r>
            <w:proofErr w:type="gramStart"/>
            <w:r w:rsidRPr="00A3312A">
              <w:t xml:space="preserve"> В</w:t>
            </w:r>
            <w:proofErr w:type="gramEnd"/>
            <w:r w:rsidRPr="00A3312A">
              <w:t>торой мировой войне».</w:t>
            </w:r>
          </w:p>
          <w:p w:rsidR="005906BB" w:rsidRPr="00A3312A" w:rsidRDefault="005906BB" w:rsidP="002F194B">
            <w:pPr>
              <w:rPr>
                <w:lang w:val="uk-UA"/>
              </w:rPr>
            </w:pPr>
            <w:proofErr w:type="spellStart"/>
            <w:r w:rsidRPr="00A3312A">
              <w:rPr>
                <w:b/>
              </w:rPr>
              <w:t>Худож</w:t>
            </w:r>
            <w:proofErr w:type="gramStart"/>
            <w:r w:rsidRPr="00A3312A">
              <w:rPr>
                <w:b/>
              </w:rPr>
              <w:t>.в</w:t>
            </w:r>
            <w:proofErr w:type="spellEnd"/>
            <w:proofErr w:type="gramEnd"/>
            <w:r w:rsidRPr="00A3312A">
              <w:rPr>
                <w:b/>
                <w:lang w:val="uk-UA"/>
              </w:rPr>
              <w:t>і</w:t>
            </w:r>
            <w:proofErr w:type="spellStart"/>
            <w:r w:rsidRPr="00A3312A">
              <w:rPr>
                <w:b/>
              </w:rPr>
              <w:t>тч.,заруб.,наук.-попул</w:t>
            </w:r>
            <w:proofErr w:type="spellEnd"/>
            <w:r w:rsidRPr="00A3312A">
              <w:rPr>
                <w:b/>
              </w:rPr>
              <w:t>.</w:t>
            </w:r>
            <w:r w:rsidRPr="00A3312A">
              <w:rPr>
                <w:b/>
                <w:lang w:val="uk-UA"/>
              </w:rPr>
              <w:t>: «</w:t>
            </w:r>
            <w:r w:rsidRPr="00A3312A">
              <w:rPr>
                <w:lang w:val="uk-UA"/>
              </w:rPr>
              <w:t xml:space="preserve">Нащадок степу:Спогади про В. Підмогильного». «Українська фалеристика». </w:t>
            </w:r>
            <w:proofErr w:type="spellStart"/>
            <w:r w:rsidRPr="00A3312A">
              <w:rPr>
                <w:lang w:val="uk-UA"/>
              </w:rPr>
              <w:t>Арошенко</w:t>
            </w:r>
            <w:proofErr w:type="spellEnd"/>
            <w:r w:rsidRPr="00A3312A">
              <w:rPr>
                <w:lang w:val="uk-UA"/>
              </w:rPr>
              <w:t xml:space="preserve"> М. «</w:t>
            </w:r>
            <w:r w:rsidRPr="00A3312A">
              <w:t>Энциклопедия капиталов».Кузнецов А. «Бабин Яр»</w:t>
            </w:r>
            <w:proofErr w:type="gramStart"/>
            <w:r w:rsidRPr="00A3312A">
              <w:t>.К</w:t>
            </w:r>
            <w:proofErr w:type="gramEnd"/>
            <w:r w:rsidRPr="00A3312A">
              <w:t>урков А. «Смерть чужого</w:t>
            </w:r>
            <w:r w:rsidR="00BC68AB" w:rsidRPr="00A3312A">
              <w:t>» «Золотой фонд детектива»Т.12.</w:t>
            </w:r>
            <w:r w:rsidR="00F71ACD" w:rsidRPr="00A3312A">
              <w:t xml:space="preserve"> </w:t>
            </w:r>
            <w:proofErr w:type="spellStart"/>
            <w:r w:rsidR="00F71ACD" w:rsidRPr="00A3312A">
              <w:rPr>
                <w:lang w:val="uk-UA"/>
              </w:rPr>
              <w:t>Іконников</w:t>
            </w:r>
            <w:proofErr w:type="spellEnd"/>
            <w:r w:rsidR="00F71ACD" w:rsidRPr="00A3312A">
              <w:rPr>
                <w:lang w:val="uk-UA"/>
              </w:rPr>
              <w:t xml:space="preserve"> В. «Історичні </w:t>
            </w:r>
            <w:proofErr w:type="spellStart"/>
            <w:r w:rsidR="00F71ACD" w:rsidRPr="00A3312A">
              <w:rPr>
                <w:lang w:val="uk-UA"/>
              </w:rPr>
              <w:t>постаті».Мах</w:t>
            </w:r>
            <w:proofErr w:type="spellEnd"/>
            <w:r w:rsidR="00F71ACD" w:rsidRPr="00A3312A">
              <w:rPr>
                <w:lang w:val="uk-UA"/>
              </w:rPr>
              <w:t xml:space="preserve"> П. «На білих крилах </w:t>
            </w:r>
            <w:proofErr w:type="spellStart"/>
            <w:r w:rsidR="00F71ACD" w:rsidRPr="00A3312A">
              <w:rPr>
                <w:lang w:val="uk-UA"/>
              </w:rPr>
              <w:t>рушників».Скорик</w:t>
            </w:r>
            <w:proofErr w:type="spellEnd"/>
            <w:r w:rsidR="00F71ACD" w:rsidRPr="00A3312A">
              <w:rPr>
                <w:lang w:val="uk-UA"/>
              </w:rPr>
              <w:t xml:space="preserve"> М. «Весна». «Листи з фронту» та ін.</w:t>
            </w: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overflowPunct/>
              <w:autoSpaceDE/>
              <w:adjustRightInd/>
              <w:ind w:left="36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Обласна  бібліотека  для  молоді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D552BC" w:rsidP="0071533B">
            <w:pPr>
              <w:jc w:val="center"/>
              <w:rPr>
                <w:lang w:eastAsia="en-US"/>
              </w:rPr>
            </w:pPr>
            <w:r w:rsidRPr="00A3312A">
              <w:rPr>
                <w:lang w:eastAsia="en-US"/>
              </w:rPr>
              <w:t>12</w:t>
            </w:r>
            <w:r w:rsidRPr="00A3312A">
              <w:rPr>
                <w:lang w:val="uk-UA" w:eastAsia="en-US"/>
              </w:rPr>
              <w:t>.07.18</w:t>
            </w:r>
          </w:p>
          <w:p w:rsidR="00FC13A8" w:rsidRPr="00A3312A" w:rsidRDefault="00FC13A8" w:rsidP="0084604E">
            <w:pPr>
              <w:jc w:val="center"/>
              <w:rPr>
                <w:lang w:eastAsia="en-US"/>
              </w:rPr>
            </w:pPr>
          </w:p>
          <w:p w:rsidR="00FC13A8" w:rsidRPr="00A3312A" w:rsidRDefault="00FC13A8" w:rsidP="0084604E">
            <w:pPr>
              <w:jc w:val="center"/>
              <w:rPr>
                <w:lang w:val="uk-UA" w:eastAsia="en-US"/>
              </w:rPr>
            </w:pPr>
          </w:p>
          <w:p w:rsidR="001767E3" w:rsidRPr="00A3312A" w:rsidRDefault="001767E3" w:rsidP="0084604E">
            <w:pPr>
              <w:jc w:val="center"/>
              <w:rPr>
                <w:lang w:val="uk-UA" w:eastAsia="en-US"/>
              </w:rPr>
            </w:pPr>
          </w:p>
          <w:p w:rsidR="001767E3" w:rsidRPr="00A3312A" w:rsidRDefault="001767E3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lastRenderedPageBreak/>
              <w:t>13.12.18</w:t>
            </w:r>
          </w:p>
          <w:p w:rsidR="00FC13A8" w:rsidRPr="00A3312A" w:rsidRDefault="00FC13A8" w:rsidP="00FC13A8">
            <w:pPr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FC13A8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lastRenderedPageBreak/>
              <w:t>6</w:t>
            </w:r>
          </w:p>
          <w:p w:rsidR="00FC13A8" w:rsidRPr="00A3312A" w:rsidRDefault="00FC13A8" w:rsidP="0084604E">
            <w:pPr>
              <w:jc w:val="center"/>
              <w:rPr>
                <w:lang w:val="uk-UA" w:eastAsia="en-US"/>
              </w:rPr>
            </w:pPr>
          </w:p>
          <w:p w:rsidR="00FC13A8" w:rsidRPr="00A3312A" w:rsidRDefault="00FC13A8" w:rsidP="0084604E">
            <w:pPr>
              <w:jc w:val="center"/>
              <w:rPr>
                <w:lang w:val="uk-UA" w:eastAsia="en-US"/>
              </w:rPr>
            </w:pPr>
          </w:p>
          <w:p w:rsidR="00FC13A8" w:rsidRPr="00A3312A" w:rsidRDefault="00FC13A8" w:rsidP="00FC13A8">
            <w:pPr>
              <w:rPr>
                <w:lang w:val="uk-UA" w:eastAsia="en-US"/>
              </w:rPr>
            </w:pPr>
          </w:p>
          <w:p w:rsidR="001767E3" w:rsidRPr="00A3312A" w:rsidRDefault="001767E3" w:rsidP="001767E3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lastRenderedPageBreak/>
              <w:t>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A8" w:rsidRPr="00A3312A" w:rsidRDefault="00D552BC" w:rsidP="0084604E">
            <w:pPr>
              <w:rPr>
                <w:lang w:val="uk-UA"/>
              </w:rPr>
            </w:pPr>
            <w:proofErr w:type="spellStart"/>
            <w:r w:rsidRPr="00A3312A">
              <w:rPr>
                <w:b/>
                <w:lang w:val="uk-UA"/>
              </w:rPr>
              <w:lastRenderedPageBreak/>
              <w:t>Худож.вітч</w:t>
            </w:r>
            <w:proofErr w:type="spellEnd"/>
            <w:r w:rsidRPr="00A3312A">
              <w:rPr>
                <w:b/>
                <w:lang w:val="uk-UA"/>
              </w:rPr>
              <w:t xml:space="preserve">.: </w:t>
            </w:r>
            <w:proofErr w:type="spellStart"/>
            <w:r w:rsidRPr="00A3312A">
              <w:rPr>
                <w:lang w:val="uk-UA"/>
              </w:rPr>
              <w:t>Стасюк</w:t>
            </w:r>
            <w:proofErr w:type="spellEnd"/>
            <w:r w:rsidRPr="00A3312A">
              <w:rPr>
                <w:lang w:val="uk-UA"/>
              </w:rPr>
              <w:t xml:space="preserve"> О. «Я тут,з тобою і моя молитва»,</w:t>
            </w:r>
            <w:r w:rsidR="008D51C9" w:rsidRPr="00A3312A">
              <w:rPr>
                <w:lang w:val="uk-UA"/>
              </w:rPr>
              <w:t xml:space="preserve"> </w:t>
            </w:r>
            <w:r w:rsidRPr="00A3312A">
              <w:rPr>
                <w:lang w:val="uk-UA"/>
              </w:rPr>
              <w:t xml:space="preserve">Блоха-Макаров І. «Доля – талан».Блоха-Макаров І. «Повернемось до витоків </w:t>
            </w:r>
            <w:proofErr w:type="spellStart"/>
            <w:r w:rsidRPr="00A3312A">
              <w:rPr>
                <w:lang w:val="uk-UA"/>
              </w:rPr>
              <w:t>своїх».Василів-Базюк</w:t>
            </w:r>
            <w:proofErr w:type="spellEnd"/>
            <w:r w:rsidRPr="00A3312A">
              <w:rPr>
                <w:lang w:val="uk-UA"/>
              </w:rPr>
              <w:t xml:space="preserve"> Л.«У вирі тоталітарних режимів»</w:t>
            </w:r>
          </w:p>
          <w:p w:rsidR="001767E3" w:rsidRPr="00A3312A" w:rsidRDefault="001767E3" w:rsidP="008816D1">
            <w:pPr>
              <w:rPr>
                <w:lang w:val="uk-UA"/>
              </w:rPr>
            </w:pPr>
            <w:proofErr w:type="spellStart"/>
            <w:r w:rsidRPr="00A3312A">
              <w:rPr>
                <w:b/>
                <w:lang w:val="uk-UA"/>
              </w:rPr>
              <w:lastRenderedPageBreak/>
              <w:t>Худож.вітч</w:t>
            </w:r>
            <w:proofErr w:type="spellEnd"/>
            <w:r w:rsidRPr="00A3312A">
              <w:rPr>
                <w:b/>
                <w:lang w:val="uk-UA"/>
              </w:rPr>
              <w:t xml:space="preserve">.: </w:t>
            </w:r>
            <w:proofErr w:type="spellStart"/>
            <w:r w:rsidRPr="00A3312A">
              <w:rPr>
                <w:lang w:val="uk-UA" w:eastAsia="en-US"/>
              </w:rPr>
              <w:t>Миколаєнко</w:t>
            </w:r>
            <w:proofErr w:type="spellEnd"/>
            <w:r w:rsidRPr="00A3312A">
              <w:rPr>
                <w:lang w:val="uk-UA" w:eastAsia="en-US"/>
              </w:rPr>
              <w:t xml:space="preserve"> М. «Вулкан заговорив…». Марочко В. «Творці Голодомору 1932-1933 рр.». </w:t>
            </w:r>
            <w:proofErr w:type="spellStart"/>
            <w:r w:rsidRPr="00A3312A">
              <w:rPr>
                <w:lang w:val="uk-UA" w:eastAsia="en-US"/>
              </w:rPr>
              <w:t>Малярчук</w:t>
            </w:r>
            <w:proofErr w:type="spellEnd"/>
            <w:r w:rsidRPr="00A3312A">
              <w:rPr>
                <w:lang w:val="uk-UA" w:eastAsia="en-US"/>
              </w:rPr>
              <w:t xml:space="preserve"> Т. </w:t>
            </w:r>
            <w:r w:rsidR="008816D1" w:rsidRPr="00A3312A">
              <w:rPr>
                <w:lang w:val="uk-UA" w:eastAsia="en-US"/>
              </w:rPr>
              <w:t>«</w:t>
            </w:r>
            <w:r w:rsidRPr="00A3312A">
              <w:rPr>
                <w:lang w:val="uk-UA" w:eastAsia="en-US"/>
              </w:rPr>
              <w:t>Говорити»</w:t>
            </w:r>
            <w:r w:rsidR="008816D1" w:rsidRPr="00A3312A">
              <w:rPr>
                <w:lang w:val="uk-UA" w:eastAsia="en-US"/>
              </w:rPr>
              <w:t xml:space="preserve">. «Знедолені?Нездоланні!.Історії переселенців». « Українські воїни добра і правди». </w:t>
            </w:r>
            <w:proofErr w:type="spellStart"/>
            <w:r w:rsidR="008816D1" w:rsidRPr="00A3312A">
              <w:rPr>
                <w:lang w:val="uk-UA" w:eastAsia="en-US"/>
              </w:rPr>
              <w:t>Невидайло</w:t>
            </w:r>
            <w:proofErr w:type="spellEnd"/>
            <w:r w:rsidR="008816D1" w:rsidRPr="00A3312A">
              <w:rPr>
                <w:lang w:val="uk-UA" w:eastAsia="en-US"/>
              </w:rPr>
              <w:t xml:space="preserve"> М. «Приносини часів смутен них»</w:t>
            </w: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overflowPunct/>
              <w:autoSpaceDE/>
              <w:adjustRightInd/>
              <w:ind w:left="360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Обласна бібліотека для дітей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1C53CB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325B1A" w:rsidP="0084604E">
            <w:pPr>
              <w:jc w:val="center"/>
              <w:rPr>
                <w:b/>
                <w:lang w:val="uk-UA" w:eastAsia="en-US"/>
              </w:rPr>
            </w:pPr>
            <w:r w:rsidRPr="00A3312A">
              <w:rPr>
                <w:b/>
                <w:lang w:val="uk-UA" w:eastAsia="en-US"/>
              </w:rPr>
              <w:t>Міські бібліотеки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pStyle w:val="a4"/>
              <w:numPr>
                <w:ilvl w:val="0"/>
                <w:numId w:val="1"/>
              </w:numPr>
              <w:autoSpaceDN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proofErr w:type="spellStart"/>
            <w:r w:rsidRPr="00A3312A">
              <w:rPr>
                <w:lang w:val="uk-UA" w:eastAsia="en-US"/>
              </w:rPr>
              <w:t>Вільногірськ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1C53CB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pStyle w:val="a4"/>
              <w:numPr>
                <w:ilvl w:val="0"/>
                <w:numId w:val="1"/>
              </w:numPr>
              <w:autoSpaceDN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Дніпропетровськ (ЦБС для дорослих)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1C53CB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pStyle w:val="a4"/>
              <w:numPr>
                <w:ilvl w:val="0"/>
                <w:numId w:val="1"/>
              </w:numPr>
              <w:autoSpaceDN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Дніпропетровськ (ЦБС для дітей)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1C53CB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pStyle w:val="a4"/>
              <w:numPr>
                <w:ilvl w:val="0"/>
                <w:numId w:val="1"/>
              </w:numPr>
              <w:autoSpaceDN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Дніпродзержинськ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1C53CB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pStyle w:val="a4"/>
              <w:numPr>
                <w:ilvl w:val="0"/>
                <w:numId w:val="1"/>
              </w:numPr>
              <w:autoSpaceDN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Жовті  Води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1C53CB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pStyle w:val="a4"/>
              <w:numPr>
                <w:ilvl w:val="0"/>
                <w:numId w:val="1"/>
              </w:numPr>
              <w:autoSpaceDN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Кривий  Ріг (ЦБС для дорослих)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573765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05.10.18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573765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10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573765" w:rsidP="0084604E">
            <w:pPr>
              <w:rPr>
                <w:lang w:val="uk-UA" w:eastAsia="en-US"/>
              </w:rPr>
            </w:pPr>
            <w:proofErr w:type="spellStart"/>
            <w:r w:rsidRPr="00A3312A">
              <w:rPr>
                <w:b/>
                <w:lang w:val="uk-UA"/>
              </w:rPr>
              <w:t>Худож.вітч</w:t>
            </w:r>
            <w:proofErr w:type="spellEnd"/>
            <w:r w:rsidRPr="00A3312A">
              <w:rPr>
                <w:b/>
                <w:lang w:val="uk-UA"/>
              </w:rPr>
              <w:t>.,</w:t>
            </w:r>
            <w:proofErr w:type="spellStart"/>
            <w:r w:rsidRPr="00A3312A">
              <w:rPr>
                <w:b/>
                <w:lang w:val="uk-UA"/>
              </w:rPr>
              <w:t>зарубіж</w:t>
            </w:r>
            <w:proofErr w:type="spellEnd"/>
            <w:r w:rsidRPr="00A3312A">
              <w:rPr>
                <w:b/>
                <w:lang w:val="uk-UA"/>
              </w:rPr>
              <w:t xml:space="preserve">.: </w:t>
            </w:r>
            <w:proofErr w:type="spellStart"/>
            <w:r w:rsidRPr="00A3312A">
              <w:rPr>
                <w:lang w:val="uk-UA"/>
              </w:rPr>
              <w:t>Горлач</w:t>
            </w:r>
            <w:proofErr w:type="spellEnd"/>
            <w:r w:rsidRPr="00A3312A">
              <w:rPr>
                <w:lang w:val="uk-UA"/>
              </w:rPr>
              <w:t xml:space="preserve"> С. «</w:t>
            </w:r>
            <w:proofErr w:type="spellStart"/>
            <w:r w:rsidRPr="00A3312A">
              <w:rPr>
                <w:lang w:val="uk-UA"/>
              </w:rPr>
              <w:t>ДеревоМи».Вдовиченко</w:t>
            </w:r>
            <w:proofErr w:type="spellEnd"/>
            <w:r w:rsidRPr="00A3312A">
              <w:rPr>
                <w:lang w:val="uk-UA"/>
              </w:rPr>
              <w:t xml:space="preserve"> Г.  «Ось відкрита долоня».Ткач Л. «Чужина,</w:t>
            </w:r>
            <w:proofErr w:type="spellStart"/>
            <w:r w:rsidRPr="00A3312A">
              <w:rPr>
                <w:lang w:val="uk-UA"/>
              </w:rPr>
              <w:t>чужина».Коскін</w:t>
            </w:r>
            <w:proofErr w:type="spellEnd"/>
            <w:r w:rsidRPr="00A3312A">
              <w:rPr>
                <w:lang w:val="uk-UA"/>
              </w:rPr>
              <w:t xml:space="preserve"> В. «</w:t>
            </w:r>
            <w:proofErr w:type="spellStart"/>
            <w:r w:rsidRPr="00A3312A">
              <w:rPr>
                <w:lang w:val="uk-UA"/>
              </w:rPr>
              <w:t>Плутяги».Валтарі</w:t>
            </w:r>
            <w:proofErr w:type="spellEnd"/>
            <w:r w:rsidRPr="00A3312A">
              <w:rPr>
                <w:lang w:val="uk-UA"/>
              </w:rPr>
              <w:t xml:space="preserve"> М. « Панна </w:t>
            </w:r>
            <w:proofErr w:type="spellStart"/>
            <w:r w:rsidRPr="00A3312A">
              <w:rPr>
                <w:lang w:val="uk-UA"/>
              </w:rPr>
              <w:t>ван</w:t>
            </w:r>
            <w:proofErr w:type="spellEnd"/>
            <w:r w:rsidRPr="00A3312A">
              <w:rPr>
                <w:lang w:val="uk-UA"/>
              </w:rPr>
              <w:t xml:space="preserve"> </w:t>
            </w:r>
            <w:proofErr w:type="spellStart"/>
            <w:r w:rsidRPr="00A3312A">
              <w:rPr>
                <w:lang w:val="uk-UA"/>
              </w:rPr>
              <w:t>Бруклін».Горбань</w:t>
            </w:r>
            <w:proofErr w:type="spellEnd"/>
            <w:r w:rsidRPr="00A3312A">
              <w:rPr>
                <w:lang w:val="uk-UA"/>
              </w:rPr>
              <w:t xml:space="preserve"> С. « Роман з містом». «Весна творчості».Шкляр В. «Маруся». Мельник Я. « Далекий простір».Хомин І. «Сакрал».</w:t>
            </w: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pStyle w:val="a4"/>
              <w:numPr>
                <w:ilvl w:val="0"/>
                <w:numId w:val="1"/>
              </w:numPr>
              <w:autoSpaceDN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Кривий  Ріг (ЦБС для дітей)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410CD7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pStyle w:val="a4"/>
              <w:numPr>
                <w:ilvl w:val="0"/>
                <w:numId w:val="1"/>
              </w:numPr>
              <w:autoSpaceDN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Марганець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410CD7" w:rsidP="0084604E">
            <w:pPr>
              <w:jc w:val="center"/>
              <w:rPr>
                <w:lang w:val="uk-UA"/>
              </w:rPr>
            </w:pPr>
            <w:r w:rsidRPr="00A3312A">
              <w:rPr>
                <w:lang w:val="uk-UA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pStyle w:val="a4"/>
              <w:numPr>
                <w:ilvl w:val="0"/>
                <w:numId w:val="1"/>
              </w:numPr>
              <w:autoSpaceDN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Нікополь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410CD7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pStyle w:val="a4"/>
              <w:numPr>
                <w:ilvl w:val="0"/>
                <w:numId w:val="1"/>
              </w:numPr>
              <w:autoSpaceDN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Новомосковськ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410CD7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pStyle w:val="a4"/>
              <w:numPr>
                <w:ilvl w:val="0"/>
                <w:numId w:val="1"/>
              </w:numPr>
              <w:autoSpaceDN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Покров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410CD7" w:rsidP="00410CD7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pStyle w:val="a4"/>
              <w:numPr>
                <w:ilvl w:val="0"/>
                <w:numId w:val="1"/>
              </w:numPr>
              <w:autoSpaceDN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Павлоград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410CD7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pStyle w:val="a4"/>
              <w:numPr>
                <w:ilvl w:val="0"/>
                <w:numId w:val="1"/>
              </w:numPr>
              <w:autoSpaceDN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proofErr w:type="spellStart"/>
            <w:r w:rsidRPr="00A3312A">
              <w:rPr>
                <w:lang w:val="uk-UA" w:eastAsia="en-US"/>
              </w:rPr>
              <w:t>Першотравенськ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410CD7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pStyle w:val="a4"/>
              <w:numPr>
                <w:ilvl w:val="0"/>
                <w:numId w:val="1"/>
              </w:numPr>
              <w:autoSpaceDN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Синельникове (ЦДБ)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410CD7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b/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pStyle w:val="a4"/>
              <w:numPr>
                <w:ilvl w:val="0"/>
                <w:numId w:val="1"/>
              </w:numPr>
              <w:autoSpaceDN w:val="0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Тернівка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410CD7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b/>
                <w:lang w:val="uk-UA" w:eastAsia="en-US"/>
              </w:rPr>
            </w:pPr>
            <w:r w:rsidRPr="00A3312A">
              <w:rPr>
                <w:b/>
                <w:lang w:val="uk-UA" w:eastAsia="en-US"/>
              </w:rPr>
              <w:t xml:space="preserve">                 Районні бібліотеки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b/>
                <w:lang w:val="uk-UA" w:eastAsia="en-US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b/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proofErr w:type="spellStart"/>
            <w:r w:rsidRPr="00A3312A">
              <w:rPr>
                <w:lang w:val="uk-UA" w:eastAsia="en-US"/>
              </w:rPr>
              <w:t>Апостолівський</w:t>
            </w:r>
            <w:proofErr w:type="spellEnd"/>
            <w:r w:rsidRPr="00A3312A"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410CD7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</w:tr>
      <w:tr w:rsidR="009A0F58" w:rsidRPr="00A3312A" w:rsidTr="0084604E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Васильківський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410CD7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Верхньодніпровський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410CD7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Дніпропетровський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2361C9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22.11.18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2361C9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637F92" w:rsidP="0084604E">
            <w:pPr>
              <w:rPr>
                <w:lang w:val="uk-UA" w:eastAsia="en-US"/>
              </w:rPr>
            </w:pPr>
            <w:proofErr w:type="spellStart"/>
            <w:r w:rsidRPr="00637F92">
              <w:rPr>
                <w:b/>
                <w:lang w:val="uk-UA" w:eastAsia="en-US"/>
              </w:rPr>
              <w:t>Худож.вітч</w:t>
            </w:r>
            <w:proofErr w:type="spellEnd"/>
            <w:r w:rsidRPr="00637F92">
              <w:rPr>
                <w:b/>
                <w:lang w:val="uk-UA" w:eastAsia="en-US"/>
              </w:rPr>
              <w:t>.:</w:t>
            </w:r>
            <w:r>
              <w:rPr>
                <w:lang w:val="uk-UA" w:eastAsia="en-US"/>
              </w:rPr>
              <w:t xml:space="preserve"> </w:t>
            </w:r>
            <w:proofErr w:type="spellStart"/>
            <w:r w:rsidR="002361C9" w:rsidRPr="00A3312A">
              <w:rPr>
                <w:lang w:val="uk-UA" w:eastAsia="en-US"/>
              </w:rPr>
              <w:t>Ячейкін</w:t>
            </w:r>
            <w:proofErr w:type="spellEnd"/>
            <w:r w:rsidR="002361C9" w:rsidRPr="00A3312A">
              <w:rPr>
                <w:lang w:val="uk-UA" w:eastAsia="en-US"/>
              </w:rPr>
              <w:t xml:space="preserve"> Ю. «Орлиця у двох </w:t>
            </w:r>
            <w:proofErr w:type="spellStart"/>
            <w:r w:rsidR="002361C9" w:rsidRPr="00A3312A">
              <w:rPr>
                <w:lang w:val="uk-UA" w:eastAsia="en-US"/>
              </w:rPr>
              <w:t>коронах».Це.Ю</w:t>
            </w:r>
            <w:proofErr w:type="spellEnd"/>
            <w:r w:rsidR="002361C9" w:rsidRPr="00A3312A">
              <w:rPr>
                <w:lang w:val="uk-UA" w:eastAsia="en-US"/>
              </w:rPr>
              <w:t xml:space="preserve">. «Орли та </w:t>
            </w:r>
            <w:proofErr w:type="spellStart"/>
            <w:r w:rsidR="002361C9" w:rsidRPr="00A3312A">
              <w:rPr>
                <w:lang w:val="uk-UA" w:eastAsia="en-US"/>
              </w:rPr>
              <w:t>янголи».Ликович</w:t>
            </w:r>
            <w:proofErr w:type="spellEnd"/>
            <w:r w:rsidR="002361C9" w:rsidRPr="00A3312A">
              <w:rPr>
                <w:lang w:val="uk-UA" w:eastAsia="en-US"/>
              </w:rPr>
              <w:t xml:space="preserve"> І. «</w:t>
            </w:r>
            <w:proofErr w:type="spellStart"/>
            <w:r w:rsidR="002361C9" w:rsidRPr="00A3312A">
              <w:rPr>
                <w:lang w:val="uk-UA" w:eastAsia="en-US"/>
              </w:rPr>
              <w:t>Татцельвурм.Тірольська</w:t>
            </w:r>
            <w:proofErr w:type="spellEnd"/>
            <w:r w:rsidR="002361C9" w:rsidRPr="00A3312A">
              <w:rPr>
                <w:lang w:val="uk-UA" w:eastAsia="en-US"/>
              </w:rPr>
              <w:t xml:space="preserve"> </w:t>
            </w:r>
            <w:proofErr w:type="spellStart"/>
            <w:r w:rsidR="002361C9" w:rsidRPr="00A3312A">
              <w:rPr>
                <w:lang w:val="uk-UA" w:eastAsia="en-US"/>
              </w:rPr>
              <w:t>історія».Горбунова</w:t>
            </w:r>
            <w:proofErr w:type="spellEnd"/>
            <w:r w:rsidR="002361C9" w:rsidRPr="00A3312A">
              <w:rPr>
                <w:lang w:val="uk-UA" w:eastAsia="en-US"/>
              </w:rPr>
              <w:t xml:space="preserve"> В. «Надра </w:t>
            </w:r>
            <w:proofErr w:type="spellStart"/>
            <w:r w:rsidR="002361C9" w:rsidRPr="00A3312A">
              <w:rPr>
                <w:lang w:val="uk-UA" w:eastAsia="en-US"/>
              </w:rPr>
              <w:t>банку».Багряна</w:t>
            </w:r>
            <w:proofErr w:type="spellEnd"/>
            <w:r w:rsidR="002361C9" w:rsidRPr="00A3312A">
              <w:rPr>
                <w:lang w:val="uk-UA" w:eastAsia="en-US"/>
              </w:rPr>
              <w:t xml:space="preserve"> А. «Дошкулька»</w:t>
            </w:r>
          </w:p>
        </w:tc>
      </w:tr>
      <w:tr w:rsidR="009A0F58" w:rsidRPr="00637F92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Криворізький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410CD7" w:rsidP="0084604E">
            <w:pPr>
              <w:jc w:val="center"/>
              <w:rPr>
                <w:lang w:val="uk-UA"/>
              </w:rPr>
            </w:pPr>
            <w:r w:rsidRPr="00A3312A">
              <w:rPr>
                <w:lang w:val="uk-UA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b/>
                <w:lang w:val="uk-UA"/>
              </w:rPr>
            </w:pPr>
          </w:p>
        </w:tc>
      </w:tr>
      <w:tr w:rsidR="009A0F58" w:rsidRPr="00637F92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proofErr w:type="spellStart"/>
            <w:r w:rsidRPr="00A3312A">
              <w:rPr>
                <w:lang w:val="uk-UA" w:eastAsia="en-US"/>
              </w:rPr>
              <w:t>Криничанський</w:t>
            </w:r>
            <w:proofErr w:type="spellEnd"/>
            <w:r w:rsidRPr="00A3312A"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410CD7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</w:tr>
      <w:tr w:rsidR="009A0F58" w:rsidRPr="00637F92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proofErr w:type="spellStart"/>
            <w:r w:rsidRPr="00A3312A">
              <w:rPr>
                <w:lang w:val="uk-UA" w:eastAsia="en-US"/>
              </w:rPr>
              <w:t>Магдалинівський</w:t>
            </w:r>
            <w:proofErr w:type="spellEnd"/>
            <w:r w:rsidRPr="00A3312A"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410CD7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</w:tr>
      <w:tr w:rsidR="009A0F58" w:rsidRPr="00637F92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proofErr w:type="spellStart"/>
            <w:r w:rsidRPr="00A3312A">
              <w:rPr>
                <w:lang w:val="uk-UA" w:eastAsia="en-US"/>
              </w:rPr>
              <w:t>Межівський</w:t>
            </w:r>
            <w:proofErr w:type="spellEnd"/>
            <w:r w:rsidRPr="00A3312A"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410CD7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Нікопольський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410CD7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Новомосковський 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410CD7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proofErr w:type="spellStart"/>
            <w:r w:rsidRPr="00A3312A">
              <w:rPr>
                <w:lang w:val="uk-UA" w:eastAsia="en-US"/>
              </w:rPr>
              <w:t>Павлоградський</w:t>
            </w:r>
            <w:proofErr w:type="spellEnd"/>
            <w:r w:rsidRPr="00A3312A"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410CD7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Петропавлівський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410CD7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Петриківський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410CD7" w:rsidP="00410CD7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Покровський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410CD7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b/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proofErr w:type="spellStart"/>
            <w:r w:rsidRPr="00A3312A">
              <w:rPr>
                <w:lang w:val="uk-UA" w:eastAsia="en-US"/>
              </w:rPr>
              <w:t>П`ятихатський</w:t>
            </w:r>
            <w:proofErr w:type="spellEnd"/>
            <w:r w:rsidRPr="00A3312A"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410CD7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BA" w:rsidRPr="00A3312A" w:rsidRDefault="009A0F58" w:rsidP="00B176BA">
            <w:pPr>
              <w:contextualSpacing/>
              <w:rPr>
                <w:lang w:val="uk-UA" w:eastAsia="en-US"/>
              </w:rPr>
            </w:pPr>
            <w:proofErr w:type="spellStart"/>
            <w:r w:rsidRPr="00A3312A">
              <w:rPr>
                <w:lang w:val="uk-UA" w:eastAsia="en-US"/>
              </w:rPr>
              <w:t>Синельниківський</w:t>
            </w:r>
            <w:proofErr w:type="spellEnd"/>
            <w:r w:rsidRPr="00A3312A">
              <w:rPr>
                <w:lang w:val="uk-UA" w:eastAsia="en-US"/>
              </w:rPr>
              <w:t xml:space="preserve">  район</w:t>
            </w:r>
            <w:r w:rsidR="00B176BA" w:rsidRPr="00A3312A">
              <w:rPr>
                <w:lang w:val="uk-UA" w:eastAsia="en-US"/>
              </w:rPr>
              <w:t>:</w:t>
            </w:r>
          </w:p>
          <w:p w:rsidR="00B176BA" w:rsidRPr="00A3312A" w:rsidRDefault="00B176BA" w:rsidP="00B176BA">
            <w:pPr>
              <w:pStyle w:val="a4"/>
              <w:numPr>
                <w:ilvl w:val="0"/>
                <w:numId w:val="9"/>
              </w:numPr>
              <w:ind w:left="714" w:hanging="357"/>
              <w:rPr>
                <w:sz w:val="20"/>
                <w:szCs w:val="20"/>
                <w:lang w:val="en-US" w:eastAsia="en-US"/>
              </w:rPr>
            </w:pPr>
            <w:proofErr w:type="spellStart"/>
            <w:r w:rsidRPr="00A3312A">
              <w:rPr>
                <w:sz w:val="20"/>
                <w:szCs w:val="20"/>
                <w:lang w:val="uk-UA" w:eastAsia="en-US"/>
              </w:rPr>
              <w:t>Раївська</w:t>
            </w:r>
            <w:proofErr w:type="spellEnd"/>
            <w:r w:rsidRPr="00A3312A">
              <w:rPr>
                <w:sz w:val="20"/>
                <w:szCs w:val="20"/>
                <w:lang w:val="uk-UA" w:eastAsia="en-US"/>
              </w:rPr>
              <w:t xml:space="preserve"> публічна бібліотека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/>
              </w:rPr>
            </w:pPr>
          </w:p>
          <w:p w:rsidR="00B176BA" w:rsidRPr="00A3312A" w:rsidRDefault="00B176BA" w:rsidP="0084604E">
            <w:pPr>
              <w:jc w:val="center"/>
              <w:rPr>
                <w:lang w:val="uk-UA"/>
              </w:rPr>
            </w:pPr>
          </w:p>
          <w:p w:rsidR="00B176BA" w:rsidRPr="00A3312A" w:rsidRDefault="00B176BA" w:rsidP="0084604E">
            <w:pPr>
              <w:jc w:val="center"/>
              <w:rPr>
                <w:lang w:val="uk-UA"/>
              </w:rPr>
            </w:pPr>
            <w:r w:rsidRPr="00A3312A">
              <w:rPr>
                <w:lang w:val="uk-UA"/>
              </w:rPr>
              <w:t>20.07.18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/>
              </w:rPr>
            </w:pPr>
          </w:p>
          <w:p w:rsidR="00B176BA" w:rsidRPr="00A3312A" w:rsidRDefault="00B176BA" w:rsidP="0084604E">
            <w:pPr>
              <w:jc w:val="center"/>
              <w:rPr>
                <w:lang w:val="uk-UA"/>
              </w:rPr>
            </w:pPr>
          </w:p>
          <w:p w:rsidR="00B176BA" w:rsidRPr="00A3312A" w:rsidRDefault="00B176BA" w:rsidP="0084604E">
            <w:pPr>
              <w:jc w:val="center"/>
              <w:rPr>
                <w:lang w:val="uk-UA"/>
              </w:rPr>
            </w:pPr>
            <w:r w:rsidRPr="00A3312A">
              <w:rPr>
                <w:lang w:val="uk-UA"/>
              </w:rPr>
              <w:t>12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b/>
                <w:lang w:val="uk-UA"/>
              </w:rPr>
            </w:pPr>
          </w:p>
          <w:p w:rsidR="00B176BA" w:rsidRPr="00A3312A" w:rsidRDefault="00B176BA" w:rsidP="0084604E">
            <w:pPr>
              <w:rPr>
                <w:b/>
                <w:lang w:val="uk-UA"/>
              </w:rPr>
            </w:pPr>
          </w:p>
          <w:p w:rsidR="00B176BA" w:rsidRPr="00A3312A" w:rsidRDefault="00B176BA" w:rsidP="0084604E">
            <w:pPr>
              <w:rPr>
                <w:lang w:val="uk-UA"/>
              </w:rPr>
            </w:pPr>
            <w:proofErr w:type="spellStart"/>
            <w:r w:rsidRPr="00A3312A">
              <w:rPr>
                <w:b/>
                <w:lang w:val="uk-UA"/>
              </w:rPr>
              <w:t>Худож.вітч</w:t>
            </w:r>
            <w:proofErr w:type="spellEnd"/>
            <w:r w:rsidRPr="00A3312A">
              <w:rPr>
                <w:b/>
                <w:lang w:val="uk-UA"/>
              </w:rPr>
              <w:t>.,</w:t>
            </w:r>
            <w:proofErr w:type="spellStart"/>
            <w:r w:rsidRPr="00A3312A">
              <w:rPr>
                <w:b/>
                <w:lang w:val="uk-UA"/>
              </w:rPr>
              <w:t>зарубіж</w:t>
            </w:r>
            <w:proofErr w:type="spellEnd"/>
            <w:r w:rsidRPr="00A3312A">
              <w:rPr>
                <w:b/>
                <w:lang w:val="uk-UA"/>
              </w:rPr>
              <w:t xml:space="preserve">.: </w:t>
            </w:r>
            <w:proofErr w:type="spellStart"/>
            <w:r w:rsidR="006A6AA4" w:rsidRPr="00A3312A">
              <w:rPr>
                <w:lang w:val="uk-UA"/>
              </w:rPr>
              <w:t>Жадан</w:t>
            </w:r>
            <w:proofErr w:type="spellEnd"/>
            <w:r w:rsidR="006A6AA4" w:rsidRPr="00A3312A">
              <w:rPr>
                <w:lang w:val="uk-UA"/>
              </w:rPr>
              <w:t xml:space="preserve"> С. «Біг Мак. </w:t>
            </w:r>
            <w:proofErr w:type="spellStart"/>
            <w:r w:rsidR="006A6AA4" w:rsidRPr="00A3312A">
              <w:rPr>
                <w:lang w:val="uk-UA"/>
              </w:rPr>
              <w:t>Перезавантаження</w:t>
            </w:r>
            <w:proofErr w:type="spellEnd"/>
            <w:r w:rsidR="006A6AA4" w:rsidRPr="00A3312A">
              <w:rPr>
                <w:lang w:val="uk-UA"/>
              </w:rPr>
              <w:t>».</w:t>
            </w:r>
            <w:r w:rsidR="00807F88" w:rsidRPr="00A3312A">
              <w:rPr>
                <w:lang w:val="uk-UA"/>
              </w:rPr>
              <w:t xml:space="preserve"> </w:t>
            </w:r>
            <w:r w:rsidR="006A6AA4" w:rsidRPr="00A3312A">
              <w:rPr>
                <w:lang w:val="uk-UA"/>
              </w:rPr>
              <w:t>Крісті А «</w:t>
            </w:r>
            <w:proofErr w:type="spellStart"/>
            <w:r w:rsidR="006A6AA4" w:rsidRPr="00A3312A">
              <w:rPr>
                <w:lang w:val="uk-UA"/>
              </w:rPr>
              <w:t>Випобовування</w:t>
            </w:r>
            <w:proofErr w:type="spellEnd"/>
            <w:r w:rsidR="006A6AA4" w:rsidRPr="00A3312A">
              <w:rPr>
                <w:lang w:val="uk-UA"/>
              </w:rPr>
              <w:t xml:space="preserve"> </w:t>
            </w:r>
            <w:proofErr w:type="spellStart"/>
            <w:r w:rsidR="006A6AA4" w:rsidRPr="00A3312A">
              <w:rPr>
                <w:lang w:val="uk-UA"/>
              </w:rPr>
              <w:t>невинуватістю»</w:t>
            </w:r>
            <w:r w:rsidR="00E8514E" w:rsidRPr="00A3312A">
              <w:rPr>
                <w:lang w:val="uk-UA"/>
              </w:rPr>
              <w:t>.Криштопа</w:t>
            </w:r>
            <w:proofErr w:type="spellEnd"/>
            <w:r w:rsidR="00E8514E" w:rsidRPr="00A3312A">
              <w:rPr>
                <w:lang w:val="uk-UA"/>
              </w:rPr>
              <w:t xml:space="preserve"> О.»Про мертвих,живих і </w:t>
            </w:r>
            <w:proofErr w:type="spellStart"/>
            <w:r w:rsidR="00E8514E" w:rsidRPr="00A3312A">
              <w:rPr>
                <w:lang w:val="uk-UA"/>
              </w:rPr>
              <w:t>ненароджених.Герої</w:t>
            </w:r>
            <w:proofErr w:type="spellEnd"/>
            <w:r w:rsidR="00E8514E" w:rsidRPr="00A3312A">
              <w:rPr>
                <w:lang w:val="uk-UA"/>
              </w:rPr>
              <w:t xml:space="preserve"> (не) </w:t>
            </w:r>
            <w:proofErr w:type="spellStart"/>
            <w:r w:rsidR="00E8514E" w:rsidRPr="00A3312A">
              <w:rPr>
                <w:lang w:val="uk-UA"/>
              </w:rPr>
              <w:t>війни»</w:t>
            </w:r>
            <w:r w:rsidR="00C44CDD" w:rsidRPr="00A3312A">
              <w:rPr>
                <w:lang w:val="uk-UA"/>
              </w:rPr>
              <w:t>.Циганчук</w:t>
            </w:r>
            <w:proofErr w:type="spellEnd"/>
            <w:r w:rsidR="00C44CDD" w:rsidRPr="00A3312A">
              <w:rPr>
                <w:lang w:val="uk-UA"/>
              </w:rPr>
              <w:t xml:space="preserve"> К.«Коли приходить </w:t>
            </w:r>
            <w:proofErr w:type="spellStart"/>
            <w:r w:rsidR="00C44CDD" w:rsidRPr="00A3312A">
              <w:rPr>
                <w:lang w:val="uk-UA"/>
              </w:rPr>
              <w:t>темрява».Барріко</w:t>
            </w:r>
            <w:proofErr w:type="spellEnd"/>
            <w:r w:rsidR="00C44CDD" w:rsidRPr="00A3312A">
              <w:rPr>
                <w:lang w:val="uk-UA"/>
              </w:rPr>
              <w:t xml:space="preserve"> А. «Море – </w:t>
            </w:r>
            <w:proofErr w:type="spellStart"/>
            <w:r w:rsidR="00C44CDD" w:rsidRPr="00A3312A">
              <w:rPr>
                <w:lang w:val="uk-UA"/>
              </w:rPr>
              <w:t>океан».Гайнлайн</w:t>
            </w:r>
            <w:proofErr w:type="spellEnd"/>
            <w:r w:rsidR="00C44CDD" w:rsidRPr="00A3312A">
              <w:rPr>
                <w:lang w:val="uk-UA"/>
              </w:rPr>
              <w:t xml:space="preserve"> Р. «Чужинець на чужій </w:t>
            </w:r>
            <w:proofErr w:type="spellStart"/>
            <w:r w:rsidR="00C44CDD" w:rsidRPr="00A3312A">
              <w:rPr>
                <w:lang w:val="uk-UA"/>
              </w:rPr>
              <w:t>землі».Коельйо</w:t>
            </w:r>
            <w:proofErr w:type="spellEnd"/>
            <w:r w:rsidR="00C44CDD" w:rsidRPr="00A3312A">
              <w:rPr>
                <w:lang w:val="uk-UA"/>
              </w:rPr>
              <w:t xml:space="preserve"> П.«</w:t>
            </w:r>
            <w:proofErr w:type="spellStart"/>
            <w:r w:rsidR="00C44CDD" w:rsidRPr="00A3312A">
              <w:rPr>
                <w:lang w:val="uk-UA"/>
              </w:rPr>
              <w:t>Брида».Воллер</w:t>
            </w:r>
            <w:proofErr w:type="spellEnd"/>
            <w:r w:rsidR="00C44CDD" w:rsidRPr="00A3312A">
              <w:rPr>
                <w:lang w:val="uk-UA"/>
              </w:rPr>
              <w:t xml:space="preserve"> Р. «Мости округу </w:t>
            </w:r>
            <w:proofErr w:type="spellStart"/>
            <w:r w:rsidR="00C44CDD" w:rsidRPr="00A3312A">
              <w:rPr>
                <w:lang w:val="uk-UA"/>
              </w:rPr>
              <w:t>Медісон».Ондатже</w:t>
            </w:r>
            <w:proofErr w:type="spellEnd"/>
            <w:r w:rsidR="00C44CDD" w:rsidRPr="00A3312A">
              <w:rPr>
                <w:lang w:val="uk-UA"/>
              </w:rPr>
              <w:t xml:space="preserve"> М.«Англійський пацієнт».Вовк Ю. «Доки смерть не розлучить </w:t>
            </w:r>
            <w:proofErr w:type="spellStart"/>
            <w:r w:rsidR="00C44CDD" w:rsidRPr="00A3312A">
              <w:rPr>
                <w:lang w:val="uk-UA"/>
              </w:rPr>
              <w:t>нас».</w:t>
            </w:r>
            <w:r w:rsidR="00D335EF" w:rsidRPr="00A3312A">
              <w:rPr>
                <w:lang w:val="uk-UA"/>
              </w:rPr>
              <w:t>Ларсон</w:t>
            </w:r>
            <w:proofErr w:type="spellEnd"/>
            <w:r w:rsidR="00D335EF" w:rsidRPr="00A3312A">
              <w:rPr>
                <w:lang w:val="uk-UA"/>
              </w:rPr>
              <w:t xml:space="preserve"> Е.«Постріл із глибин».Вдовиченко Г. «Маріупольський процес»</w:t>
            </w: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proofErr w:type="spellStart"/>
            <w:r w:rsidRPr="00A3312A">
              <w:rPr>
                <w:lang w:val="uk-UA" w:eastAsia="en-US"/>
              </w:rPr>
              <w:t>Солонянський</w:t>
            </w:r>
            <w:proofErr w:type="spellEnd"/>
            <w:r w:rsidRPr="00A3312A"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410CD7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proofErr w:type="spellStart"/>
            <w:r w:rsidRPr="00A3312A">
              <w:rPr>
                <w:lang w:val="uk-UA" w:eastAsia="en-US"/>
              </w:rPr>
              <w:t>Софіївський</w:t>
            </w:r>
            <w:proofErr w:type="spellEnd"/>
            <w:r w:rsidRPr="00A3312A"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410CD7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proofErr w:type="spellStart"/>
            <w:r w:rsidRPr="00A3312A">
              <w:rPr>
                <w:lang w:val="uk-UA" w:eastAsia="en-US"/>
              </w:rPr>
              <w:t>Томаківський</w:t>
            </w:r>
            <w:proofErr w:type="spellEnd"/>
            <w:r w:rsidRPr="00A3312A"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410CD7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proofErr w:type="spellStart"/>
            <w:r w:rsidRPr="00A3312A">
              <w:rPr>
                <w:lang w:val="uk-UA" w:eastAsia="en-US"/>
              </w:rPr>
              <w:t>Царичанський</w:t>
            </w:r>
            <w:proofErr w:type="spellEnd"/>
            <w:r w:rsidRPr="00A3312A"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410CD7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lang w:val="uk-UA" w:eastAsia="en-US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proofErr w:type="spellStart"/>
            <w:r w:rsidRPr="00A3312A">
              <w:rPr>
                <w:lang w:val="uk-UA" w:eastAsia="en-US"/>
              </w:rPr>
              <w:t>Широківський</w:t>
            </w:r>
            <w:proofErr w:type="spellEnd"/>
            <w:r w:rsidRPr="00A3312A"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410CD7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rPr>
                <w:b/>
                <w:lang w:val="uk-UA"/>
              </w:rPr>
            </w:pPr>
          </w:p>
        </w:tc>
      </w:tr>
      <w:tr w:rsidR="009A0F58" w:rsidRPr="00A3312A" w:rsidTr="008460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9A0F58" w:rsidP="0084604E">
            <w:pPr>
              <w:numPr>
                <w:ilvl w:val="0"/>
                <w:numId w:val="2"/>
              </w:numPr>
              <w:tabs>
                <w:tab w:val="clear" w:pos="720"/>
                <w:tab w:val="num" w:pos="643"/>
              </w:tabs>
              <w:overflowPunct/>
              <w:autoSpaceDE/>
              <w:adjustRightInd/>
              <w:ind w:left="643"/>
              <w:textAlignment w:val="auto"/>
              <w:rPr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9A0F58" w:rsidP="0084604E">
            <w:pPr>
              <w:rPr>
                <w:lang w:val="uk-UA" w:eastAsia="en-US"/>
              </w:rPr>
            </w:pPr>
            <w:proofErr w:type="spellStart"/>
            <w:r w:rsidRPr="00A3312A">
              <w:rPr>
                <w:lang w:val="uk-UA" w:eastAsia="en-US"/>
              </w:rPr>
              <w:t>Юр`ївський</w:t>
            </w:r>
            <w:proofErr w:type="spellEnd"/>
            <w:r w:rsidRPr="00A3312A">
              <w:rPr>
                <w:lang w:val="uk-UA" w:eastAsia="en-US"/>
              </w:rPr>
              <w:t xml:space="preserve">  район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374297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29.11.18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58" w:rsidRPr="00A3312A" w:rsidRDefault="00374297" w:rsidP="0084604E">
            <w:pPr>
              <w:jc w:val="center"/>
              <w:rPr>
                <w:lang w:val="uk-UA" w:eastAsia="en-US"/>
              </w:rPr>
            </w:pPr>
            <w:r w:rsidRPr="00A3312A">
              <w:rPr>
                <w:lang w:val="uk-UA" w:eastAsia="en-US"/>
              </w:rPr>
              <w:t>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8" w:rsidRPr="00A3312A" w:rsidRDefault="00374297" w:rsidP="0084604E">
            <w:pPr>
              <w:rPr>
                <w:b/>
                <w:lang w:val="uk-UA" w:eastAsia="en-US"/>
              </w:rPr>
            </w:pPr>
            <w:proofErr w:type="spellStart"/>
            <w:r w:rsidRPr="00A3312A">
              <w:rPr>
                <w:b/>
                <w:lang w:val="uk-UA" w:eastAsia="en-US"/>
              </w:rPr>
              <w:t>Худож.вітч</w:t>
            </w:r>
            <w:proofErr w:type="spellEnd"/>
            <w:r w:rsidRPr="00A3312A">
              <w:rPr>
                <w:b/>
                <w:lang w:val="uk-UA" w:eastAsia="en-US"/>
              </w:rPr>
              <w:t>.:</w:t>
            </w:r>
            <w:r w:rsidRPr="00A3312A">
              <w:rPr>
                <w:lang w:val="uk-UA" w:eastAsia="en-US"/>
              </w:rPr>
              <w:t xml:space="preserve"> </w:t>
            </w:r>
            <w:proofErr w:type="spellStart"/>
            <w:r w:rsidRPr="00A3312A">
              <w:rPr>
                <w:lang w:val="uk-UA" w:eastAsia="en-US"/>
              </w:rPr>
              <w:t>Іванцова</w:t>
            </w:r>
            <w:proofErr w:type="spellEnd"/>
            <w:r w:rsidRPr="00A3312A">
              <w:rPr>
                <w:lang w:val="uk-UA" w:eastAsia="en-US"/>
              </w:rPr>
              <w:t xml:space="preserve"> М. «Ключі від </w:t>
            </w:r>
            <w:proofErr w:type="spellStart"/>
            <w:r w:rsidRPr="00A3312A">
              <w:rPr>
                <w:lang w:val="uk-UA" w:eastAsia="en-US"/>
              </w:rPr>
              <w:t>ліфта».Гоукінз</w:t>
            </w:r>
            <w:proofErr w:type="spellEnd"/>
            <w:r w:rsidRPr="00A3312A">
              <w:rPr>
                <w:lang w:val="uk-UA" w:eastAsia="en-US"/>
              </w:rPr>
              <w:t xml:space="preserve"> П. «Дівчина у </w:t>
            </w:r>
            <w:proofErr w:type="spellStart"/>
            <w:r w:rsidRPr="00A3312A">
              <w:rPr>
                <w:lang w:val="uk-UA" w:eastAsia="en-US"/>
              </w:rPr>
              <w:t>потягу».Корній</w:t>
            </w:r>
            <w:proofErr w:type="spellEnd"/>
            <w:r w:rsidRPr="00A3312A">
              <w:rPr>
                <w:lang w:val="uk-UA" w:eastAsia="en-US"/>
              </w:rPr>
              <w:t xml:space="preserve"> Д.«Зірка для тебе».</w:t>
            </w:r>
          </w:p>
        </w:tc>
      </w:tr>
    </w:tbl>
    <w:p w:rsidR="009A0F58" w:rsidRPr="00A3312A" w:rsidRDefault="009A0F58" w:rsidP="009A0F58">
      <w:pPr>
        <w:jc w:val="center"/>
        <w:rPr>
          <w:lang w:val="uk-UA"/>
        </w:rPr>
      </w:pPr>
    </w:p>
    <w:p w:rsidR="004C28C1" w:rsidRPr="00A3312A" w:rsidRDefault="009A0F58" w:rsidP="001C53CB">
      <w:pPr>
        <w:jc w:val="center"/>
      </w:pPr>
      <w:r w:rsidRPr="00A3312A">
        <w:rPr>
          <w:lang w:val="uk-UA"/>
        </w:rPr>
        <w:t>Всього</w:t>
      </w:r>
      <w:r w:rsidR="001C53CB" w:rsidRPr="00A3312A">
        <w:t xml:space="preserve"> </w:t>
      </w:r>
      <w:proofErr w:type="spellStart"/>
      <w:r w:rsidR="001C53CB" w:rsidRPr="00A3312A">
        <w:t>з</w:t>
      </w:r>
      <w:r w:rsidRPr="00A3312A">
        <w:rPr>
          <w:lang w:val="uk-UA"/>
        </w:rPr>
        <w:t>ібрано</w:t>
      </w:r>
      <w:proofErr w:type="spellEnd"/>
      <w:r w:rsidRPr="00A3312A">
        <w:rPr>
          <w:lang w:val="uk-UA"/>
        </w:rPr>
        <w:t xml:space="preserve"> книг для воїнів: </w:t>
      </w:r>
      <w:r w:rsidR="005F1787" w:rsidRPr="00A3312A">
        <w:rPr>
          <w:b/>
        </w:rPr>
        <w:t>119</w:t>
      </w:r>
      <w:r w:rsidR="009172E4" w:rsidRPr="00A3312A">
        <w:rPr>
          <w:b/>
          <w:lang w:val="uk-UA"/>
        </w:rPr>
        <w:t xml:space="preserve"> </w:t>
      </w:r>
      <w:r w:rsidRPr="00A3312A">
        <w:rPr>
          <w:b/>
          <w:lang w:val="uk-UA"/>
        </w:rPr>
        <w:t>примірник</w:t>
      </w:r>
      <w:r w:rsidR="00AA6692" w:rsidRPr="00A3312A">
        <w:rPr>
          <w:b/>
          <w:lang w:val="uk-UA"/>
        </w:rPr>
        <w:t>ів</w:t>
      </w:r>
    </w:p>
    <w:sectPr w:rsidR="004C28C1" w:rsidRPr="00A3312A" w:rsidSect="002C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787"/>
    <w:multiLevelType w:val="hybridMultilevel"/>
    <w:tmpl w:val="AFA82DA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83102"/>
    <w:multiLevelType w:val="hybridMultilevel"/>
    <w:tmpl w:val="F0601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D28BE"/>
    <w:multiLevelType w:val="hybridMultilevel"/>
    <w:tmpl w:val="817CE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26ED1"/>
    <w:multiLevelType w:val="hybridMultilevel"/>
    <w:tmpl w:val="3C9C8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45C8A"/>
    <w:multiLevelType w:val="hybridMultilevel"/>
    <w:tmpl w:val="CD1660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5671E"/>
    <w:multiLevelType w:val="hybridMultilevel"/>
    <w:tmpl w:val="58681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13B3F"/>
    <w:multiLevelType w:val="hybridMultilevel"/>
    <w:tmpl w:val="34EA7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34829"/>
    <w:multiLevelType w:val="hybridMultilevel"/>
    <w:tmpl w:val="09D22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0F58"/>
    <w:rsid w:val="00050EF5"/>
    <w:rsid w:val="0006117D"/>
    <w:rsid w:val="000D7116"/>
    <w:rsid w:val="001374DA"/>
    <w:rsid w:val="00142C38"/>
    <w:rsid w:val="00156DE6"/>
    <w:rsid w:val="001767E3"/>
    <w:rsid w:val="00186EC0"/>
    <w:rsid w:val="001C53CB"/>
    <w:rsid w:val="001C6774"/>
    <w:rsid w:val="001D2198"/>
    <w:rsid w:val="001E378E"/>
    <w:rsid w:val="00226090"/>
    <w:rsid w:val="00226820"/>
    <w:rsid w:val="002361C9"/>
    <w:rsid w:val="002B7FEC"/>
    <w:rsid w:val="002C2ED0"/>
    <w:rsid w:val="002F194B"/>
    <w:rsid w:val="00325B1A"/>
    <w:rsid w:val="0034479C"/>
    <w:rsid w:val="00367569"/>
    <w:rsid w:val="00374297"/>
    <w:rsid w:val="0038524A"/>
    <w:rsid w:val="00410CD7"/>
    <w:rsid w:val="004156CB"/>
    <w:rsid w:val="00440545"/>
    <w:rsid w:val="004A00C9"/>
    <w:rsid w:val="004C28C1"/>
    <w:rsid w:val="004D7B67"/>
    <w:rsid w:val="00573765"/>
    <w:rsid w:val="005904A4"/>
    <w:rsid w:val="005906BB"/>
    <w:rsid w:val="005E3DBA"/>
    <w:rsid w:val="005F1787"/>
    <w:rsid w:val="00637F92"/>
    <w:rsid w:val="0066148D"/>
    <w:rsid w:val="00682840"/>
    <w:rsid w:val="00682DC8"/>
    <w:rsid w:val="006A6AA4"/>
    <w:rsid w:val="006B10C9"/>
    <w:rsid w:val="006D3D96"/>
    <w:rsid w:val="006F4312"/>
    <w:rsid w:val="0071533B"/>
    <w:rsid w:val="0077083B"/>
    <w:rsid w:val="00786027"/>
    <w:rsid w:val="00787860"/>
    <w:rsid w:val="007C1746"/>
    <w:rsid w:val="00807F88"/>
    <w:rsid w:val="008268D2"/>
    <w:rsid w:val="008717D5"/>
    <w:rsid w:val="008816D1"/>
    <w:rsid w:val="00891613"/>
    <w:rsid w:val="008B650F"/>
    <w:rsid w:val="008D51C9"/>
    <w:rsid w:val="00906D33"/>
    <w:rsid w:val="009172E4"/>
    <w:rsid w:val="009539C9"/>
    <w:rsid w:val="00984EDF"/>
    <w:rsid w:val="009A0F58"/>
    <w:rsid w:val="009C49AB"/>
    <w:rsid w:val="00A3312A"/>
    <w:rsid w:val="00A7470F"/>
    <w:rsid w:val="00AA6692"/>
    <w:rsid w:val="00B176BA"/>
    <w:rsid w:val="00B51E83"/>
    <w:rsid w:val="00BC68AB"/>
    <w:rsid w:val="00C40CF2"/>
    <w:rsid w:val="00C44CDD"/>
    <w:rsid w:val="00CA772A"/>
    <w:rsid w:val="00D335EF"/>
    <w:rsid w:val="00D552BC"/>
    <w:rsid w:val="00D85496"/>
    <w:rsid w:val="00DE2BAA"/>
    <w:rsid w:val="00E24C59"/>
    <w:rsid w:val="00E56207"/>
    <w:rsid w:val="00E62820"/>
    <w:rsid w:val="00E8514E"/>
    <w:rsid w:val="00E964A5"/>
    <w:rsid w:val="00EA2D6F"/>
    <w:rsid w:val="00EF3FEC"/>
    <w:rsid w:val="00F066C2"/>
    <w:rsid w:val="00F71ACD"/>
    <w:rsid w:val="00FB23A5"/>
    <w:rsid w:val="00FC13A8"/>
    <w:rsid w:val="00FF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0F5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DOUNB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</dc:creator>
  <cp:keywords/>
  <dc:description/>
  <cp:lastModifiedBy>tak</cp:lastModifiedBy>
  <cp:revision>71</cp:revision>
  <dcterms:created xsi:type="dcterms:W3CDTF">2018-07-09T12:19:00Z</dcterms:created>
  <dcterms:modified xsi:type="dcterms:W3CDTF">2019-01-23T08:09:00Z</dcterms:modified>
</cp:coreProperties>
</file>