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D7" w:rsidRDefault="00F401D7" w:rsidP="00F401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З</w:t>
      </w:r>
      <w:r>
        <w:rPr>
          <w:b/>
          <w:sz w:val="28"/>
          <w:szCs w:val="28"/>
          <w:lang w:val="uk-UA"/>
        </w:rPr>
        <w:t>ві</w:t>
      </w:r>
      <w:proofErr w:type="gramStart"/>
      <w:r>
        <w:rPr>
          <w:b/>
          <w:sz w:val="28"/>
          <w:szCs w:val="28"/>
          <w:lang w:val="uk-UA"/>
        </w:rPr>
        <w:t>т б</w:t>
      </w:r>
      <w:proofErr w:type="gramEnd"/>
      <w:r>
        <w:rPr>
          <w:b/>
          <w:sz w:val="28"/>
          <w:szCs w:val="28"/>
          <w:lang w:val="uk-UA"/>
        </w:rPr>
        <w:t>ібліотек області</w:t>
      </w:r>
    </w:p>
    <w:p w:rsidR="00F401D7" w:rsidRDefault="00F401D7" w:rsidP="00F401D7">
      <w:pPr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 результати реалізації акції «Бібліотека українського воїна»</w:t>
      </w:r>
    </w:p>
    <w:p w:rsidR="00ED6DDC" w:rsidRPr="00AF0947" w:rsidRDefault="00ED6DDC" w:rsidP="00ED6DDC">
      <w:pPr>
        <w:jc w:val="center"/>
        <w:rPr>
          <w:sz w:val="24"/>
          <w:szCs w:val="24"/>
          <w:lang w:val="uk-UA"/>
        </w:rPr>
      </w:pPr>
      <w:r w:rsidRPr="00F324B3">
        <w:rPr>
          <w:b/>
          <w:sz w:val="24"/>
          <w:szCs w:val="24"/>
          <w:lang w:val="uk-UA"/>
        </w:rPr>
        <w:t>(</w:t>
      </w:r>
      <w:r>
        <w:rPr>
          <w:b/>
          <w:sz w:val="24"/>
          <w:szCs w:val="24"/>
          <w:lang w:val="en-US"/>
        </w:rPr>
        <w:t>II</w:t>
      </w:r>
      <w:r w:rsidRPr="00D91298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півріччя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2017</w:t>
      </w:r>
      <w:r w:rsidRPr="00F324B3">
        <w:rPr>
          <w:b/>
          <w:sz w:val="24"/>
          <w:szCs w:val="24"/>
          <w:lang w:val="uk-UA"/>
        </w:rPr>
        <w:t xml:space="preserve"> р</w:t>
      </w:r>
      <w:r>
        <w:rPr>
          <w:sz w:val="24"/>
          <w:szCs w:val="24"/>
          <w:lang w:val="uk-UA"/>
        </w:rPr>
        <w:t>.)</w:t>
      </w:r>
    </w:p>
    <w:p w:rsidR="00ED6DDC" w:rsidRDefault="00ED6DDC" w:rsidP="00ED6DDC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1490" w:type="dxa"/>
        <w:tblInd w:w="-1310" w:type="dxa"/>
        <w:tblLayout w:type="fixed"/>
        <w:tblLook w:val="01E0"/>
      </w:tblPr>
      <w:tblGrid>
        <w:gridCol w:w="709"/>
        <w:gridCol w:w="3120"/>
        <w:gridCol w:w="6"/>
        <w:gridCol w:w="1127"/>
        <w:gridCol w:w="1134"/>
        <w:gridCol w:w="5394"/>
      </w:tblGrid>
      <w:tr w:rsidR="00ED6DDC" w:rsidTr="00435CA3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№п/п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 </w:t>
            </w:r>
          </w:p>
          <w:p w:rsidR="00ED6DDC" w:rsidRDefault="00ED6DDC" w:rsidP="00435CA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Назва  міст  та  районів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413F7E" w:rsidRDefault="00ED6DDC" w:rsidP="00435CA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акту передачі в сектор ОРФ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Передано</w:t>
            </w:r>
          </w:p>
          <w:p w:rsidR="00ED6DDC" w:rsidRDefault="00ED6DDC" w:rsidP="00435CA3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lang w:val="uk-UA" w:eastAsia="en-US"/>
              </w:rPr>
              <w:t>к-сть</w:t>
            </w:r>
            <w:proofErr w:type="spellEnd"/>
            <w:r>
              <w:rPr>
                <w:b/>
                <w:lang w:val="uk-UA" w:eastAsia="en-US"/>
              </w:rPr>
              <w:t xml:space="preserve"> прим.</w:t>
            </w:r>
          </w:p>
          <w:p w:rsidR="00ED6DDC" w:rsidRDefault="00ED6DDC" w:rsidP="00435CA3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</w:p>
          <w:p w:rsidR="00ED6DDC" w:rsidRDefault="00ED6DDC" w:rsidP="00435CA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Тематика переданої літератури</w:t>
            </w:r>
          </w:p>
        </w:tc>
      </w:tr>
      <w:tr w:rsidR="00ED6DDC" w:rsidTr="00435CA3">
        <w:trPr>
          <w:trHeight w:val="308"/>
        </w:trPr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Обласні бібліотеки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ED6DDC" w:rsidRPr="000763E8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Обласна  наукова  бібліотека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D74A97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4.07.2017</w:t>
            </w:r>
          </w:p>
          <w:p w:rsidR="00760022" w:rsidRDefault="00760022" w:rsidP="00435CA3">
            <w:pPr>
              <w:jc w:val="center"/>
              <w:rPr>
                <w:lang w:val="uk-UA"/>
              </w:rPr>
            </w:pPr>
          </w:p>
          <w:p w:rsidR="00760022" w:rsidRDefault="00760022" w:rsidP="00435CA3">
            <w:pPr>
              <w:jc w:val="center"/>
              <w:rPr>
                <w:lang w:val="uk-UA"/>
              </w:rPr>
            </w:pPr>
          </w:p>
          <w:p w:rsidR="00760022" w:rsidRDefault="00760022" w:rsidP="00435CA3">
            <w:pPr>
              <w:jc w:val="center"/>
              <w:rPr>
                <w:lang w:val="uk-UA"/>
              </w:rPr>
            </w:pPr>
          </w:p>
          <w:p w:rsidR="00760022" w:rsidRDefault="00760022" w:rsidP="00435CA3">
            <w:pPr>
              <w:jc w:val="center"/>
              <w:rPr>
                <w:lang w:val="uk-UA"/>
              </w:rPr>
            </w:pPr>
          </w:p>
          <w:p w:rsidR="00760022" w:rsidRDefault="00760022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12.09.17</w:t>
            </w: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20.10.17</w:t>
            </w:r>
          </w:p>
          <w:p w:rsidR="00BD1653" w:rsidRDefault="00BD1653" w:rsidP="00435CA3">
            <w:pPr>
              <w:jc w:val="center"/>
              <w:rPr>
                <w:lang w:val="en-US"/>
              </w:rPr>
            </w:pPr>
          </w:p>
          <w:p w:rsidR="00BD1653" w:rsidRDefault="00BD1653" w:rsidP="00435CA3">
            <w:pPr>
              <w:jc w:val="center"/>
              <w:rPr>
                <w:lang w:val="en-US"/>
              </w:rPr>
            </w:pPr>
          </w:p>
          <w:p w:rsidR="00BD1653" w:rsidRDefault="00BD1653" w:rsidP="00435CA3">
            <w:pPr>
              <w:jc w:val="center"/>
              <w:rPr>
                <w:lang w:val="en-US"/>
              </w:rPr>
            </w:pPr>
          </w:p>
          <w:p w:rsidR="00BD1653" w:rsidRDefault="00BD1653" w:rsidP="00435CA3">
            <w:pPr>
              <w:jc w:val="center"/>
              <w:rPr>
                <w:lang w:val="en-US"/>
              </w:rPr>
            </w:pPr>
          </w:p>
          <w:p w:rsidR="00BD1653" w:rsidRDefault="00BD1653" w:rsidP="00435CA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27.10.17</w:t>
            </w:r>
          </w:p>
          <w:p w:rsidR="00140F97" w:rsidRDefault="00140F97" w:rsidP="00435CA3">
            <w:pPr>
              <w:jc w:val="center"/>
              <w:rPr>
                <w:lang w:val="en-US"/>
              </w:rPr>
            </w:pPr>
          </w:p>
          <w:p w:rsidR="00140F97" w:rsidRDefault="00140F97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04.12.17</w:t>
            </w: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0B6F84">
            <w:pPr>
              <w:rPr>
                <w:lang w:val="uk-UA"/>
              </w:rPr>
            </w:pPr>
          </w:p>
          <w:p w:rsidR="000B6F84" w:rsidRDefault="000B6F84" w:rsidP="000B6F84">
            <w:pPr>
              <w:rPr>
                <w:lang w:val="uk-UA"/>
              </w:rPr>
            </w:pPr>
            <w:r>
              <w:rPr>
                <w:lang w:val="uk-UA"/>
              </w:rPr>
              <w:t>08.12.17</w:t>
            </w:r>
          </w:p>
          <w:p w:rsidR="00B12812" w:rsidRDefault="00B12812" w:rsidP="000B6F84">
            <w:pPr>
              <w:rPr>
                <w:lang w:val="uk-UA"/>
              </w:rPr>
            </w:pPr>
          </w:p>
          <w:p w:rsidR="00B12812" w:rsidRDefault="00B12812" w:rsidP="000B6F84">
            <w:pPr>
              <w:rPr>
                <w:lang w:val="uk-UA"/>
              </w:rPr>
            </w:pPr>
          </w:p>
          <w:p w:rsidR="00431176" w:rsidRDefault="00431176" w:rsidP="000B6F84">
            <w:pPr>
              <w:rPr>
                <w:lang w:val="uk-UA"/>
              </w:rPr>
            </w:pPr>
          </w:p>
          <w:p w:rsidR="00B12812" w:rsidRPr="00140F97" w:rsidRDefault="00B12812" w:rsidP="000B6F84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="00431176">
              <w:rPr>
                <w:lang w:val="uk-UA"/>
              </w:rPr>
              <w:t>12.17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D74A97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  <w:p w:rsidR="00760022" w:rsidRDefault="00760022" w:rsidP="00435CA3">
            <w:pPr>
              <w:jc w:val="center"/>
              <w:rPr>
                <w:lang w:val="uk-UA"/>
              </w:rPr>
            </w:pPr>
          </w:p>
          <w:p w:rsidR="00760022" w:rsidRDefault="00760022" w:rsidP="00435CA3">
            <w:pPr>
              <w:jc w:val="center"/>
              <w:rPr>
                <w:lang w:val="uk-UA"/>
              </w:rPr>
            </w:pPr>
          </w:p>
          <w:p w:rsidR="00760022" w:rsidRDefault="00760022" w:rsidP="00435CA3">
            <w:pPr>
              <w:jc w:val="center"/>
              <w:rPr>
                <w:lang w:val="uk-UA"/>
              </w:rPr>
            </w:pPr>
          </w:p>
          <w:p w:rsidR="00760022" w:rsidRDefault="00760022" w:rsidP="00435CA3">
            <w:pPr>
              <w:jc w:val="center"/>
              <w:rPr>
                <w:lang w:val="uk-UA"/>
              </w:rPr>
            </w:pPr>
          </w:p>
          <w:p w:rsidR="00760022" w:rsidRDefault="00760022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</w:p>
          <w:p w:rsidR="00733F58" w:rsidRDefault="00733F58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BD1653" w:rsidRDefault="00BD1653" w:rsidP="00435CA3">
            <w:pPr>
              <w:jc w:val="center"/>
              <w:rPr>
                <w:lang w:val="uk-UA"/>
              </w:rPr>
            </w:pPr>
          </w:p>
          <w:p w:rsidR="00BD1653" w:rsidRDefault="00BD1653" w:rsidP="00435CA3">
            <w:pPr>
              <w:jc w:val="center"/>
              <w:rPr>
                <w:lang w:val="uk-UA"/>
              </w:rPr>
            </w:pPr>
          </w:p>
          <w:p w:rsidR="00BD1653" w:rsidRDefault="00BD1653" w:rsidP="00435CA3">
            <w:pPr>
              <w:jc w:val="center"/>
              <w:rPr>
                <w:lang w:val="uk-UA"/>
              </w:rPr>
            </w:pPr>
          </w:p>
          <w:p w:rsidR="00BD1653" w:rsidRDefault="00BD1653" w:rsidP="00435CA3">
            <w:pPr>
              <w:jc w:val="center"/>
              <w:rPr>
                <w:lang w:val="uk-UA"/>
              </w:rPr>
            </w:pPr>
          </w:p>
          <w:p w:rsidR="00BD1653" w:rsidRDefault="00BD1653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140F97" w:rsidRDefault="00140F97" w:rsidP="00435CA3">
            <w:pPr>
              <w:jc w:val="center"/>
              <w:rPr>
                <w:lang w:val="uk-UA"/>
              </w:rPr>
            </w:pPr>
          </w:p>
          <w:p w:rsidR="00140F97" w:rsidRDefault="002935E5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0B6F84" w:rsidP="00435CA3">
            <w:pPr>
              <w:jc w:val="center"/>
              <w:rPr>
                <w:lang w:val="uk-UA"/>
              </w:rPr>
            </w:pPr>
          </w:p>
          <w:p w:rsidR="000B6F84" w:rsidRDefault="005A5B91" w:rsidP="000B6F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F635BF" w:rsidRDefault="00F635BF" w:rsidP="000B6F84">
            <w:pPr>
              <w:jc w:val="center"/>
              <w:rPr>
                <w:lang w:val="uk-UA"/>
              </w:rPr>
            </w:pPr>
          </w:p>
          <w:p w:rsidR="00F635BF" w:rsidRDefault="00F635BF" w:rsidP="000B6F84">
            <w:pPr>
              <w:jc w:val="center"/>
              <w:rPr>
                <w:lang w:val="uk-UA"/>
              </w:rPr>
            </w:pPr>
          </w:p>
          <w:p w:rsidR="00F635BF" w:rsidRDefault="00F635BF" w:rsidP="000B6F84">
            <w:pPr>
              <w:jc w:val="center"/>
              <w:rPr>
                <w:lang w:val="uk-UA"/>
              </w:rPr>
            </w:pPr>
          </w:p>
          <w:p w:rsidR="00F635BF" w:rsidRPr="007B268B" w:rsidRDefault="00F635BF" w:rsidP="000B6F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2" w:rsidRDefault="00D74A97" w:rsidP="00760022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 xml:space="preserve">.: </w:t>
            </w:r>
            <w:proofErr w:type="spellStart"/>
            <w:r>
              <w:rPr>
                <w:lang w:val="uk-UA"/>
              </w:rPr>
              <w:t>Арошенко</w:t>
            </w:r>
            <w:proofErr w:type="spellEnd"/>
            <w:r>
              <w:rPr>
                <w:lang w:val="uk-UA"/>
              </w:rPr>
              <w:t xml:space="preserve"> М.</w:t>
            </w:r>
            <w:r w:rsidRPr="00D74A97"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Свадеб</w:t>
            </w:r>
            <w:r>
              <w:t>ный</w:t>
            </w:r>
            <w:proofErr w:type="spellEnd"/>
            <w:r>
              <w:t xml:space="preserve"> вальс».</w:t>
            </w:r>
            <w:r w:rsidR="00F76890"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t>Арошенко</w:t>
            </w:r>
            <w:proofErr w:type="spellEnd"/>
            <w:r>
              <w:t xml:space="preserve"> М. «Семь доз (Избранные лекарства для души».</w:t>
            </w:r>
            <w:proofErr w:type="gramEnd"/>
            <w:r>
              <w:t xml:space="preserve"> «Свадебный вальс».</w:t>
            </w:r>
            <w:proofErr w:type="spellStart"/>
            <w:r>
              <w:t>Арошенко</w:t>
            </w:r>
            <w:proofErr w:type="spellEnd"/>
            <w:r>
              <w:t xml:space="preserve"> М. «Избранные сны»</w:t>
            </w:r>
            <w:r w:rsidR="00C85B65">
              <w:rPr>
                <w:lang w:val="uk-UA"/>
              </w:rPr>
              <w:t>.</w:t>
            </w:r>
            <w:proofErr w:type="spellStart"/>
            <w:r w:rsidR="00C85B65">
              <w:t>Арошенко</w:t>
            </w:r>
            <w:proofErr w:type="spellEnd"/>
            <w:r w:rsidR="00C85B65">
              <w:rPr>
                <w:lang w:val="uk-UA"/>
              </w:rPr>
              <w:t xml:space="preserve"> А.</w:t>
            </w:r>
            <w:r>
              <w:t xml:space="preserve">«Ода </w:t>
            </w:r>
            <w:proofErr w:type="spellStart"/>
            <w:r>
              <w:t>одуванчикам</w:t>
            </w:r>
            <w:proofErr w:type="gramStart"/>
            <w:r>
              <w:t>.М</w:t>
            </w:r>
            <w:proofErr w:type="gramEnd"/>
            <w:r>
              <w:t>узей</w:t>
            </w:r>
            <w:proofErr w:type="spellEnd"/>
            <w:r>
              <w:t xml:space="preserve"> любви. </w:t>
            </w:r>
            <w:proofErr w:type="spellStart"/>
            <w:r>
              <w:t>Фотоиронизмы</w:t>
            </w:r>
            <w:proofErr w:type="spellEnd"/>
            <w:r>
              <w:t>». «</w:t>
            </w:r>
            <w:proofErr w:type="spellStart"/>
            <w:r>
              <w:t>Кохаю</w:t>
            </w:r>
            <w:proofErr w:type="spellEnd"/>
            <w:r>
              <w:t xml:space="preserve"> ту к</w:t>
            </w:r>
            <w:r>
              <w:rPr>
                <w:lang w:val="uk-UA"/>
              </w:rPr>
              <w:t>вітку маленьку»</w:t>
            </w:r>
            <w:r w:rsidR="00760022">
              <w:rPr>
                <w:lang w:val="uk-UA"/>
              </w:rPr>
              <w:t>.</w:t>
            </w:r>
          </w:p>
          <w:p w:rsidR="00760022" w:rsidRPr="00760022" w:rsidRDefault="00760022" w:rsidP="00760022">
            <w:pPr>
              <w:rPr>
                <w:lang w:val="uk-UA"/>
              </w:rPr>
            </w:pPr>
            <w:proofErr w:type="spellStart"/>
            <w:r w:rsidRPr="00760022">
              <w:rPr>
                <w:b/>
                <w:lang w:val="uk-UA"/>
              </w:rPr>
              <w:t>Худож.вітчизн.світова</w:t>
            </w:r>
            <w:proofErr w:type="spellEnd"/>
            <w:r w:rsidRPr="00760022">
              <w:rPr>
                <w:b/>
                <w:lang w:val="uk-UA"/>
              </w:rPr>
              <w:t>:</w:t>
            </w:r>
            <w:r w:rsidRPr="00760022">
              <w:rPr>
                <w:lang w:val="uk-UA"/>
              </w:rPr>
              <w:t xml:space="preserve"> </w:t>
            </w:r>
            <w:proofErr w:type="spellStart"/>
            <w:r w:rsidRPr="00760022">
              <w:rPr>
                <w:lang w:val="uk-UA"/>
              </w:rPr>
              <w:t>Винничук</w:t>
            </w:r>
            <w:proofErr w:type="spellEnd"/>
            <w:r w:rsidRPr="00760022">
              <w:rPr>
                <w:lang w:val="uk-UA"/>
              </w:rPr>
              <w:t xml:space="preserve"> Ю.</w:t>
            </w:r>
            <w:r>
              <w:rPr>
                <w:lang w:val="uk-UA"/>
              </w:rPr>
              <w:t xml:space="preserve"> «</w:t>
            </w:r>
            <w:r w:rsidRPr="00760022">
              <w:rPr>
                <w:lang w:val="uk-UA"/>
              </w:rPr>
              <w:t xml:space="preserve"> Весняні ігри в осінніх садах</w:t>
            </w:r>
            <w:r>
              <w:rPr>
                <w:lang w:val="uk-UA"/>
              </w:rPr>
              <w:t>».</w:t>
            </w:r>
            <w:r w:rsidRPr="00760022">
              <w:rPr>
                <w:lang w:val="uk-UA"/>
              </w:rPr>
              <w:t xml:space="preserve">Волков О.М. </w:t>
            </w:r>
            <w:r>
              <w:rPr>
                <w:lang w:val="uk-UA"/>
              </w:rPr>
              <w:t>«</w:t>
            </w:r>
            <w:r w:rsidRPr="00760022">
              <w:rPr>
                <w:lang w:val="uk-UA"/>
              </w:rPr>
              <w:t>Семеро підземни</w:t>
            </w:r>
            <w:r>
              <w:rPr>
                <w:lang w:val="uk-UA"/>
              </w:rPr>
              <w:t xml:space="preserve">х королів. Вогняний бог </w:t>
            </w:r>
            <w:proofErr w:type="spellStart"/>
            <w:r>
              <w:rPr>
                <w:lang w:val="uk-UA"/>
              </w:rPr>
              <w:t>Марранів</w:t>
            </w:r>
            <w:proofErr w:type="spellEnd"/>
            <w:r>
              <w:rPr>
                <w:lang w:val="uk-UA"/>
              </w:rPr>
              <w:t xml:space="preserve">». </w:t>
            </w:r>
            <w:proofErr w:type="spellStart"/>
            <w:r>
              <w:rPr>
                <w:lang w:val="uk-UA"/>
              </w:rPr>
              <w:t>Гримич</w:t>
            </w:r>
            <w:proofErr w:type="spellEnd"/>
            <w:r>
              <w:rPr>
                <w:lang w:val="uk-UA"/>
              </w:rPr>
              <w:t xml:space="preserve"> М. « Егоїст».</w:t>
            </w:r>
            <w:proofErr w:type="spellStart"/>
            <w:r w:rsidRPr="00760022">
              <w:rPr>
                <w:lang w:val="uk-UA"/>
              </w:rPr>
              <w:t>Да</w:t>
            </w:r>
            <w:r>
              <w:rPr>
                <w:lang w:val="uk-UA"/>
              </w:rPr>
              <w:t>швар</w:t>
            </w:r>
            <w:proofErr w:type="spellEnd"/>
            <w:r>
              <w:rPr>
                <w:lang w:val="uk-UA"/>
              </w:rPr>
              <w:t xml:space="preserve"> Л. «Село не люди».Кафка Ф.«</w:t>
            </w:r>
            <w:r w:rsidRPr="00760022">
              <w:rPr>
                <w:lang w:val="uk-UA"/>
              </w:rPr>
              <w:t>Вибрані твор</w:t>
            </w:r>
            <w:r>
              <w:rPr>
                <w:lang w:val="uk-UA"/>
              </w:rPr>
              <w:t>и».</w:t>
            </w:r>
            <w:r w:rsidRPr="00760022">
              <w:rPr>
                <w:lang w:val="uk-UA"/>
              </w:rPr>
              <w:t xml:space="preserve">Роздобудько І. </w:t>
            </w:r>
            <w:r>
              <w:rPr>
                <w:lang w:val="uk-UA"/>
              </w:rPr>
              <w:t>«</w:t>
            </w:r>
            <w:r w:rsidRPr="00760022">
              <w:rPr>
                <w:lang w:val="uk-UA"/>
              </w:rPr>
              <w:t>Він: Ранковий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прибиральник.Вона</w:t>
            </w:r>
            <w:proofErr w:type="spellEnd"/>
            <w:r>
              <w:rPr>
                <w:lang w:val="uk-UA"/>
              </w:rPr>
              <w:t xml:space="preserve">: Шості двері». </w:t>
            </w:r>
            <w:r w:rsidRPr="00760022">
              <w:rPr>
                <w:lang w:val="uk-UA"/>
              </w:rPr>
              <w:t>Роздобудько І.</w:t>
            </w:r>
            <w:r>
              <w:rPr>
                <w:lang w:val="uk-UA"/>
              </w:rPr>
              <w:t xml:space="preserve"> «</w:t>
            </w:r>
            <w:r w:rsidRPr="00760022">
              <w:rPr>
                <w:lang w:val="uk-UA"/>
              </w:rPr>
              <w:t xml:space="preserve"> М</w:t>
            </w:r>
            <w:r>
              <w:rPr>
                <w:lang w:val="uk-UA"/>
              </w:rPr>
              <w:t>ерці».</w:t>
            </w:r>
            <w:proofErr w:type="spellStart"/>
            <w:r>
              <w:rPr>
                <w:lang w:val="uk-UA"/>
              </w:rPr>
              <w:t>Треверс</w:t>
            </w:r>
            <w:proofErr w:type="spellEnd"/>
            <w:r>
              <w:rPr>
                <w:lang w:val="uk-UA"/>
              </w:rPr>
              <w:t xml:space="preserve"> П.Л. « Мері </w:t>
            </w:r>
            <w:proofErr w:type="spellStart"/>
            <w:r>
              <w:rPr>
                <w:lang w:val="uk-UA"/>
              </w:rPr>
              <w:t>Поппінс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 w:rsidRPr="00760022">
              <w:rPr>
                <w:lang w:val="uk-UA"/>
              </w:rPr>
              <w:t>Хаггард</w:t>
            </w:r>
            <w:proofErr w:type="spellEnd"/>
            <w:r w:rsidRPr="00760022">
              <w:rPr>
                <w:lang w:val="uk-UA"/>
              </w:rPr>
              <w:t xml:space="preserve"> Г.Ф. </w:t>
            </w:r>
            <w:r>
              <w:rPr>
                <w:lang w:val="uk-UA"/>
              </w:rPr>
              <w:t>«</w:t>
            </w:r>
            <w:r w:rsidRPr="00760022">
              <w:rPr>
                <w:lang w:val="uk-UA"/>
              </w:rPr>
              <w:t xml:space="preserve">У серці Африки,або пригоди </w:t>
            </w:r>
            <w:proofErr w:type="spellStart"/>
            <w:r w:rsidRPr="00760022">
              <w:rPr>
                <w:lang w:val="uk-UA"/>
              </w:rPr>
              <w:t>Аллана</w:t>
            </w:r>
            <w:proofErr w:type="spellEnd"/>
            <w:r w:rsidRPr="00760022">
              <w:rPr>
                <w:lang w:val="uk-UA"/>
              </w:rPr>
              <w:t xml:space="preserve"> </w:t>
            </w:r>
            <w:proofErr w:type="spellStart"/>
            <w:r w:rsidRPr="00760022">
              <w:rPr>
                <w:lang w:val="uk-UA"/>
              </w:rPr>
              <w:t>Квотермейна</w:t>
            </w:r>
            <w:proofErr w:type="spellEnd"/>
            <w:r>
              <w:rPr>
                <w:lang w:val="uk-UA"/>
              </w:rPr>
              <w:t>»</w:t>
            </w:r>
            <w:r w:rsidRPr="00760022">
              <w:rPr>
                <w:lang w:val="uk-UA"/>
              </w:rPr>
              <w:t>.</w:t>
            </w:r>
            <w:r w:rsidRPr="00760022">
              <w:rPr>
                <w:lang w:val="uk-UA"/>
              </w:rPr>
              <w:tab/>
              <w:t xml:space="preserve">Чорногуз О. </w:t>
            </w:r>
            <w:r>
              <w:rPr>
                <w:lang w:val="uk-UA"/>
              </w:rPr>
              <w:t>«Дари пігмеїв»</w:t>
            </w:r>
          </w:p>
          <w:p w:rsidR="00760022" w:rsidRPr="00E73BD6" w:rsidRDefault="00733F58" w:rsidP="00435CA3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>.,</w:t>
            </w:r>
            <w:proofErr w:type="spellStart"/>
            <w:r>
              <w:rPr>
                <w:b/>
                <w:lang w:val="uk-UA"/>
              </w:rPr>
              <w:t>зарубіж</w:t>
            </w:r>
            <w:proofErr w:type="spellEnd"/>
            <w:r>
              <w:rPr>
                <w:b/>
                <w:lang w:val="uk-UA"/>
              </w:rPr>
              <w:t>.:</w:t>
            </w:r>
            <w:r w:rsidR="00E73BD6">
              <w:rPr>
                <w:lang w:val="uk-UA"/>
              </w:rPr>
              <w:t xml:space="preserve"> Лис В. «Графиня». </w:t>
            </w:r>
            <w:proofErr w:type="spellStart"/>
            <w:r w:rsidR="00E73BD6">
              <w:rPr>
                <w:lang w:val="uk-UA"/>
              </w:rPr>
              <w:t>Гайсміт</w:t>
            </w:r>
            <w:proofErr w:type="spellEnd"/>
            <w:r w:rsidR="00E73BD6">
              <w:rPr>
                <w:lang w:val="uk-UA"/>
              </w:rPr>
              <w:t xml:space="preserve"> П. «Талановитий містер </w:t>
            </w:r>
            <w:proofErr w:type="spellStart"/>
            <w:r w:rsidR="00E73BD6">
              <w:rPr>
                <w:lang w:val="uk-UA"/>
              </w:rPr>
              <w:t>Ріплі</w:t>
            </w:r>
            <w:proofErr w:type="spellEnd"/>
            <w:r w:rsidR="00E73BD6">
              <w:rPr>
                <w:lang w:val="uk-UA"/>
              </w:rPr>
              <w:t>».</w:t>
            </w:r>
            <w:r w:rsidR="00A33B00">
              <w:rPr>
                <w:b/>
                <w:lang w:val="uk-UA"/>
              </w:rPr>
              <w:t xml:space="preserve"> </w:t>
            </w:r>
            <w:proofErr w:type="spellStart"/>
            <w:r w:rsidR="00A33B00">
              <w:rPr>
                <w:lang w:val="uk-UA"/>
              </w:rPr>
              <w:t>Сухов</w:t>
            </w:r>
            <w:proofErr w:type="spellEnd"/>
            <w:r w:rsidR="00A33B00">
              <w:rPr>
                <w:lang w:val="uk-UA"/>
              </w:rPr>
              <w:t xml:space="preserve"> Е.«</w:t>
            </w:r>
            <w:proofErr w:type="spellStart"/>
            <w:r w:rsidR="00A33B00">
              <w:rPr>
                <w:lang w:val="uk-UA"/>
              </w:rPr>
              <w:t>Я-вор</w:t>
            </w:r>
            <w:proofErr w:type="spellEnd"/>
            <w:r w:rsidR="00A33B00">
              <w:rPr>
                <w:lang w:val="uk-UA"/>
              </w:rPr>
              <w:t xml:space="preserve"> в </w:t>
            </w:r>
            <w:proofErr w:type="spellStart"/>
            <w:r w:rsidR="00A33B00">
              <w:rPr>
                <w:lang w:val="uk-UA"/>
              </w:rPr>
              <w:t>законе</w:t>
            </w:r>
            <w:proofErr w:type="spellEnd"/>
            <w:r w:rsidR="00A33B00">
              <w:rPr>
                <w:lang w:val="uk-UA"/>
              </w:rPr>
              <w:t>»</w:t>
            </w:r>
            <w:r w:rsidR="00E73BD6">
              <w:rPr>
                <w:lang w:val="uk-UA"/>
              </w:rPr>
              <w:t xml:space="preserve">. </w:t>
            </w:r>
            <w:proofErr w:type="spellStart"/>
            <w:r w:rsidR="00E73BD6">
              <w:rPr>
                <w:lang w:val="uk-UA"/>
              </w:rPr>
              <w:t>Абель</w:t>
            </w:r>
            <w:proofErr w:type="spellEnd"/>
            <w:r w:rsidR="00E73BD6">
              <w:rPr>
                <w:lang w:val="uk-UA"/>
              </w:rPr>
              <w:t xml:space="preserve"> Б.«Не</w:t>
            </w:r>
            <w:proofErr w:type="spellStart"/>
            <w:r w:rsidR="00E73BD6">
              <w:t>винность</w:t>
            </w:r>
            <w:proofErr w:type="spellEnd"/>
            <w:r w:rsidR="00E73BD6">
              <w:t xml:space="preserve"> палачей</w:t>
            </w:r>
            <w:r w:rsidR="00E73BD6">
              <w:rPr>
                <w:lang w:val="uk-UA"/>
              </w:rPr>
              <w:t xml:space="preserve">». Бондар О. «Марево». </w:t>
            </w:r>
            <w:proofErr w:type="spellStart"/>
            <w:r w:rsidR="00E73BD6">
              <w:rPr>
                <w:lang w:val="uk-UA"/>
              </w:rPr>
              <w:t>Хоган</w:t>
            </w:r>
            <w:proofErr w:type="spellEnd"/>
            <w:r w:rsidR="00E73BD6">
              <w:rPr>
                <w:lang w:val="uk-UA"/>
              </w:rPr>
              <w:t xml:space="preserve"> Р. « Хранитель забутих речей». </w:t>
            </w:r>
            <w:proofErr w:type="spellStart"/>
            <w:r w:rsidR="00E73BD6">
              <w:rPr>
                <w:lang w:val="uk-UA"/>
              </w:rPr>
              <w:t>Мак-Гвайр</w:t>
            </w:r>
            <w:proofErr w:type="spellEnd"/>
            <w:r w:rsidR="00E73BD6">
              <w:rPr>
                <w:lang w:val="uk-UA"/>
              </w:rPr>
              <w:t xml:space="preserve"> Я. «</w:t>
            </w:r>
            <w:proofErr w:type="spellStart"/>
            <w:r w:rsidR="00E73BD6">
              <w:rPr>
                <w:lang w:val="uk-UA"/>
              </w:rPr>
              <w:t>Последний</w:t>
            </w:r>
            <w:proofErr w:type="spellEnd"/>
            <w:r w:rsidR="00E73BD6">
              <w:rPr>
                <w:lang w:val="uk-UA"/>
              </w:rPr>
              <w:t xml:space="preserve"> </w:t>
            </w:r>
            <w:proofErr w:type="spellStart"/>
            <w:r w:rsidR="00E73BD6">
              <w:rPr>
                <w:lang w:val="uk-UA"/>
              </w:rPr>
              <w:t>кит.В</w:t>
            </w:r>
            <w:proofErr w:type="spellEnd"/>
            <w:r w:rsidR="00E73BD6">
              <w:rPr>
                <w:lang w:val="uk-UA"/>
              </w:rPr>
              <w:t xml:space="preserve"> </w:t>
            </w:r>
            <w:proofErr w:type="spellStart"/>
            <w:r w:rsidR="00E73BD6">
              <w:rPr>
                <w:lang w:val="uk-UA"/>
              </w:rPr>
              <w:t>северных</w:t>
            </w:r>
            <w:proofErr w:type="spellEnd"/>
            <w:r w:rsidR="00E73BD6">
              <w:rPr>
                <w:lang w:val="uk-UA"/>
              </w:rPr>
              <w:t xml:space="preserve"> водах».</w:t>
            </w:r>
          </w:p>
          <w:p w:rsidR="00AC0F9D" w:rsidRPr="00140F97" w:rsidRDefault="00BD1653" w:rsidP="00435CA3"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>.,</w:t>
            </w:r>
            <w:proofErr w:type="spellStart"/>
            <w:r>
              <w:rPr>
                <w:b/>
                <w:lang w:val="uk-UA"/>
              </w:rPr>
              <w:t>зарубіж</w:t>
            </w:r>
            <w:proofErr w:type="spellEnd"/>
            <w:r>
              <w:rPr>
                <w:b/>
                <w:lang w:val="uk-UA"/>
              </w:rPr>
              <w:t>.:</w:t>
            </w:r>
            <w:r w:rsidRPr="00BD1653">
              <w:rPr>
                <w:lang w:val="uk-UA"/>
              </w:rPr>
              <w:t>Третяк</w:t>
            </w:r>
            <w:r>
              <w:rPr>
                <w:lang w:val="uk-UA"/>
              </w:rPr>
              <w:t xml:space="preserve"> Л. «Душа України». </w:t>
            </w:r>
            <w:proofErr w:type="spellStart"/>
            <w:r>
              <w:rPr>
                <w:lang w:val="uk-UA"/>
              </w:rPr>
              <w:t>Кучерская</w:t>
            </w:r>
            <w:proofErr w:type="spellEnd"/>
            <w:r>
              <w:rPr>
                <w:lang w:val="uk-UA"/>
              </w:rPr>
              <w:t xml:space="preserve"> М. «</w:t>
            </w:r>
            <w:proofErr w:type="spellStart"/>
            <w:r>
              <w:rPr>
                <w:lang w:val="uk-UA"/>
              </w:rPr>
              <w:t>Тётя</w:t>
            </w:r>
            <w:proofErr w:type="spellEnd"/>
            <w:r>
              <w:rPr>
                <w:lang w:val="uk-UA"/>
              </w:rPr>
              <w:t xml:space="preserve"> Мотя»</w:t>
            </w:r>
          </w:p>
          <w:p w:rsidR="00140F97" w:rsidRDefault="00140F97" w:rsidP="00435CA3">
            <w:pPr>
              <w:rPr>
                <w:lang w:val="uk-UA" w:eastAsia="en-US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>.,</w:t>
            </w:r>
            <w:proofErr w:type="spellStart"/>
            <w:r>
              <w:rPr>
                <w:b/>
                <w:lang w:val="uk-UA"/>
              </w:rPr>
              <w:t>зарубіж</w:t>
            </w:r>
            <w:proofErr w:type="spellEnd"/>
            <w:r>
              <w:rPr>
                <w:b/>
                <w:lang w:val="uk-UA"/>
              </w:rPr>
              <w:t>.:</w:t>
            </w:r>
            <w:r w:rsidRPr="00140F97">
              <w:rPr>
                <w:lang w:val="uk-UA"/>
              </w:rPr>
              <w:t>Старченко</w:t>
            </w:r>
            <w:r>
              <w:rPr>
                <w:lang w:val="uk-UA"/>
              </w:rPr>
              <w:t xml:space="preserve"> В. «Ламка експресія доби».Дзвін І. «Із пекла».</w:t>
            </w:r>
            <w:proofErr w:type="spellStart"/>
            <w:r>
              <w:rPr>
                <w:lang w:val="uk-UA"/>
              </w:rPr>
              <w:t>Блонський</w:t>
            </w:r>
            <w:proofErr w:type="spellEnd"/>
            <w:r>
              <w:rPr>
                <w:lang w:val="uk-UA"/>
              </w:rPr>
              <w:t xml:space="preserve"> С.«Золото вечірніх заграв».</w:t>
            </w:r>
            <w:proofErr w:type="spellStart"/>
            <w:r>
              <w:rPr>
                <w:lang w:val="uk-UA"/>
              </w:rPr>
              <w:t>Митиков</w:t>
            </w:r>
            <w:proofErr w:type="spellEnd"/>
            <w:r>
              <w:rPr>
                <w:lang w:val="uk-UA"/>
              </w:rPr>
              <w:t xml:space="preserve"> Ю.«</w:t>
            </w:r>
            <w:proofErr w:type="spellStart"/>
            <w:r>
              <w:rPr>
                <w:lang w:val="uk-UA"/>
              </w:rPr>
              <w:t>Национальный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вопрос</w:t>
            </w:r>
            <w:proofErr w:type="spellEnd"/>
            <w:r>
              <w:rPr>
                <w:lang w:val="uk-UA"/>
              </w:rPr>
              <w:t xml:space="preserve"> ГАИ».</w:t>
            </w:r>
            <w:proofErr w:type="spellStart"/>
            <w:r>
              <w:rPr>
                <w:lang w:val="uk-UA"/>
              </w:rPr>
              <w:t>Фоллетт</w:t>
            </w:r>
            <w:proofErr w:type="spellEnd"/>
            <w:r>
              <w:rPr>
                <w:lang w:val="uk-UA"/>
              </w:rPr>
              <w:t xml:space="preserve"> К. «Молот </w:t>
            </w:r>
            <w:r>
              <w:t>Э</w:t>
            </w:r>
            <w:proofErr w:type="spellStart"/>
            <w:r>
              <w:rPr>
                <w:lang w:val="uk-UA"/>
              </w:rPr>
              <w:t>дема</w:t>
            </w:r>
            <w:proofErr w:type="spellEnd"/>
            <w:r>
              <w:rPr>
                <w:lang w:val="uk-UA"/>
              </w:rPr>
              <w:t>»</w:t>
            </w:r>
            <w:r w:rsidR="008C0D96">
              <w:rPr>
                <w:lang w:val="uk-UA"/>
              </w:rPr>
              <w:t>. « Вторгнення в Україну:</w:t>
            </w:r>
            <w:proofErr w:type="spellStart"/>
            <w:r w:rsidR="008C0D96">
              <w:rPr>
                <w:lang w:val="uk-UA"/>
              </w:rPr>
              <w:t>Хроніка</w:t>
            </w:r>
            <w:proofErr w:type="spellEnd"/>
            <w:r w:rsidR="008C0D96">
              <w:rPr>
                <w:lang w:val="uk-UA"/>
              </w:rPr>
              <w:t xml:space="preserve"> російської агресії»</w:t>
            </w:r>
            <w:r w:rsidR="00484792">
              <w:rPr>
                <w:lang w:val="uk-UA"/>
              </w:rPr>
              <w:t>.</w:t>
            </w:r>
            <w:r w:rsidR="000763E8">
              <w:rPr>
                <w:lang w:val="uk-UA"/>
              </w:rPr>
              <w:t xml:space="preserve"> «Війна і </w:t>
            </w:r>
            <w:proofErr w:type="spellStart"/>
            <w:r w:rsidR="000763E8">
              <w:rPr>
                <w:lang w:val="uk-UA"/>
              </w:rPr>
              <w:t>міф.Невідома</w:t>
            </w:r>
            <w:proofErr w:type="spellEnd"/>
            <w:r w:rsidR="000763E8">
              <w:rPr>
                <w:lang w:val="uk-UA"/>
              </w:rPr>
              <w:t xml:space="preserve"> Друга світова».</w:t>
            </w:r>
            <w:r w:rsidR="00F80561">
              <w:rPr>
                <w:lang w:val="uk-UA" w:eastAsia="en-US"/>
              </w:rPr>
              <w:t xml:space="preserve"> «Від Рейхстагу до </w:t>
            </w:r>
            <w:proofErr w:type="spellStart"/>
            <w:r w:rsidR="00F80561">
              <w:rPr>
                <w:lang w:val="uk-UA" w:eastAsia="en-US"/>
              </w:rPr>
              <w:t>Іводзіми</w:t>
            </w:r>
            <w:proofErr w:type="spellEnd"/>
            <w:r w:rsidR="00F80561">
              <w:rPr>
                <w:lang w:val="uk-UA" w:eastAsia="en-US"/>
              </w:rPr>
              <w:t>. У полум</w:t>
            </w:r>
            <w:r w:rsidR="00F80561" w:rsidRPr="009E630D">
              <w:rPr>
                <w:lang w:val="uk-UA" w:eastAsia="en-US"/>
              </w:rPr>
              <w:t>`</w:t>
            </w:r>
            <w:r w:rsidR="00F80561">
              <w:rPr>
                <w:lang w:val="uk-UA" w:eastAsia="en-US"/>
              </w:rPr>
              <w:t xml:space="preserve">ї війни».«Князі і гетьмани усієї Русі». «Лицарі Дикого </w:t>
            </w:r>
            <w:proofErr w:type="spellStart"/>
            <w:r w:rsidR="00F80561">
              <w:rPr>
                <w:lang w:val="uk-UA" w:eastAsia="en-US"/>
              </w:rPr>
              <w:t>Поля.Плугом</w:t>
            </w:r>
            <w:proofErr w:type="spellEnd"/>
            <w:r w:rsidR="00F80561">
              <w:rPr>
                <w:lang w:val="uk-UA" w:eastAsia="en-US"/>
              </w:rPr>
              <w:t xml:space="preserve"> і мушкетом». «На бій за </w:t>
            </w:r>
            <w:proofErr w:type="spellStart"/>
            <w:r w:rsidR="00F80561">
              <w:rPr>
                <w:lang w:val="uk-UA" w:eastAsia="en-US"/>
              </w:rPr>
              <w:t>волю.Перемога</w:t>
            </w:r>
            <w:proofErr w:type="spellEnd"/>
            <w:r w:rsidR="00F80561">
              <w:rPr>
                <w:lang w:val="uk-UA" w:eastAsia="en-US"/>
              </w:rPr>
              <w:t xml:space="preserve"> через поразки». «Народження </w:t>
            </w:r>
            <w:proofErr w:type="spellStart"/>
            <w:r w:rsidR="00F80561">
              <w:rPr>
                <w:lang w:val="uk-UA" w:eastAsia="en-US"/>
              </w:rPr>
              <w:t>країни.Від</w:t>
            </w:r>
            <w:proofErr w:type="spellEnd"/>
            <w:r w:rsidR="00F80561">
              <w:rPr>
                <w:lang w:val="uk-UA" w:eastAsia="en-US"/>
              </w:rPr>
              <w:t xml:space="preserve"> краю до держави». «Поле битви – </w:t>
            </w:r>
            <w:proofErr w:type="spellStart"/>
            <w:r w:rsidR="00F80561">
              <w:rPr>
                <w:lang w:val="uk-UA" w:eastAsia="en-US"/>
              </w:rPr>
              <w:t>Україна.Від</w:t>
            </w:r>
            <w:proofErr w:type="spellEnd"/>
            <w:r w:rsidR="00F80561">
              <w:rPr>
                <w:lang w:val="uk-UA" w:eastAsia="en-US"/>
              </w:rPr>
              <w:t xml:space="preserve"> «володарів степу». «Русь «після Русі».Між короною і булавою». «Тіні згаданих </w:t>
            </w:r>
            <w:proofErr w:type="spellStart"/>
            <w:r w:rsidR="00F80561">
              <w:rPr>
                <w:lang w:val="uk-UA" w:eastAsia="en-US"/>
              </w:rPr>
              <w:t>предків.Від</w:t>
            </w:r>
            <w:proofErr w:type="spellEnd"/>
            <w:r w:rsidR="00F80561">
              <w:rPr>
                <w:lang w:val="uk-UA" w:eastAsia="en-US"/>
              </w:rPr>
              <w:t xml:space="preserve"> склавинів до русинів». «У кігтях двоглавих орлів». «Україна </w:t>
            </w:r>
            <w:proofErr w:type="spellStart"/>
            <w:r w:rsidR="00F80561">
              <w:rPr>
                <w:lang w:val="uk-UA" w:eastAsia="en-US"/>
              </w:rPr>
              <w:t>радянська.Ілюзії</w:t>
            </w:r>
            <w:proofErr w:type="spellEnd"/>
            <w:r w:rsidR="00F80561">
              <w:rPr>
                <w:lang w:val="uk-UA" w:eastAsia="en-US"/>
              </w:rPr>
              <w:t xml:space="preserve"> та катастрофи».</w:t>
            </w:r>
            <w:r w:rsidR="00BE7C84">
              <w:rPr>
                <w:lang w:val="uk-UA" w:eastAsia="en-US"/>
              </w:rPr>
              <w:t xml:space="preserve"> </w:t>
            </w:r>
            <w:proofErr w:type="spellStart"/>
            <w:r w:rsidR="00BE7C84">
              <w:rPr>
                <w:lang w:eastAsia="en-US"/>
              </w:rPr>
              <w:t>Выджинский</w:t>
            </w:r>
            <w:proofErr w:type="spellEnd"/>
            <w:r w:rsidR="00BE7C84">
              <w:rPr>
                <w:lang w:eastAsia="en-US"/>
              </w:rPr>
              <w:t xml:space="preserve"> А. «Золотой фонд детектива</w:t>
            </w:r>
            <w:proofErr w:type="gramStart"/>
            <w:r w:rsidR="00BE7C84">
              <w:rPr>
                <w:lang w:eastAsia="en-US"/>
              </w:rPr>
              <w:t>.Т</w:t>
            </w:r>
            <w:proofErr w:type="gramEnd"/>
            <w:r w:rsidR="00BE7C84">
              <w:rPr>
                <w:lang w:eastAsia="en-US"/>
              </w:rPr>
              <w:t>.7.»</w:t>
            </w:r>
            <w:r w:rsidR="00E759AF">
              <w:rPr>
                <w:lang w:eastAsia="en-US"/>
              </w:rPr>
              <w:t>.</w:t>
            </w:r>
            <w:proofErr w:type="spellStart"/>
            <w:r w:rsidR="00E759AF">
              <w:rPr>
                <w:lang w:eastAsia="en-US"/>
              </w:rPr>
              <w:t>Цаплиенко</w:t>
            </w:r>
            <w:proofErr w:type="spellEnd"/>
            <w:r w:rsidR="00E759AF">
              <w:rPr>
                <w:lang w:eastAsia="en-US"/>
              </w:rPr>
              <w:t xml:space="preserve"> А.«Книга перемен»</w:t>
            </w:r>
            <w:r w:rsidR="002935E5">
              <w:rPr>
                <w:lang w:eastAsia="en-US"/>
              </w:rPr>
              <w:t>. «Они освобождали Днепропетровск»</w:t>
            </w:r>
          </w:p>
          <w:p w:rsidR="00BF4B7E" w:rsidRDefault="00BF4B7E" w:rsidP="00435CA3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Худож.вітчизн.науково-популярн</w:t>
            </w:r>
            <w:proofErr w:type="spellEnd"/>
            <w:r w:rsidR="009351A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:</w:t>
            </w:r>
            <w:proofErr w:type="spellStart"/>
            <w:r w:rsidR="009351A8" w:rsidRPr="009351A8">
              <w:rPr>
                <w:lang w:val="uk-UA"/>
              </w:rPr>
              <w:t>Терянік</w:t>
            </w:r>
            <w:proofErr w:type="spellEnd"/>
            <w:r w:rsidR="009351A8" w:rsidRPr="009351A8">
              <w:rPr>
                <w:lang w:val="uk-UA"/>
              </w:rPr>
              <w:t xml:space="preserve"> Г.</w:t>
            </w:r>
            <w:r w:rsidR="009351A8">
              <w:rPr>
                <w:b/>
                <w:lang w:val="uk-UA"/>
              </w:rPr>
              <w:t xml:space="preserve"> </w:t>
            </w:r>
            <w:r w:rsidR="009351A8" w:rsidRPr="009351A8">
              <w:rPr>
                <w:lang w:val="uk-UA"/>
              </w:rPr>
              <w:t>«Попутники»</w:t>
            </w:r>
            <w:r w:rsidR="009351A8">
              <w:rPr>
                <w:lang w:val="uk-UA"/>
              </w:rPr>
              <w:t>. «Рідне місто моє».</w:t>
            </w:r>
            <w:proofErr w:type="spellStart"/>
            <w:r w:rsidR="009351A8">
              <w:rPr>
                <w:lang w:val="uk-UA"/>
              </w:rPr>
              <w:t>Грушко-Колінько</w:t>
            </w:r>
            <w:proofErr w:type="spellEnd"/>
            <w:r w:rsidR="009351A8">
              <w:rPr>
                <w:lang w:val="uk-UA"/>
              </w:rPr>
              <w:t xml:space="preserve"> «Підкорить Донбас не вийде!». Нечай А.М. «</w:t>
            </w:r>
            <w:proofErr w:type="spellStart"/>
            <w:r w:rsidR="009351A8">
              <w:rPr>
                <w:lang w:val="uk-UA"/>
              </w:rPr>
              <w:t>Чувства</w:t>
            </w:r>
            <w:proofErr w:type="spellEnd"/>
            <w:r w:rsidR="009351A8">
              <w:rPr>
                <w:lang w:val="uk-UA"/>
              </w:rPr>
              <w:t xml:space="preserve"> </w:t>
            </w:r>
            <w:proofErr w:type="spellStart"/>
            <w:r w:rsidR="009351A8">
              <w:rPr>
                <w:lang w:val="uk-UA"/>
              </w:rPr>
              <w:t>человеческие</w:t>
            </w:r>
            <w:proofErr w:type="spellEnd"/>
            <w:r w:rsidR="009351A8">
              <w:rPr>
                <w:lang w:val="uk-UA"/>
              </w:rPr>
              <w:t>»</w:t>
            </w:r>
            <w:r w:rsidR="005A5B91">
              <w:rPr>
                <w:lang w:val="uk-UA"/>
              </w:rPr>
              <w:t>.Мак О. «Каміння під косою»</w:t>
            </w:r>
          </w:p>
          <w:p w:rsidR="00431176" w:rsidRPr="00325D5C" w:rsidRDefault="00325D5C" w:rsidP="00435C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Художн.вітчизн</w:t>
            </w:r>
            <w:proofErr w:type="spellEnd"/>
            <w:r>
              <w:rPr>
                <w:b/>
                <w:lang w:val="uk-UA"/>
              </w:rPr>
              <w:t xml:space="preserve">.: </w:t>
            </w:r>
            <w:r w:rsidRPr="00325D5C">
              <w:rPr>
                <w:lang w:val="uk-UA"/>
              </w:rPr>
              <w:t xml:space="preserve">«Степова </w:t>
            </w:r>
            <w:proofErr w:type="spellStart"/>
            <w:r w:rsidRPr="00325D5C">
              <w:rPr>
                <w:lang w:val="uk-UA"/>
              </w:rPr>
              <w:t>Еллада.Альманах</w:t>
            </w:r>
            <w:proofErr w:type="spellEnd"/>
            <w:r w:rsidRPr="00325D5C">
              <w:rPr>
                <w:lang w:val="uk-UA"/>
              </w:rPr>
              <w:t xml:space="preserve"> письменників </w:t>
            </w:r>
            <w:proofErr w:type="spellStart"/>
            <w:r w:rsidRPr="00325D5C">
              <w:rPr>
                <w:lang w:val="uk-UA"/>
              </w:rPr>
              <w:t>Придніпров</w:t>
            </w:r>
            <w:proofErr w:type="spellEnd"/>
            <w:r w:rsidRPr="00325D5C">
              <w:t>`</w:t>
            </w:r>
            <w:r w:rsidRPr="00325D5C">
              <w:rPr>
                <w:lang w:val="uk-UA"/>
              </w:rPr>
              <w:t>я».Вип.2</w:t>
            </w:r>
          </w:p>
        </w:tc>
      </w:tr>
      <w:tr w:rsidR="00ED6DDC" w:rsidRPr="001A680A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Обласна  бібліотека  для  молоді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760022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18.07.</w:t>
            </w:r>
            <w:r w:rsidR="00153758">
              <w:rPr>
                <w:lang w:val="uk-UA"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153758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153758" w:rsidRDefault="00153758" w:rsidP="00435CA3">
            <w:pPr>
              <w:rPr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Худож.вітчин</w:t>
            </w:r>
            <w:proofErr w:type="spellEnd"/>
            <w:r>
              <w:rPr>
                <w:b/>
                <w:lang w:val="uk-UA" w:eastAsia="en-US"/>
              </w:rPr>
              <w:t xml:space="preserve">.: </w:t>
            </w:r>
            <w:r>
              <w:rPr>
                <w:lang w:val="uk-UA" w:eastAsia="en-US"/>
              </w:rPr>
              <w:t>Тур-Коновалов К. «Художник».</w:t>
            </w:r>
            <w:proofErr w:type="spellStart"/>
            <w:r>
              <w:rPr>
                <w:lang w:val="uk-UA" w:eastAsia="en-US"/>
              </w:rPr>
              <w:t>Копотієнко</w:t>
            </w:r>
            <w:proofErr w:type="spellEnd"/>
            <w:r>
              <w:rPr>
                <w:lang w:val="uk-UA" w:eastAsia="en-US"/>
              </w:rPr>
              <w:t xml:space="preserve"> І. «Ми назавжди на тисячу століть воскресли!».Блоха-Макаров І. «Вічна доля мужчин». «Степова Еллада».</w:t>
            </w:r>
          </w:p>
        </w:tc>
      </w:tr>
      <w:tr w:rsidR="00ED6DDC" w:rsidRPr="008D1EC8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Обласна бібліотека для дітей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7B1E7E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D1EC8" w:rsidTr="00435CA3"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D1EC8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Вільногірськ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D1EC8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Дніпропетровськ (ЦБС для дорослих)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D1EC8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Дніпропетровськ (ЦБС для дітей)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D1EC8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Дніпродзержинськ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9502A" w:rsidTr="00C77657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Жовті  Води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B86FF9" w:rsidRDefault="00B86FF9" w:rsidP="00435CA3">
            <w:pPr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  <w:r>
              <w:rPr>
                <w:lang w:val="uk-UA" w:eastAsia="en-US"/>
              </w:rPr>
              <w:t>10.17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B86FF9" w:rsidP="00B86FF9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B86FF9" w:rsidP="00435CA3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Худож.вітчизн.зарубіж</w:t>
            </w:r>
            <w:proofErr w:type="spellEnd"/>
            <w:r>
              <w:rPr>
                <w:b/>
                <w:lang w:val="uk-UA"/>
              </w:rPr>
              <w:t>.</w:t>
            </w:r>
            <w:r w:rsidRPr="00760022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Тур-Коновалов К. «Художник».</w:t>
            </w:r>
          </w:p>
          <w:p w:rsidR="00B86FF9" w:rsidRPr="00B86FF9" w:rsidRDefault="00B86FF9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/>
              </w:rPr>
              <w:t>Колсон</w:t>
            </w:r>
            <w:proofErr w:type="spellEnd"/>
            <w:r>
              <w:rPr>
                <w:lang w:val="uk-UA"/>
              </w:rPr>
              <w:t xml:space="preserve"> Ч. «</w:t>
            </w:r>
            <w:proofErr w:type="spellStart"/>
            <w:r>
              <w:rPr>
                <w:lang w:val="uk-UA"/>
              </w:rPr>
              <w:t>Счастливая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жизнь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>
              <w:rPr>
                <w:lang w:val="uk-UA"/>
              </w:rPr>
              <w:t>Гурницька</w:t>
            </w:r>
            <w:proofErr w:type="spellEnd"/>
            <w:r>
              <w:rPr>
                <w:lang w:val="uk-UA"/>
              </w:rPr>
              <w:t xml:space="preserve"> Н. « Мелодія кави у тональності кардамону».</w:t>
            </w:r>
            <w:proofErr w:type="spellStart"/>
            <w:r>
              <w:rPr>
                <w:lang w:val="uk-UA"/>
              </w:rPr>
              <w:t>Люцер</w:t>
            </w:r>
            <w:proofErr w:type="spellEnd"/>
            <w:r>
              <w:rPr>
                <w:lang w:val="uk-UA"/>
              </w:rPr>
              <w:t xml:space="preserve"> </w:t>
            </w:r>
            <w:r>
              <w:t>Э. «По обе стороны обиды»</w:t>
            </w:r>
            <w:proofErr w:type="gramStart"/>
            <w:r>
              <w:t>.</w:t>
            </w:r>
            <w:proofErr w:type="spellStart"/>
            <w:r>
              <w:t>А</w:t>
            </w:r>
            <w:proofErr w:type="gramEnd"/>
            <w:r>
              <w:t>ррингтон</w:t>
            </w:r>
            <w:proofErr w:type="spellEnd"/>
            <w:r>
              <w:t xml:space="preserve"> Л. «Путешествия Пилигрима».</w:t>
            </w:r>
            <w:r>
              <w:rPr>
                <w:lang w:val="uk-UA"/>
              </w:rPr>
              <w:t>Івасько М. «</w:t>
            </w:r>
            <w:proofErr w:type="spellStart"/>
            <w:r>
              <w:rPr>
                <w:lang w:val="uk-UA"/>
              </w:rPr>
              <w:t>Дев</w:t>
            </w:r>
            <w:proofErr w:type="spellEnd"/>
            <w:r w:rsidRPr="00B86FF9">
              <w:t>`</w:t>
            </w:r>
            <w:r>
              <w:rPr>
                <w:lang w:val="uk-UA"/>
              </w:rPr>
              <w:t>ять кроків назустріч вітру».</w:t>
            </w:r>
            <w:proofErr w:type="spellStart"/>
            <w:r>
              <w:rPr>
                <w:lang w:val="uk-UA"/>
              </w:rPr>
              <w:t>РейперВ</w:t>
            </w:r>
            <w:proofErr w:type="spellEnd"/>
            <w:r>
              <w:rPr>
                <w:lang w:val="uk-UA"/>
              </w:rPr>
              <w:t>.«</w:t>
            </w:r>
            <w:proofErr w:type="spellStart"/>
            <w:r>
              <w:rPr>
                <w:lang w:val="uk-UA"/>
              </w:rPr>
              <w:t>Путешествие</w:t>
            </w:r>
            <w:proofErr w:type="spellEnd"/>
            <w:r>
              <w:rPr>
                <w:lang w:val="uk-UA"/>
              </w:rPr>
              <w:t xml:space="preserve"> по миру м</w:t>
            </w:r>
            <w:proofErr w:type="spellStart"/>
            <w:r>
              <w:t>ы</w:t>
            </w:r>
            <w:r>
              <w:rPr>
                <w:lang w:val="uk-UA"/>
              </w:rPr>
              <w:t>сли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>
              <w:rPr>
                <w:lang w:val="uk-UA"/>
              </w:rPr>
              <w:t>Колсон</w:t>
            </w:r>
            <w:proofErr w:type="spellEnd"/>
            <w:r>
              <w:rPr>
                <w:lang w:val="uk-UA"/>
              </w:rPr>
              <w:t xml:space="preserve"> Ч.«</w:t>
            </w:r>
            <w:proofErr w:type="spellStart"/>
            <w:r>
              <w:rPr>
                <w:lang w:val="uk-UA"/>
              </w:rPr>
              <w:t>Вера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 w:rsidR="00B55314">
              <w:rPr>
                <w:lang w:val="uk-UA"/>
              </w:rPr>
              <w:t>Коэльо</w:t>
            </w:r>
            <w:proofErr w:type="spellEnd"/>
            <w:r w:rsidR="00B55314">
              <w:rPr>
                <w:lang w:val="uk-UA"/>
              </w:rPr>
              <w:t xml:space="preserve"> П. «На берегу </w:t>
            </w:r>
            <w:proofErr w:type="spellStart"/>
            <w:r w:rsidR="00B55314">
              <w:rPr>
                <w:lang w:val="uk-UA"/>
              </w:rPr>
              <w:t>Рио-Пьедра</w:t>
            </w:r>
            <w:proofErr w:type="spellEnd"/>
            <w:r w:rsidR="00B55314">
              <w:rPr>
                <w:lang w:val="uk-UA"/>
              </w:rPr>
              <w:t xml:space="preserve"> села я и заплакала».</w:t>
            </w:r>
            <w:proofErr w:type="spellStart"/>
            <w:r w:rsidR="00B55314">
              <w:rPr>
                <w:lang w:val="uk-UA"/>
              </w:rPr>
              <w:t>Коэльо</w:t>
            </w:r>
            <w:proofErr w:type="spellEnd"/>
            <w:r w:rsidR="00B55314">
              <w:rPr>
                <w:lang w:val="uk-UA"/>
              </w:rPr>
              <w:t xml:space="preserve"> П. «</w:t>
            </w:r>
            <w:proofErr w:type="spellStart"/>
            <w:r w:rsidR="00B55314">
              <w:rPr>
                <w:lang w:val="uk-UA"/>
              </w:rPr>
              <w:t>Дьявол</w:t>
            </w:r>
            <w:proofErr w:type="spellEnd"/>
            <w:r w:rsidR="00B55314">
              <w:rPr>
                <w:lang w:val="uk-UA"/>
              </w:rPr>
              <w:t xml:space="preserve"> и сеньйорита Прим».</w:t>
            </w:r>
            <w:proofErr w:type="spellStart"/>
            <w:r w:rsidR="00A43400">
              <w:rPr>
                <w:lang w:val="uk-UA"/>
              </w:rPr>
              <w:t>РиггзР</w:t>
            </w:r>
            <w:proofErr w:type="spellEnd"/>
            <w:r w:rsidR="00A43400">
              <w:rPr>
                <w:lang w:val="uk-UA"/>
              </w:rPr>
              <w:t>.«</w:t>
            </w:r>
            <w:proofErr w:type="spellStart"/>
            <w:r w:rsidR="00A43400">
              <w:rPr>
                <w:lang w:val="uk-UA"/>
              </w:rPr>
              <w:t>Дом</w:t>
            </w:r>
            <w:proofErr w:type="spellEnd"/>
            <w:r w:rsidR="00A43400">
              <w:rPr>
                <w:lang w:val="uk-UA"/>
              </w:rPr>
              <w:t xml:space="preserve"> </w:t>
            </w:r>
            <w:proofErr w:type="spellStart"/>
            <w:r w:rsidR="00A43400">
              <w:rPr>
                <w:lang w:val="uk-UA"/>
              </w:rPr>
              <w:t>странных</w:t>
            </w:r>
            <w:proofErr w:type="spellEnd"/>
            <w:r w:rsidR="00A43400">
              <w:rPr>
                <w:lang w:val="uk-UA"/>
              </w:rPr>
              <w:t xml:space="preserve"> </w:t>
            </w:r>
            <w:proofErr w:type="spellStart"/>
            <w:r w:rsidR="00A43400">
              <w:rPr>
                <w:lang w:val="uk-UA"/>
              </w:rPr>
              <w:t>детей</w:t>
            </w:r>
            <w:proofErr w:type="spellEnd"/>
            <w:r w:rsidR="00A43400">
              <w:rPr>
                <w:lang w:val="uk-UA"/>
              </w:rPr>
              <w:t>»</w:t>
            </w:r>
            <w:r w:rsidR="004D4CC8">
              <w:rPr>
                <w:lang w:val="uk-UA"/>
              </w:rPr>
              <w:t>.Дюбель Р. «Кодекс Люцифера»</w:t>
            </w:r>
          </w:p>
        </w:tc>
      </w:tr>
      <w:tr w:rsidR="00ED6DDC" w:rsidRPr="00D17A1E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Кривий  Ріг (ЦБС для дорослих)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6D6B0B" w:rsidP="00435CA3">
            <w:pPr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27.</w:t>
            </w:r>
            <w:r>
              <w:rPr>
                <w:lang w:val="uk-UA" w:eastAsia="en-US"/>
              </w:rPr>
              <w:t>09.17</w:t>
            </w: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Pr="006D6B0B" w:rsidRDefault="00D17A1E" w:rsidP="00D17A1E">
            <w:pPr>
              <w:rPr>
                <w:lang w:val="uk-UA" w:eastAsia="en-US"/>
              </w:rPr>
            </w:pPr>
            <w:r>
              <w:rPr>
                <w:lang w:val="en-US" w:eastAsia="en-US"/>
              </w:rPr>
              <w:t>28</w:t>
            </w:r>
            <w:r>
              <w:rPr>
                <w:lang w:eastAsia="en-US"/>
              </w:rPr>
              <w:t>.12.17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6D6B0B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Default="00D17A1E" w:rsidP="00435CA3">
            <w:pPr>
              <w:jc w:val="center"/>
              <w:rPr>
                <w:lang w:val="uk-UA" w:eastAsia="en-US"/>
              </w:rPr>
            </w:pPr>
          </w:p>
          <w:p w:rsidR="00D17A1E" w:rsidRDefault="00D17A1E" w:rsidP="00D17A1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E" w:rsidRDefault="005570EC" w:rsidP="00435CA3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Худож.вітчизн.зарубіж</w:t>
            </w:r>
            <w:proofErr w:type="spellEnd"/>
            <w:r>
              <w:rPr>
                <w:b/>
                <w:lang w:val="uk-UA"/>
              </w:rPr>
              <w:t>.</w:t>
            </w:r>
            <w:r w:rsidRPr="00760022">
              <w:rPr>
                <w:b/>
                <w:lang w:val="uk-UA"/>
              </w:rPr>
              <w:t>:</w:t>
            </w:r>
            <w:r w:rsidR="00C77657">
              <w:rPr>
                <w:lang w:val="uk-UA"/>
              </w:rPr>
              <w:t>Корній Д.</w:t>
            </w:r>
            <w:r w:rsidR="00C77657" w:rsidRPr="00C77657">
              <w:rPr>
                <w:lang w:val="uk-UA"/>
              </w:rPr>
              <w:t>«Крила</w:t>
            </w:r>
            <w:r w:rsidR="00C77657">
              <w:rPr>
                <w:lang w:val="uk-UA"/>
              </w:rPr>
              <w:t xml:space="preserve"> кольору хмар».Кононович Л. «Кайдани для олігарха».</w:t>
            </w:r>
            <w:proofErr w:type="spellStart"/>
            <w:r w:rsidR="00C77657">
              <w:rPr>
                <w:lang w:val="uk-UA"/>
              </w:rPr>
              <w:t>Кідрук</w:t>
            </w:r>
            <w:proofErr w:type="spellEnd"/>
            <w:r w:rsidR="00C77657">
              <w:rPr>
                <w:lang w:val="uk-UA"/>
              </w:rPr>
              <w:t xml:space="preserve"> М. «Бот».Джонсон А.«Син начальника сиріт».</w:t>
            </w:r>
            <w:proofErr w:type="spellStart"/>
            <w:r w:rsidR="00C77657">
              <w:rPr>
                <w:lang w:val="uk-UA"/>
              </w:rPr>
              <w:t>РоздобудькоІ</w:t>
            </w:r>
            <w:proofErr w:type="spellEnd"/>
            <w:r w:rsidR="00C77657">
              <w:rPr>
                <w:lang w:val="uk-UA"/>
              </w:rPr>
              <w:t>. «Одного разу».Талан С. «Коли ти поруч».Шкляр В. «Чорне сонце».</w:t>
            </w:r>
            <w:proofErr w:type="spellStart"/>
            <w:r w:rsidR="00C77657">
              <w:rPr>
                <w:lang w:val="uk-UA"/>
              </w:rPr>
              <w:t>Гусейнов</w:t>
            </w:r>
            <w:proofErr w:type="spellEnd"/>
            <w:r w:rsidR="00C77657">
              <w:rPr>
                <w:lang w:val="uk-UA"/>
              </w:rPr>
              <w:t xml:space="preserve"> Г.«Тіні забутого парку»-Кн.1,2.Сняданко Н. «Колекція пристрастей,або Пригоди молодої українки»</w:t>
            </w:r>
          </w:p>
          <w:p w:rsidR="00D17A1E" w:rsidRPr="00D86DD5" w:rsidRDefault="00D17A1E" w:rsidP="00435CA3">
            <w:pPr>
              <w:rPr>
                <w:lang w:val="uk-UA" w:eastAsia="en-US"/>
              </w:rPr>
            </w:pPr>
            <w:proofErr w:type="spellStart"/>
            <w:r w:rsidRPr="00C101A5">
              <w:rPr>
                <w:b/>
                <w:lang w:val="uk-UA" w:eastAsia="en-US"/>
              </w:rPr>
              <w:t>Худож.вітчизн</w:t>
            </w:r>
            <w:proofErr w:type="spellEnd"/>
            <w:r w:rsidRPr="00C101A5">
              <w:rPr>
                <w:b/>
                <w:lang w:val="uk-UA" w:eastAsia="en-US"/>
              </w:rPr>
              <w:t>.,</w:t>
            </w:r>
            <w:proofErr w:type="spellStart"/>
            <w:r w:rsidRPr="00C101A5">
              <w:rPr>
                <w:b/>
                <w:lang w:val="uk-UA" w:eastAsia="en-US"/>
              </w:rPr>
              <w:t>зарубіжн</w:t>
            </w:r>
            <w:proofErr w:type="spellEnd"/>
            <w:r w:rsidRPr="00C101A5">
              <w:rPr>
                <w:b/>
                <w:lang w:val="uk-UA" w:eastAsia="en-US"/>
              </w:rPr>
              <w:t>.,</w:t>
            </w:r>
            <w:proofErr w:type="spellStart"/>
            <w:r w:rsidRPr="00C101A5">
              <w:rPr>
                <w:b/>
                <w:lang w:val="uk-UA" w:eastAsia="en-US"/>
              </w:rPr>
              <w:t>наук.-попул</w:t>
            </w:r>
            <w:proofErr w:type="spellEnd"/>
            <w:r w:rsidRPr="00C101A5">
              <w:rPr>
                <w:b/>
                <w:lang w:val="uk-UA" w:eastAsia="en-US"/>
              </w:rPr>
              <w:t>.:</w:t>
            </w:r>
            <w:r w:rsidRPr="00391E6E">
              <w:rPr>
                <w:lang w:val="uk-UA" w:eastAsia="en-US"/>
              </w:rPr>
              <w:t xml:space="preserve"> Дереш Л. «Голова Якова»</w:t>
            </w:r>
            <w:r>
              <w:rPr>
                <w:lang w:val="uk-UA" w:eastAsia="en-US"/>
              </w:rPr>
              <w:t>.Кіз Д. «П</w:t>
            </w:r>
            <w:r w:rsidRPr="00391E6E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 xml:space="preserve">ята </w:t>
            </w:r>
            <w:proofErr w:type="spellStart"/>
            <w:r>
              <w:rPr>
                <w:lang w:val="uk-UA" w:eastAsia="en-US"/>
              </w:rPr>
              <w:t>Саллі</w:t>
            </w:r>
            <w:proofErr w:type="spellEnd"/>
            <w:r>
              <w:rPr>
                <w:lang w:val="uk-UA" w:eastAsia="en-US"/>
              </w:rPr>
              <w:t>».Лис В. «Століття Якова».Марш Г. «Історії про життя…».</w:t>
            </w:r>
            <w:proofErr w:type="spellStart"/>
            <w:r>
              <w:rPr>
                <w:lang w:val="uk-UA" w:eastAsia="en-US"/>
              </w:rPr>
              <w:t>Мастєрова</w:t>
            </w:r>
            <w:proofErr w:type="spellEnd"/>
            <w:r>
              <w:rPr>
                <w:lang w:val="uk-UA" w:eastAsia="en-US"/>
              </w:rPr>
              <w:t xml:space="preserve"> В. «</w:t>
            </w:r>
            <w:proofErr w:type="spellStart"/>
            <w:r>
              <w:rPr>
                <w:lang w:val="uk-UA" w:eastAsia="en-US"/>
              </w:rPr>
              <w:t>Суча</w:t>
            </w:r>
            <w:proofErr w:type="spellEnd"/>
            <w:r>
              <w:rPr>
                <w:lang w:val="uk-UA" w:eastAsia="en-US"/>
              </w:rPr>
              <w:t xml:space="preserve"> дочка».Орлик Т.  «Данило Галицький».</w:t>
            </w:r>
            <w:proofErr w:type="spellStart"/>
            <w:r>
              <w:rPr>
                <w:lang w:val="uk-UA" w:eastAsia="en-US"/>
              </w:rPr>
              <w:t>Роллінс</w:t>
            </w:r>
            <w:proofErr w:type="spellEnd"/>
            <w:r>
              <w:rPr>
                <w:lang w:val="uk-UA" w:eastAsia="en-US"/>
              </w:rPr>
              <w:t xml:space="preserve"> Д. «Карта з кісток». «Сновиди».</w:t>
            </w:r>
            <w:proofErr w:type="spellStart"/>
            <w:r>
              <w:rPr>
                <w:lang w:val="uk-UA" w:eastAsia="en-US"/>
              </w:rPr>
              <w:t>Чугуєнко</w:t>
            </w:r>
            <w:proofErr w:type="spellEnd"/>
            <w:r>
              <w:rPr>
                <w:lang w:val="uk-UA" w:eastAsia="en-US"/>
              </w:rPr>
              <w:t xml:space="preserve"> М. «Україна,яка шокує».Шкляр В. «</w:t>
            </w:r>
            <w:proofErr w:type="spellStart"/>
            <w:r>
              <w:rPr>
                <w:lang w:val="uk-UA" w:eastAsia="en-US"/>
              </w:rPr>
              <w:t>Залишенець</w:t>
            </w:r>
            <w:proofErr w:type="spellEnd"/>
            <w:r>
              <w:rPr>
                <w:lang w:val="uk-UA" w:eastAsia="en-US"/>
              </w:rPr>
              <w:t>».</w:t>
            </w:r>
          </w:p>
        </w:tc>
      </w:tr>
      <w:tr w:rsidR="00ED6DDC" w:rsidRPr="00C101A5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Кривий  Ріг (ЦБС для дітей)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C101A5" w:rsidRDefault="00ED6DDC" w:rsidP="00435CA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C101A5">
            <w:pPr>
              <w:jc w:val="center"/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391E6E" w:rsidRDefault="00ED6DDC" w:rsidP="00435CA3">
            <w:pPr>
              <w:rPr>
                <w:b/>
                <w:lang w:val="uk-UA" w:eastAsia="en-US"/>
              </w:rPr>
            </w:pPr>
          </w:p>
        </w:tc>
      </w:tr>
      <w:tr w:rsidR="00ED6DDC" w:rsidRPr="00C101A5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Марганець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441EE2" w:rsidRDefault="00441EE2" w:rsidP="00435CA3">
            <w:pPr>
              <w:jc w:val="center"/>
              <w:rPr>
                <w:lang w:val="uk-UA"/>
              </w:rPr>
            </w:pPr>
            <w:r w:rsidRPr="00C77657">
              <w:rPr>
                <w:lang w:val="uk-UA"/>
              </w:rPr>
              <w:t>10</w:t>
            </w:r>
            <w:r w:rsidR="00760022">
              <w:rPr>
                <w:lang w:val="uk-UA"/>
              </w:rPr>
              <w:t>.07.</w:t>
            </w: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3B1344" w:rsidRDefault="00441EE2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BC1C54" w:rsidRDefault="00441EE2" w:rsidP="00435CA3">
            <w:pPr>
              <w:rPr>
                <w:lang w:val="uk-UA"/>
              </w:rPr>
            </w:pPr>
            <w:proofErr w:type="spellStart"/>
            <w:r w:rsidRPr="00441EE2">
              <w:rPr>
                <w:b/>
                <w:lang w:val="uk-UA"/>
              </w:rPr>
              <w:t>Худож.вітчизн</w:t>
            </w:r>
            <w:proofErr w:type="spellEnd"/>
            <w:r w:rsidRPr="00441EE2">
              <w:rPr>
                <w:b/>
                <w:lang w:val="uk-UA"/>
              </w:rPr>
              <w:t>.:</w:t>
            </w:r>
            <w:r>
              <w:rPr>
                <w:b/>
                <w:lang w:val="uk-UA"/>
              </w:rPr>
              <w:t xml:space="preserve"> </w:t>
            </w:r>
            <w:r w:rsidR="00BC1C54">
              <w:rPr>
                <w:lang w:val="uk-UA"/>
              </w:rPr>
              <w:t>Шкляр В. «Маруся»</w:t>
            </w:r>
          </w:p>
        </w:tc>
      </w:tr>
      <w:tr w:rsidR="00ED6DDC" w:rsidRPr="004D23AC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Нікополь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151AD1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28.08.17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151AD1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151AD1" w:rsidRDefault="00151AD1" w:rsidP="00435CA3">
            <w:pPr>
              <w:rPr>
                <w:b/>
                <w:lang w:val="uk-UA" w:eastAsia="en-US"/>
              </w:rPr>
            </w:pPr>
            <w:proofErr w:type="spellStart"/>
            <w:r w:rsidRPr="00151AD1">
              <w:rPr>
                <w:b/>
                <w:lang w:val="uk-UA" w:eastAsia="en-US"/>
              </w:rPr>
              <w:t>Худож.вітчизн</w:t>
            </w:r>
            <w:proofErr w:type="spellEnd"/>
            <w:r w:rsidRPr="00151AD1">
              <w:rPr>
                <w:b/>
                <w:lang w:val="uk-UA" w:eastAsia="en-US"/>
              </w:rPr>
              <w:t>.:</w:t>
            </w:r>
            <w:r>
              <w:rPr>
                <w:b/>
                <w:lang w:val="uk-UA" w:eastAsia="en-US"/>
              </w:rPr>
              <w:t xml:space="preserve"> </w:t>
            </w:r>
            <w:r w:rsidRPr="00151AD1">
              <w:rPr>
                <w:lang w:val="uk-UA" w:eastAsia="en-US"/>
              </w:rPr>
              <w:t>Шкляр В.</w:t>
            </w:r>
            <w:r>
              <w:rPr>
                <w:lang w:val="uk-UA" w:eastAsia="en-US"/>
              </w:rPr>
              <w:t xml:space="preserve"> «</w:t>
            </w:r>
            <w:proofErr w:type="spellStart"/>
            <w:r>
              <w:rPr>
                <w:lang w:val="uk-UA" w:eastAsia="en-US"/>
              </w:rPr>
              <w:t>Елементал</w:t>
            </w:r>
            <w:proofErr w:type="spellEnd"/>
            <w:r>
              <w:rPr>
                <w:lang w:val="uk-UA" w:eastAsia="en-US"/>
              </w:rPr>
              <w:t xml:space="preserve">». «Теплі </w:t>
            </w:r>
            <w:proofErr w:type="spellStart"/>
            <w:r>
              <w:rPr>
                <w:lang w:val="uk-UA" w:eastAsia="en-US"/>
              </w:rPr>
              <w:t>історії.Він</w:t>
            </w:r>
            <w:proofErr w:type="spellEnd"/>
            <w:r>
              <w:rPr>
                <w:lang w:val="uk-UA" w:eastAsia="en-US"/>
              </w:rPr>
              <w:t xml:space="preserve"> і вона»</w:t>
            </w:r>
          </w:p>
        </w:tc>
      </w:tr>
      <w:tr w:rsidR="00ED6DDC" w:rsidRPr="00151AD1" w:rsidTr="009B4981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Новомосковськ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151AD1" w:rsidRDefault="00151AD1" w:rsidP="00435CA3">
            <w:pPr>
              <w:jc w:val="center"/>
              <w:rPr>
                <w:lang w:val="uk-UA" w:eastAsia="en-US"/>
              </w:rPr>
            </w:pPr>
            <w:r w:rsidRPr="00151AD1">
              <w:rPr>
                <w:lang w:val="uk-UA" w:eastAsia="en-US"/>
              </w:rPr>
              <w:t>29.08.17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151AD1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105D01" w:rsidRDefault="00151AD1" w:rsidP="00435CA3">
            <w:pPr>
              <w:rPr>
                <w:lang w:val="uk-UA" w:eastAsia="en-US"/>
              </w:rPr>
            </w:pPr>
            <w:proofErr w:type="spellStart"/>
            <w:r w:rsidRPr="00151AD1">
              <w:rPr>
                <w:b/>
                <w:lang w:val="uk-UA" w:eastAsia="en-US"/>
              </w:rPr>
              <w:t>Худож.вітчизн</w:t>
            </w:r>
            <w:proofErr w:type="spellEnd"/>
            <w:r w:rsidRPr="00151AD1">
              <w:rPr>
                <w:b/>
                <w:lang w:val="uk-UA" w:eastAsia="en-US"/>
              </w:rPr>
              <w:t>.: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Кідрук</w:t>
            </w:r>
            <w:proofErr w:type="spellEnd"/>
            <w:r>
              <w:rPr>
                <w:lang w:val="uk-UA" w:eastAsia="en-US"/>
              </w:rPr>
              <w:t xml:space="preserve"> М.»Твердиня»</w:t>
            </w:r>
          </w:p>
        </w:tc>
      </w:tr>
      <w:tr w:rsidR="00ED6DDC" w:rsidRPr="009B4981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1E7AA9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Покров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1E7AA9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18.09.17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9B4981" w:rsidP="009B498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9B4981" w:rsidP="00435CA3">
            <w:pPr>
              <w:rPr>
                <w:lang w:val="uk-UA" w:eastAsia="en-US"/>
              </w:rPr>
            </w:pPr>
            <w:proofErr w:type="spellStart"/>
            <w:r>
              <w:rPr>
                <w:b/>
                <w:lang w:val="uk-UA"/>
              </w:rPr>
              <w:t>Худож.вітчизн.зарубіж</w:t>
            </w:r>
            <w:proofErr w:type="spellEnd"/>
            <w:r>
              <w:rPr>
                <w:b/>
                <w:lang w:val="uk-UA"/>
              </w:rPr>
              <w:t>,</w:t>
            </w:r>
            <w:proofErr w:type="spellStart"/>
            <w:r>
              <w:rPr>
                <w:b/>
                <w:lang w:val="uk-UA"/>
              </w:rPr>
              <w:t>науково-попул</w:t>
            </w:r>
            <w:proofErr w:type="spellEnd"/>
            <w:r>
              <w:rPr>
                <w:b/>
                <w:lang w:val="uk-UA"/>
              </w:rPr>
              <w:t>.</w:t>
            </w:r>
            <w:r w:rsidRPr="00760022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 xml:space="preserve"> </w:t>
            </w:r>
            <w:r w:rsidRPr="009B4981">
              <w:rPr>
                <w:lang w:val="uk-UA"/>
              </w:rPr>
              <w:t>Калинець І.</w:t>
            </w:r>
            <w:r>
              <w:rPr>
                <w:lang w:val="uk-UA"/>
              </w:rPr>
              <w:t xml:space="preserve"> «Близьке далеке». Калинець І. «Епоха гунів та її передісторія». </w:t>
            </w:r>
            <w:proofErr w:type="spellStart"/>
            <w:r>
              <w:rPr>
                <w:lang w:val="uk-UA"/>
              </w:rPr>
              <w:t>Бегбеде</w:t>
            </w:r>
            <w:proofErr w:type="spellEnd"/>
            <w:r>
              <w:rPr>
                <w:lang w:val="uk-UA"/>
              </w:rPr>
              <w:t xml:space="preserve"> Ф. «Французький роман». Омельченко Л. «Парубоча колискова».Бабкіна К. «Соня»</w:t>
            </w:r>
          </w:p>
        </w:tc>
      </w:tr>
      <w:tr w:rsidR="00ED6DDC" w:rsidRPr="009B4981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Павлоград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b/>
                <w:lang w:val="uk-UA" w:eastAsia="en-US"/>
              </w:rPr>
            </w:pPr>
          </w:p>
        </w:tc>
      </w:tr>
      <w:tr w:rsidR="00ED6DDC" w:rsidRPr="009B4981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Першотравенськ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9B4981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Синельникове (ЦДБ)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b/>
                <w:lang w:val="uk-UA" w:eastAsia="en-US"/>
              </w:rPr>
            </w:pPr>
          </w:p>
        </w:tc>
      </w:tr>
      <w:tr w:rsidR="00ED6DDC" w:rsidRPr="009B4981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Тернівка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9B4981" w:rsidTr="00435CA3"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          Районні бібліотеки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b/>
                <w:lang w:val="uk-UA" w:eastAsia="en-US"/>
              </w:rPr>
            </w:pPr>
          </w:p>
        </w:tc>
      </w:tr>
      <w:tr w:rsidR="00ED6DDC" w:rsidRPr="0016093C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Апостолівський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507DBB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16093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507DBB" w:rsidTr="00435CA3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Васильківський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7879AF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7879AF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507DBB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Верхньодніпровський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BB31F3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Дніпропетровський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580B1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BB31F3" w:rsidRDefault="00ED6DDC" w:rsidP="00435CA3">
            <w:pPr>
              <w:rPr>
                <w:b/>
                <w:lang w:val="uk-UA" w:eastAsia="en-US"/>
              </w:rPr>
            </w:pPr>
          </w:p>
        </w:tc>
      </w:tr>
      <w:tr w:rsidR="00ED6DDC" w:rsidRPr="00894CF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Криворізький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304C7D" w:rsidRDefault="00304C7D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07.12.17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3B1344" w:rsidRDefault="00304C7D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2A6420" w:rsidRDefault="00304C7D" w:rsidP="00435C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Худож.україн</w:t>
            </w:r>
            <w:proofErr w:type="spellEnd"/>
            <w:r>
              <w:rPr>
                <w:b/>
                <w:lang w:val="uk-UA"/>
              </w:rPr>
              <w:t>.,</w:t>
            </w:r>
            <w:proofErr w:type="spellStart"/>
            <w:r>
              <w:rPr>
                <w:b/>
                <w:lang w:val="uk-UA"/>
              </w:rPr>
              <w:t>зарубіж</w:t>
            </w:r>
            <w:proofErr w:type="spellEnd"/>
            <w:r>
              <w:rPr>
                <w:b/>
                <w:lang w:val="uk-UA"/>
              </w:rPr>
              <w:t xml:space="preserve">.: </w:t>
            </w:r>
            <w:proofErr w:type="spellStart"/>
            <w:r w:rsidR="00FB39E9" w:rsidRPr="00FB39E9">
              <w:rPr>
                <w:lang w:val="uk-UA"/>
              </w:rPr>
              <w:t>Ульбек</w:t>
            </w:r>
            <w:proofErr w:type="spellEnd"/>
            <w:r w:rsidR="00FB39E9" w:rsidRPr="00FB39E9">
              <w:rPr>
                <w:lang w:val="uk-UA"/>
              </w:rPr>
              <w:t xml:space="preserve"> М.</w:t>
            </w:r>
            <w:r w:rsidR="00FB39E9">
              <w:rPr>
                <w:lang w:val="uk-UA"/>
              </w:rPr>
              <w:t>« Покора».</w:t>
            </w:r>
            <w:r w:rsidR="00E3171C">
              <w:rPr>
                <w:lang w:val="uk-UA"/>
              </w:rPr>
              <w:t>«Почуємо славу,</w:t>
            </w:r>
            <w:proofErr w:type="spellStart"/>
            <w:r w:rsidR="00E3171C">
              <w:rPr>
                <w:lang w:val="uk-UA"/>
              </w:rPr>
              <w:t>козацькую</w:t>
            </w:r>
            <w:proofErr w:type="spellEnd"/>
            <w:r w:rsidR="00E3171C">
              <w:rPr>
                <w:lang w:val="uk-UA"/>
              </w:rPr>
              <w:t xml:space="preserve"> славу!»</w:t>
            </w:r>
            <w:r w:rsidR="00894CFD">
              <w:rPr>
                <w:lang w:val="uk-UA"/>
              </w:rPr>
              <w:t>.Корній Д.</w:t>
            </w:r>
            <w:r w:rsidR="00E3171C">
              <w:rPr>
                <w:lang w:val="uk-UA"/>
              </w:rPr>
              <w:t>«</w:t>
            </w:r>
            <w:proofErr w:type="spellStart"/>
            <w:r w:rsidR="00E3171C">
              <w:rPr>
                <w:lang w:val="uk-UA"/>
              </w:rPr>
              <w:t>Гонихмарник</w:t>
            </w:r>
            <w:proofErr w:type="spellEnd"/>
            <w:r w:rsidR="00E3171C">
              <w:rPr>
                <w:lang w:val="uk-UA"/>
              </w:rPr>
              <w:t>»</w:t>
            </w:r>
          </w:p>
        </w:tc>
      </w:tr>
      <w:tr w:rsidR="00ED6DDC" w:rsidRPr="00894CF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Криничанський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D31935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94CF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Магдалинівський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E00B93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94CF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Межівський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94CF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Нікопольський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94CF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Новомосковський 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6F4F27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Павлоградський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7054D9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Петропавлівський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Pr="001B288A" w:rsidRDefault="001B288A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21.09.17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1B288A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1B288A" w:rsidRDefault="00A10F92" w:rsidP="00435CA3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Художн.вітчизн</w:t>
            </w:r>
            <w:proofErr w:type="spellEnd"/>
            <w:r>
              <w:rPr>
                <w:b/>
                <w:lang w:val="uk-UA" w:eastAsia="en-US"/>
              </w:rPr>
              <w:t>.</w:t>
            </w:r>
            <w:r w:rsidR="001B288A" w:rsidRPr="001B288A">
              <w:rPr>
                <w:b/>
                <w:lang w:val="uk-UA" w:eastAsia="en-US"/>
              </w:rPr>
              <w:t>:</w:t>
            </w:r>
            <w:r>
              <w:rPr>
                <w:b/>
                <w:lang w:val="uk-UA" w:eastAsia="en-US"/>
              </w:rPr>
              <w:t xml:space="preserve"> </w:t>
            </w:r>
            <w:r w:rsidRPr="00A10F92">
              <w:rPr>
                <w:lang w:val="uk-UA" w:eastAsia="en-US"/>
              </w:rPr>
              <w:t xml:space="preserve">Бондарева Т. «На </w:t>
            </w:r>
            <w:proofErr w:type="spellStart"/>
            <w:r w:rsidRPr="00A10F92">
              <w:rPr>
                <w:lang w:val="uk-UA" w:eastAsia="en-US"/>
              </w:rPr>
              <w:t>бригантине</w:t>
            </w:r>
            <w:proofErr w:type="spellEnd"/>
            <w:r w:rsidRPr="00A10F92">
              <w:rPr>
                <w:lang w:val="uk-UA" w:eastAsia="en-US"/>
              </w:rPr>
              <w:t xml:space="preserve"> </w:t>
            </w:r>
            <w:proofErr w:type="spellStart"/>
            <w:r w:rsidRPr="00A10F92">
              <w:rPr>
                <w:lang w:val="uk-UA" w:eastAsia="en-US"/>
              </w:rPr>
              <w:t>мужества</w:t>
            </w:r>
            <w:proofErr w:type="spellEnd"/>
            <w:r w:rsidRPr="00A10F92">
              <w:rPr>
                <w:lang w:val="uk-UA" w:eastAsia="en-US"/>
              </w:rPr>
              <w:t xml:space="preserve"> и чести»</w:t>
            </w:r>
          </w:p>
        </w:tc>
      </w:tr>
      <w:tr w:rsidR="00ED6DDC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Петриківський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9502A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Покровський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89502A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П`ятихатський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0376AB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Синельниківський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607C6" w:rsidP="00435CA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19.09.17</w:t>
            </w:r>
          </w:p>
          <w:p w:rsidR="000376AB" w:rsidRDefault="000376AB" w:rsidP="00435CA3">
            <w:pPr>
              <w:jc w:val="center"/>
              <w:rPr>
                <w:lang w:val="en-US"/>
              </w:rPr>
            </w:pPr>
          </w:p>
          <w:p w:rsidR="000376AB" w:rsidRDefault="000376AB" w:rsidP="00435CA3">
            <w:pPr>
              <w:jc w:val="center"/>
              <w:rPr>
                <w:lang w:val="en-US"/>
              </w:rPr>
            </w:pPr>
          </w:p>
          <w:p w:rsidR="000376AB" w:rsidRDefault="000376AB" w:rsidP="00435CA3">
            <w:pPr>
              <w:jc w:val="center"/>
              <w:rPr>
                <w:lang w:val="en-US"/>
              </w:rPr>
            </w:pPr>
          </w:p>
          <w:p w:rsidR="000376AB" w:rsidRDefault="000376AB" w:rsidP="00435CA3">
            <w:pPr>
              <w:jc w:val="center"/>
              <w:rPr>
                <w:lang w:val="en-US"/>
              </w:rPr>
            </w:pPr>
          </w:p>
          <w:p w:rsidR="000376AB" w:rsidRDefault="000376AB" w:rsidP="00435CA3">
            <w:pPr>
              <w:jc w:val="center"/>
              <w:rPr>
                <w:lang w:val="en-US"/>
              </w:rPr>
            </w:pPr>
          </w:p>
          <w:p w:rsidR="000376AB" w:rsidRPr="000376AB" w:rsidRDefault="000376AB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08.12.17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607C6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0376AB" w:rsidRDefault="000376AB" w:rsidP="00435CA3">
            <w:pPr>
              <w:jc w:val="center"/>
              <w:rPr>
                <w:lang w:val="uk-UA"/>
              </w:rPr>
            </w:pPr>
          </w:p>
          <w:p w:rsidR="000376AB" w:rsidRDefault="000376AB" w:rsidP="00435CA3">
            <w:pPr>
              <w:jc w:val="center"/>
              <w:rPr>
                <w:lang w:val="uk-UA"/>
              </w:rPr>
            </w:pPr>
          </w:p>
          <w:p w:rsidR="000376AB" w:rsidRDefault="000376AB" w:rsidP="00435CA3">
            <w:pPr>
              <w:jc w:val="center"/>
              <w:rPr>
                <w:lang w:val="uk-UA"/>
              </w:rPr>
            </w:pPr>
          </w:p>
          <w:p w:rsidR="000376AB" w:rsidRDefault="000376AB" w:rsidP="00435CA3">
            <w:pPr>
              <w:jc w:val="center"/>
              <w:rPr>
                <w:lang w:val="uk-UA"/>
              </w:rPr>
            </w:pPr>
          </w:p>
          <w:p w:rsidR="000376AB" w:rsidRDefault="000376AB" w:rsidP="00435CA3">
            <w:pPr>
              <w:jc w:val="center"/>
              <w:rPr>
                <w:lang w:val="uk-UA"/>
              </w:rPr>
            </w:pPr>
          </w:p>
          <w:p w:rsidR="000376AB" w:rsidRPr="003B1344" w:rsidRDefault="000376AB" w:rsidP="00435C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0376AB" w:rsidRDefault="00E607C6" w:rsidP="00435CA3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>.,</w:t>
            </w:r>
            <w:proofErr w:type="spellStart"/>
            <w:r>
              <w:rPr>
                <w:b/>
                <w:lang w:val="uk-UA"/>
              </w:rPr>
              <w:t>зарубіж</w:t>
            </w:r>
            <w:proofErr w:type="spellEnd"/>
            <w:r>
              <w:rPr>
                <w:b/>
                <w:lang w:val="uk-UA"/>
              </w:rPr>
              <w:t>.,дитяча:</w:t>
            </w:r>
            <w:r w:rsidR="00E427FE">
              <w:rPr>
                <w:b/>
                <w:lang w:val="uk-UA"/>
              </w:rPr>
              <w:t xml:space="preserve"> </w:t>
            </w:r>
            <w:proofErr w:type="spellStart"/>
            <w:r w:rsidR="00E427FE">
              <w:rPr>
                <w:lang w:val="uk-UA"/>
              </w:rPr>
              <w:t>Гранецька</w:t>
            </w:r>
            <w:proofErr w:type="spellEnd"/>
            <w:r w:rsidR="00E427FE">
              <w:rPr>
                <w:lang w:val="uk-UA"/>
              </w:rPr>
              <w:t xml:space="preserve"> В. «</w:t>
            </w:r>
            <w:proofErr w:type="spellStart"/>
            <w:r w:rsidR="00E427FE">
              <w:rPr>
                <w:lang w:val="uk-UA"/>
              </w:rPr>
              <w:t>Мантра-омана</w:t>
            </w:r>
            <w:proofErr w:type="spellEnd"/>
            <w:r w:rsidR="00E427FE">
              <w:rPr>
                <w:lang w:val="uk-UA"/>
              </w:rPr>
              <w:t>».Гнатко Д. «Душа окаянна».</w:t>
            </w:r>
            <w:proofErr w:type="spellStart"/>
            <w:r w:rsidR="00E427FE">
              <w:rPr>
                <w:lang w:val="uk-UA"/>
              </w:rPr>
              <w:t>Скидан</w:t>
            </w:r>
            <w:proofErr w:type="spellEnd"/>
            <w:r w:rsidR="00E427FE">
              <w:rPr>
                <w:lang w:val="uk-UA"/>
              </w:rPr>
              <w:t xml:space="preserve"> Я. «Загадки». </w:t>
            </w:r>
            <w:proofErr w:type="spellStart"/>
            <w:r w:rsidR="00E427FE">
              <w:rPr>
                <w:lang w:val="uk-UA"/>
              </w:rPr>
              <w:t>Печорна</w:t>
            </w:r>
            <w:proofErr w:type="spellEnd"/>
            <w:r w:rsidR="00E427FE">
              <w:rPr>
                <w:lang w:val="uk-UA"/>
              </w:rPr>
              <w:t xml:space="preserve"> О. «Грішниця». Корній Д. «Крила кольору хмар».</w:t>
            </w:r>
            <w:r w:rsidR="003F6393">
              <w:rPr>
                <w:lang w:val="uk-UA"/>
              </w:rPr>
              <w:t xml:space="preserve"> </w:t>
            </w:r>
            <w:r w:rsidR="00E427FE">
              <w:rPr>
                <w:lang w:val="uk-UA"/>
              </w:rPr>
              <w:t>Корній Д. «Щоденник Мавки».</w:t>
            </w:r>
            <w:r w:rsidR="003F6393">
              <w:rPr>
                <w:lang w:val="uk-UA"/>
              </w:rPr>
              <w:t xml:space="preserve">Браун Д.«Код </w:t>
            </w:r>
            <w:proofErr w:type="spellStart"/>
            <w:r w:rsidR="003F6393">
              <w:rPr>
                <w:lang w:val="uk-UA"/>
              </w:rPr>
              <w:t>да</w:t>
            </w:r>
            <w:proofErr w:type="spellEnd"/>
            <w:r w:rsidR="003F6393">
              <w:rPr>
                <w:lang w:val="uk-UA"/>
              </w:rPr>
              <w:t xml:space="preserve"> </w:t>
            </w:r>
            <w:proofErr w:type="spellStart"/>
            <w:r w:rsidR="003F6393">
              <w:rPr>
                <w:lang w:val="uk-UA"/>
              </w:rPr>
              <w:t>Винчи</w:t>
            </w:r>
            <w:proofErr w:type="spellEnd"/>
            <w:r w:rsidR="003F6393">
              <w:rPr>
                <w:lang w:val="uk-UA"/>
              </w:rPr>
              <w:t>»</w:t>
            </w:r>
            <w:r w:rsidR="0096387D">
              <w:rPr>
                <w:lang w:val="uk-UA"/>
              </w:rPr>
              <w:t>. Гуменюк Н. «Танець білої тополі».</w:t>
            </w:r>
            <w:proofErr w:type="spellStart"/>
            <w:r w:rsidR="0096387D">
              <w:rPr>
                <w:lang w:val="uk-UA"/>
              </w:rPr>
              <w:t>Рогашко</w:t>
            </w:r>
            <w:proofErr w:type="spellEnd"/>
            <w:r w:rsidR="0096387D">
              <w:rPr>
                <w:lang w:val="uk-UA"/>
              </w:rPr>
              <w:t xml:space="preserve"> А. «Її сукня». </w:t>
            </w:r>
            <w:proofErr w:type="spellStart"/>
            <w:r w:rsidR="0096387D">
              <w:rPr>
                <w:lang w:val="uk-UA"/>
              </w:rPr>
              <w:t>Ларсон</w:t>
            </w:r>
            <w:proofErr w:type="spellEnd"/>
            <w:r w:rsidR="0096387D">
              <w:rPr>
                <w:lang w:val="uk-UA"/>
              </w:rPr>
              <w:t xml:space="preserve"> Е. «Диявол у білому місті»</w:t>
            </w:r>
          </w:p>
          <w:p w:rsidR="000376AB" w:rsidRPr="005A1978" w:rsidRDefault="000376AB" w:rsidP="00435CA3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>.,</w:t>
            </w:r>
            <w:proofErr w:type="spellStart"/>
            <w:r>
              <w:rPr>
                <w:b/>
                <w:lang w:val="uk-UA"/>
              </w:rPr>
              <w:t>зарубіж</w:t>
            </w:r>
            <w:proofErr w:type="spellEnd"/>
            <w:r>
              <w:rPr>
                <w:b/>
                <w:lang w:val="uk-UA"/>
              </w:rPr>
              <w:t xml:space="preserve">.: </w:t>
            </w:r>
            <w:r>
              <w:rPr>
                <w:lang w:val="uk-UA"/>
              </w:rPr>
              <w:t xml:space="preserve">Портер М. «У печалі є крила». </w:t>
            </w:r>
            <w:proofErr w:type="spellStart"/>
            <w:r>
              <w:rPr>
                <w:lang w:val="uk-UA"/>
              </w:rPr>
              <w:t>Нікалео</w:t>
            </w:r>
            <w:proofErr w:type="spellEnd"/>
            <w:r>
              <w:rPr>
                <w:lang w:val="uk-UA"/>
              </w:rPr>
              <w:t xml:space="preserve"> Н. «Черешні з коньяком».</w:t>
            </w:r>
            <w:proofErr w:type="spellStart"/>
            <w:r w:rsidR="005A1978">
              <w:rPr>
                <w:lang w:val="uk-UA"/>
              </w:rPr>
              <w:t>ДоррЕ</w:t>
            </w:r>
            <w:proofErr w:type="spellEnd"/>
            <w:r w:rsidR="005A1978">
              <w:rPr>
                <w:lang w:val="uk-UA"/>
              </w:rPr>
              <w:t xml:space="preserve">. «Все те незриме </w:t>
            </w:r>
            <w:r w:rsidR="005A1978">
              <w:rPr>
                <w:lang w:val="uk-UA"/>
              </w:rPr>
              <w:lastRenderedPageBreak/>
              <w:t>світло». Орлик Т.«Данило Галицький».</w:t>
            </w:r>
            <w:proofErr w:type="spellStart"/>
            <w:r w:rsidR="005A1978">
              <w:rPr>
                <w:lang w:val="uk-UA"/>
              </w:rPr>
              <w:t>Бондарук</w:t>
            </w:r>
            <w:proofErr w:type="spellEnd"/>
            <w:r w:rsidR="005A1978">
              <w:rPr>
                <w:lang w:val="uk-UA"/>
              </w:rPr>
              <w:t xml:space="preserve"> І. «Це коротке довге життя». </w:t>
            </w:r>
            <w:proofErr w:type="spellStart"/>
            <w:r w:rsidR="005A1978">
              <w:rPr>
                <w:lang w:val="uk-UA"/>
              </w:rPr>
              <w:t>Чайлд</w:t>
            </w:r>
            <w:proofErr w:type="spellEnd"/>
            <w:r w:rsidR="005A1978">
              <w:rPr>
                <w:lang w:val="uk-UA"/>
              </w:rPr>
              <w:t xml:space="preserve"> Л. «Нездоланний». </w:t>
            </w:r>
            <w:proofErr w:type="spellStart"/>
            <w:r w:rsidR="005A1978">
              <w:rPr>
                <w:lang w:val="uk-UA"/>
              </w:rPr>
              <w:t>Ондатже</w:t>
            </w:r>
            <w:proofErr w:type="spellEnd"/>
            <w:r w:rsidR="005A1978">
              <w:rPr>
                <w:lang w:val="uk-UA"/>
              </w:rPr>
              <w:t xml:space="preserve"> М. «Англійський пацієнт». </w:t>
            </w:r>
            <w:proofErr w:type="spellStart"/>
            <w:r w:rsidR="005A1978">
              <w:rPr>
                <w:lang w:val="uk-UA"/>
              </w:rPr>
              <w:t>Хоган</w:t>
            </w:r>
            <w:proofErr w:type="spellEnd"/>
            <w:r w:rsidR="005A1978">
              <w:rPr>
                <w:lang w:val="uk-UA"/>
              </w:rPr>
              <w:t xml:space="preserve"> Р. «Хранитель забутих речей». Горбунова В. « Виховання без травмування,або навіщо дітям дорослі». </w:t>
            </w:r>
            <w:proofErr w:type="spellStart"/>
            <w:r w:rsidR="005A1978">
              <w:rPr>
                <w:lang w:val="uk-UA"/>
              </w:rPr>
              <w:t>Гоукінз</w:t>
            </w:r>
            <w:proofErr w:type="spellEnd"/>
            <w:r w:rsidR="005A1978">
              <w:rPr>
                <w:lang w:val="uk-UA"/>
              </w:rPr>
              <w:t xml:space="preserve"> П.«Дівчина у потягу»</w:t>
            </w:r>
          </w:p>
        </w:tc>
      </w:tr>
      <w:tr w:rsidR="00ED6DDC" w:rsidRPr="0096387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Солонянський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96387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Софіївський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96387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Томаківський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96387D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Царичанський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rPr>
                <w:lang w:val="uk-UA" w:eastAsia="en-US"/>
              </w:rPr>
            </w:pPr>
          </w:p>
        </w:tc>
      </w:tr>
      <w:tr w:rsidR="00ED6DDC" w:rsidRPr="004D23AC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Широківський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9" w:rsidRDefault="009B65D7" w:rsidP="00435CA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12.09.17</w:t>
            </w:r>
          </w:p>
          <w:p w:rsidR="00DA3239" w:rsidRDefault="00DA3239" w:rsidP="00435CA3">
            <w:pPr>
              <w:rPr>
                <w:lang w:val="uk-UA" w:eastAsia="en-US"/>
              </w:rPr>
            </w:pPr>
          </w:p>
          <w:p w:rsidR="00DA3239" w:rsidRDefault="00DA3239" w:rsidP="00435CA3">
            <w:pPr>
              <w:rPr>
                <w:lang w:val="uk-UA" w:eastAsia="en-US"/>
              </w:rPr>
            </w:pPr>
          </w:p>
          <w:p w:rsidR="00DA3239" w:rsidRDefault="00DA3239" w:rsidP="00435CA3">
            <w:pPr>
              <w:rPr>
                <w:lang w:val="uk-UA" w:eastAsia="en-US"/>
              </w:rPr>
            </w:pPr>
          </w:p>
          <w:p w:rsidR="00B86F6A" w:rsidRDefault="00B86F6A" w:rsidP="00435CA3">
            <w:pPr>
              <w:rPr>
                <w:lang w:val="uk-UA" w:eastAsia="en-US"/>
              </w:rPr>
            </w:pPr>
          </w:p>
          <w:p w:rsidR="00ED6DDC" w:rsidRPr="002317E5" w:rsidRDefault="002317E5" w:rsidP="00435CA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.12.17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9B65D7" w:rsidP="00435CA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  <w:p w:rsidR="00B86F6A" w:rsidRDefault="00B86F6A" w:rsidP="00435CA3">
            <w:pPr>
              <w:jc w:val="center"/>
              <w:rPr>
                <w:lang w:val="uk-UA" w:eastAsia="en-US"/>
              </w:rPr>
            </w:pPr>
          </w:p>
          <w:p w:rsidR="00B86F6A" w:rsidRDefault="00B86F6A" w:rsidP="00435CA3">
            <w:pPr>
              <w:jc w:val="center"/>
              <w:rPr>
                <w:lang w:val="uk-UA" w:eastAsia="en-US"/>
              </w:rPr>
            </w:pPr>
          </w:p>
          <w:p w:rsidR="00B86F6A" w:rsidRDefault="00B86F6A" w:rsidP="00435CA3">
            <w:pPr>
              <w:jc w:val="center"/>
              <w:rPr>
                <w:lang w:val="uk-UA" w:eastAsia="en-US"/>
              </w:rPr>
            </w:pPr>
          </w:p>
          <w:p w:rsidR="00B86F6A" w:rsidRDefault="00B86F6A" w:rsidP="00435CA3">
            <w:pPr>
              <w:jc w:val="center"/>
              <w:rPr>
                <w:lang w:val="uk-UA" w:eastAsia="en-US"/>
              </w:rPr>
            </w:pPr>
          </w:p>
          <w:p w:rsidR="00B86F6A" w:rsidRDefault="00B86F6A" w:rsidP="00B86F6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9" w:rsidRPr="009B65D7" w:rsidRDefault="009B65D7" w:rsidP="00435CA3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 xml:space="preserve">., </w:t>
            </w:r>
            <w:proofErr w:type="spellStart"/>
            <w:r>
              <w:rPr>
                <w:b/>
                <w:lang w:val="uk-UA"/>
              </w:rPr>
              <w:t>наук.-попул</w:t>
            </w:r>
            <w:proofErr w:type="spellEnd"/>
            <w:r>
              <w:rPr>
                <w:b/>
                <w:lang w:val="uk-UA"/>
              </w:rPr>
              <w:t xml:space="preserve">.: </w:t>
            </w:r>
            <w:proofErr w:type="spellStart"/>
            <w:r>
              <w:rPr>
                <w:lang w:val="uk-UA"/>
              </w:rPr>
              <w:t>Федкович</w:t>
            </w:r>
            <w:proofErr w:type="spellEnd"/>
            <w:r>
              <w:rPr>
                <w:lang w:val="uk-UA"/>
              </w:rPr>
              <w:t xml:space="preserve"> Ю.«Вибрані твори».Коцюбинський М. «Вибрані твори».</w:t>
            </w:r>
            <w:proofErr w:type="spellStart"/>
            <w:r>
              <w:rPr>
                <w:lang w:val="uk-UA"/>
              </w:rPr>
              <w:t>Косян</w:t>
            </w:r>
            <w:proofErr w:type="spellEnd"/>
            <w:r>
              <w:rPr>
                <w:lang w:val="uk-UA"/>
              </w:rPr>
              <w:t xml:space="preserve"> М.«Коли в місті </w:t>
            </w:r>
            <w:r>
              <w:rPr>
                <w:lang w:val="en-US"/>
              </w:rPr>
              <w:t>N</w:t>
            </w:r>
            <w:r w:rsidRPr="009B65D7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дощить».</w:t>
            </w:r>
            <w:r w:rsidR="00B86F6A">
              <w:rPr>
                <w:lang w:val="uk-UA"/>
              </w:rPr>
              <w:t>Шевченко Т. «Заповіт Кобзаря».</w:t>
            </w:r>
            <w:proofErr w:type="spellStart"/>
            <w:r w:rsidR="00B86F6A">
              <w:rPr>
                <w:lang w:val="uk-UA"/>
              </w:rPr>
              <w:t>Фейгін</w:t>
            </w:r>
            <w:proofErr w:type="spellEnd"/>
            <w:r w:rsidR="00B86F6A">
              <w:rPr>
                <w:lang w:val="uk-UA"/>
              </w:rPr>
              <w:t xml:space="preserve"> О. «Захоплива фізична наука». «Спогади про Івана Гнатюка».</w:t>
            </w:r>
            <w:proofErr w:type="spellStart"/>
            <w:r w:rsidR="00B86F6A">
              <w:rPr>
                <w:lang w:val="uk-UA"/>
              </w:rPr>
              <w:t>Махтумкулі.Поезії</w:t>
            </w:r>
            <w:proofErr w:type="spellEnd"/>
            <w:r w:rsidR="00B86F6A">
              <w:rPr>
                <w:lang w:val="uk-UA"/>
              </w:rPr>
              <w:t>.</w:t>
            </w:r>
          </w:p>
          <w:p w:rsidR="00ED6DDC" w:rsidRPr="00300457" w:rsidRDefault="002317E5" w:rsidP="00435C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>,</w:t>
            </w:r>
            <w:proofErr w:type="spellStart"/>
            <w:r>
              <w:rPr>
                <w:b/>
                <w:lang w:val="uk-UA"/>
              </w:rPr>
              <w:t>зарубіж</w:t>
            </w:r>
            <w:proofErr w:type="spellEnd"/>
            <w:r>
              <w:rPr>
                <w:b/>
                <w:lang w:val="uk-UA"/>
              </w:rPr>
              <w:t>,</w:t>
            </w:r>
            <w:r w:rsidR="002D7530">
              <w:rPr>
                <w:b/>
                <w:lang w:val="uk-UA"/>
              </w:rPr>
              <w:t>,</w:t>
            </w:r>
            <w:proofErr w:type="spellStart"/>
            <w:r>
              <w:rPr>
                <w:b/>
                <w:lang w:val="uk-UA"/>
              </w:rPr>
              <w:t>наук.-популярн</w:t>
            </w:r>
            <w:proofErr w:type="spellEnd"/>
            <w:r>
              <w:rPr>
                <w:b/>
                <w:lang w:val="uk-UA"/>
              </w:rPr>
              <w:t xml:space="preserve">.,інша: </w:t>
            </w:r>
            <w:r w:rsidRPr="002317E5">
              <w:rPr>
                <w:lang w:val="uk-UA"/>
              </w:rPr>
              <w:t>Лісовий В.</w:t>
            </w:r>
            <w:r>
              <w:rPr>
                <w:lang w:val="uk-UA"/>
              </w:rPr>
              <w:t xml:space="preserve"> «У багатоголоссі дискусій».Карпенко В.«Виклики віку». «Празька поетична школа». Талан С. «Замкнене коло».</w:t>
            </w:r>
            <w:proofErr w:type="spellStart"/>
            <w:r>
              <w:rPr>
                <w:lang w:val="uk-UA"/>
              </w:rPr>
              <w:t>Фейгін</w:t>
            </w:r>
            <w:proofErr w:type="spellEnd"/>
            <w:r>
              <w:rPr>
                <w:lang w:val="uk-UA"/>
              </w:rPr>
              <w:t xml:space="preserve"> О.«Світ теорії відносності». Кінг С. «Країна розваг».Кінг С.«Коли впаде темрява».</w:t>
            </w:r>
            <w:r w:rsidR="00B86F6A">
              <w:rPr>
                <w:lang w:val="uk-UA"/>
              </w:rPr>
              <w:t>Франко І. «Перехресні стежки».</w:t>
            </w:r>
            <w:proofErr w:type="spellStart"/>
            <w:r w:rsidR="00A8591C">
              <w:rPr>
                <w:lang w:val="uk-UA"/>
              </w:rPr>
              <w:t>Махту</w:t>
            </w:r>
            <w:r>
              <w:rPr>
                <w:lang w:val="uk-UA"/>
              </w:rPr>
              <w:t>мкулі</w:t>
            </w:r>
            <w:r w:rsidR="00B86F6A">
              <w:rPr>
                <w:lang w:val="uk-UA"/>
              </w:rPr>
              <w:t>.Поезії</w:t>
            </w:r>
            <w:proofErr w:type="spellEnd"/>
          </w:p>
        </w:tc>
      </w:tr>
      <w:tr w:rsidR="00ED6DDC" w:rsidRPr="002317E5" w:rsidTr="0043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Default="00ED6DDC" w:rsidP="00435CA3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Юр`ївський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DC" w:rsidRDefault="00ED6DDC" w:rsidP="00435CA3">
            <w:pPr>
              <w:jc w:val="center"/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C" w:rsidRPr="004604A5" w:rsidRDefault="00ED6DDC" w:rsidP="00435CA3">
            <w:pPr>
              <w:rPr>
                <w:b/>
                <w:lang w:val="uk-UA" w:eastAsia="en-US"/>
              </w:rPr>
            </w:pPr>
          </w:p>
        </w:tc>
      </w:tr>
    </w:tbl>
    <w:p w:rsidR="00ED6DDC" w:rsidRDefault="00ED6DDC" w:rsidP="00ED6DDC">
      <w:pPr>
        <w:jc w:val="center"/>
        <w:rPr>
          <w:sz w:val="24"/>
          <w:szCs w:val="24"/>
          <w:lang w:val="uk-UA"/>
        </w:rPr>
      </w:pPr>
    </w:p>
    <w:p w:rsidR="00ED6DDC" w:rsidRPr="00ED6DDC" w:rsidRDefault="00ED6DDC" w:rsidP="00ED6DD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Всього: </w:t>
      </w:r>
      <w:r w:rsidR="00CB7F32">
        <w:rPr>
          <w:sz w:val="24"/>
          <w:szCs w:val="24"/>
          <w:lang w:val="en-US"/>
        </w:rPr>
        <w:t>12</w:t>
      </w:r>
      <w:r>
        <w:rPr>
          <w:sz w:val="24"/>
          <w:szCs w:val="24"/>
          <w:lang w:val="uk-UA"/>
        </w:rPr>
        <w:t xml:space="preserve">   бібліотек  </w:t>
      </w:r>
      <w:r w:rsidR="00CB7F32">
        <w:rPr>
          <w:sz w:val="24"/>
          <w:szCs w:val="24"/>
          <w:lang w:val="en-US"/>
        </w:rPr>
        <w:t>156</w:t>
      </w:r>
      <w:r w:rsidRPr="00615C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примірників</w:t>
      </w:r>
    </w:p>
    <w:p w:rsidR="002064D1" w:rsidRPr="002317E5" w:rsidRDefault="002064D1">
      <w:pPr>
        <w:rPr>
          <w:lang w:val="uk-UA"/>
        </w:rPr>
      </w:pPr>
    </w:p>
    <w:sectPr w:rsidR="002064D1" w:rsidRPr="002317E5" w:rsidSect="002C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787"/>
    <w:multiLevelType w:val="hybridMultilevel"/>
    <w:tmpl w:val="AFA82D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3102"/>
    <w:multiLevelType w:val="hybridMultilevel"/>
    <w:tmpl w:val="8E88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1168B"/>
    <w:multiLevelType w:val="hybridMultilevel"/>
    <w:tmpl w:val="05BA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DDC"/>
    <w:rsid w:val="000376AB"/>
    <w:rsid w:val="000763E8"/>
    <w:rsid w:val="0008180B"/>
    <w:rsid w:val="000B6F84"/>
    <w:rsid w:val="00140F97"/>
    <w:rsid w:val="00151AD1"/>
    <w:rsid w:val="00153758"/>
    <w:rsid w:val="001B288A"/>
    <w:rsid w:val="001E7AA9"/>
    <w:rsid w:val="002064D1"/>
    <w:rsid w:val="002317E5"/>
    <w:rsid w:val="00276F68"/>
    <w:rsid w:val="00284085"/>
    <w:rsid w:val="002935E5"/>
    <w:rsid w:val="002C553C"/>
    <w:rsid w:val="002D7530"/>
    <w:rsid w:val="00304C7D"/>
    <w:rsid w:val="00325D5C"/>
    <w:rsid w:val="00344D1E"/>
    <w:rsid w:val="00391E6E"/>
    <w:rsid w:val="003F6393"/>
    <w:rsid w:val="00431176"/>
    <w:rsid w:val="00437633"/>
    <w:rsid w:val="00441EE2"/>
    <w:rsid w:val="00484792"/>
    <w:rsid w:val="004D23AC"/>
    <w:rsid w:val="004D4CC8"/>
    <w:rsid w:val="00514E20"/>
    <w:rsid w:val="0051683D"/>
    <w:rsid w:val="005570EC"/>
    <w:rsid w:val="005A1978"/>
    <w:rsid w:val="005A5B91"/>
    <w:rsid w:val="005B08F8"/>
    <w:rsid w:val="005D2984"/>
    <w:rsid w:val="006548A6"/>
    <w:rsid w:val="0068245E"/>
    <w:rsid w:val="0069528B"/>
    <w:rsid w:val="006D6B0B"/>
    <w:rsid w:val="00727F04"/>
    <w:rsid w:val="00733F58"/>
    <w:rsid w:val="007365B0"/>
    <w:rsid w:val="00760022"/>
    <w:rsid w:val="007E0548"/>
    <w:rsid w:val="00860385"/>
    <w:rsid w:val="00894CFD"/>
    <w:rsid w:val="008953EA"/>
    <w:rsid w:val="008C0D96"/>
    <w:rsid w:val="008D5716"/>
    <w:rsid w:val="009351A8"/>
    <w:rsid w:val="0096387D"/>
    <w:rsid w:val="00970DFC"/>
    <w:rsid w:val="00982957"/>
    <w:rsid w:val="009B4981"/>
    <w:rsid w:val="009B65D7"/>
    <w:rsid w:val="00A10F92"/>
    <w:rsid w:val="00A33B00"/>
    <w:rsid w:val="00A43400"/>
    <w:rsid w:val="00A8591C"/>
    <w:rsid w:val="00AC0F9D"/>
    <w:rsid w:val="00B12812"/>
    <w:rsid w:val="00B55314"/>
    <w:rsid w:val="00B86F6A"/>
    <w:rsid w:val="00B86FF9"/>
    <w:rsid w:val="00BC1C54"/>
    <w:rsid w:val="00BD1653"/>
    <w:rsid w:val="00BE7C84"/>
    <w:rsid w:val="00BF4B7E"/>
    <w:rsid w:val="00C101A5"/>
    <w:rsid w:val="00C77657"/>
    <w:rsid w:val="00C85B65"/>
    <w:rsid w:val="00CB7F32"/>
    <w:rsid w:val="00D17A1E"/>
    <w:rsid w:val="00D3700B"/>
    <w:rsid w:val="00D74A97"/>
    <w:rsid w:val="00DA0397"/>
    <w:rsid w:val="00DA3239"/>
    <w:rsid w:val="00E044B8"/>
    <w:rsid w:val="00E1548A"/>
    <w:rsid w:val="00E3171C"/>
    <w:rsid w:val="00E427FE"/>
    <w:rsid w:val="00E607C6"/>
    <w:rsid w:val="00E73BD6"/>
    <w:rsid w:val="00E759AF"/>
    <w:rsid w:val="00ED6DDC"/>
    <w:rsid w:val="00F401D7"/>
    <w:rsid w:val="00F635BF"/>
    <w:rsid w:val="00F76890"/>
    <w:rsid w:val="00F80561"/>
    <w:rsid w:val="00FA5FB9"/>
    <w:rsid w:val="00FB39E9"/>
    <w:rsid w:val="00FD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DD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70</cp:revision>
  <dcterms:created xsi:type="dcterms:W3CDTF">2017-07-06T07:39:00Z</dcterms:created>
  <dcterms:modified xsi:type="dcterms:W3CDTF">2018-01-12T08:18:00Z</dcterms:modified>
</cp:coreProperties>
</file>