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D" w:rsidRPr="007013BC" w:rsidRDefault="00CF481D" w:rsidP="007013BC">
      <w:pPr>
        <w:rPr>
          <w:b/>
          <w:bCs/>
          <w:lang w:val="uk-UA"/>
        </w:rPr>
      </w:pPr>
      <w:r>
        <w:object w:dxaOrig="3324" w:dyaOrig="2430">
          <v:shape id="_x0000_i1027" type="#_x0000_t75" style="width:105.2pt;height:77pt" o:ole="">
            <v:imagedata r:id="rId6" o:title=""/>
          </v:shape>
          <o:OLEObject Type="Embed" ProgID="CorelDRAW.Graphic.13" ShapeID="_x0000_i1027" DrawAspect="Content" ObjectID="_1509515217" r:id="rId7"/>
        </w:object>
      </w:r>
      <w:r w:rsidR="007013BC">
        <w:rPr>
          <w:lang w:val="uk-UA"/>
        </w:rPr>
        <w:t xml:space="preserve">                                                                                      </w:t>
      </w:r>
      <w:r w:rsidR="007013BC">
        <w:rPr>
          <w:noProof/>
        </w:rPr>
        <w:drawing>
          <wp:inline distT="0" distB="0" distL="0" distR="0" wp14:anchorId="06FF7DA5" wp14:editId="1283C663">
            <wp:extent cx="1288112" cy="1288112"/>
            <wp:effectExtent l="0" t="0" r="7620" b="7620"/>
            <wp:docPr id="1" name="Рисунок 1" descr="\\Tower-prime\печать\Логотипы\логотип-доунб-вектор-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ower-prime\печать\Логотипы\логотип-доунб-вектор-цв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72" cy="12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C2" w:rsidRPr="00CB4CED" w:rsidRDefault="00D047C2" w:rsidP="00CB4CED">
      <w:pPr>
        <w:jc w:val="center"/>
        <w:rPr>
          <w:b/>
          <w:bCs/>
          <w:sz w:val="28"/>
          <w:szCs w:val="28"/>
          <w:lang w:val="uk-UA"/>
        </w:rPr>
      </w:pPr>
      <w:r w:rsidRPr="00CB4CED">
        <w:rPr>
          <w:b/>
          <w:bCs/>
          <w:sz w:val="28"/>
          <w:szCs w:val="28"/>
          <w:lang w:val="uk-UA"/>
        </w:rPr>
        <w:t>Положення</w:t>
      </w:r>
    </w:p>
    <w:p w:rsidR="00D047C2" w:rsidRPr="00CB4CED" w:rsidRDefault="00D047C2" w:rsidP="00CB4CED">
      <w:pPr>
        <w:jc w:val="center"/>
        <w:rPr>
          <w:b/>
          <w:bCs/>
          <w:sz w:val="28"/>
          <w:szCs w:val="28"/>
          <w:lang w:val="uk-UA"/>
        </w:rPr>
      </w:pPr>
      <w:r w:rsidRPr="00CB4CED">
        <w:rPr>
          <w:b/>
          <w:bCs/>
          <w:sz w:val="28"/>
          <w:szCs w:val="28"/>
          <w:lang w:val="uk-UA"/>
        </w:rPr>
        <w:t xml:space="preserve">про фотоконкурс </w:t>
      </w:r>
    </w:p>
    <w:p w:rsidR="00534B5C" w:rsidRDefault="00C9213D" w:rsidP="00CB4CED">
      <w:pPr>
        <w:jc w:val="center"/>
        <w:rPr>
          <w:b/>
          <w:bCs/>
          <w:sz w:val="28"/>
          <w:szCs w:val="28"/>
          <w:lang w:val="uk-UA"/>
        </w:rPr>
      </w:pPr>
      <w:r w:rsidRPr="00CB4CED">
        <w:rPr>
          <w:b/>
          <w:bCs/>
          <w:sz w:val="28"/>
          <w:szCs w:val="28"/>
          <w:lang w:val="uk-UA"/>
        </w:rPr>
        <w:t xml:space="preserve"> </w:t>
      </w:r>
      <w:r w:rsidR="00534B5C" w:rsidRPr="00CB4CED">
        <w:rPr>
          <w:b/>
          <w:bCs/>
          <w:sz w:val="28"/>
          <w:szCs w:val="28"/>
          <w:lang w:val="uk-UA"/>
        </w:rPr>
        <w:t>«Дніпропетровщина читає</w:t>
      </w:r>
      <w:r w:rsidR="0027475F" w:rsidRPr="00CB4CED">
        <w:rPr>
          <w:b/>
          <w:bCs/>
          <w:sz w:val="28"/>
          <w:szCs w:val="28"/>
          <w:lang w:val="uk-UA"/>
        </w:rPr>
        <w:t xml:space="preserve"> Дмитра </w:t>
      </w:r>
      <w:r w:rsidR="00534B5C" w:rsidRPr="00CB4CED">
        <w:rPr>
          <w:b/>
          <w:bCs/>
          <w:sz w:val="28"/>
          <w:szCs w:val="28"/>
          <w:lang w:val="uk-UA"/>
        </w:rPr>
        <w:t xml:space="preserve"> Яворницького»</w:t>
      </w:r>
    </w:p>
    <w:p w:rsidR="00291669" w:rsidRPr="00CB4CED" w:rsidRDefault="00291669" w:rsidP="00CB4CED">
      <w:pPr>
        <w:jc w:val="center"/>
        <w:rPr>
          <w:b/>
          <w:bCs/>
          <w:sz w:val="28"/>
          <w:szCs w:val="28"/>
          <w:lang w:val="uk-UA"/>
        </w:rPr>
      </w:pPr>
    </w:p>
    <w:p w:rsidR="00D047C2" w:rsidRPr="00291669" w:rsidRDefault="00291669" w:rsidP="00291669">
      <w:pPr>
        <w:pStyle w:val="a9"/>
        <w:spacing w:line="276" w:lineRule="auto"/>
        <w:ind w:left="0" w:right="-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1. </w:t>
      </w:r>
      <w:r w:rsidR="00D047C2" w:rsidRPr="00291669">
        <w:rPr>
          <w:b/>
          <w:bCs/>
          <w:sz w:val="28"/>
          <w:lang w:val="uk-UA"/>
        </w:rPr>
        <w:t>Загальні положення</w:t>
      </w:r>
      <w:r w:rsidR="00616829" w:rsidRPr="00291669">
        <w:rPr>
          <w:b/>
          <w:bCs/>
          <w:sz w:val="28"/>
          <w:lang w:val="uk-UA"/>
        </w:rPr>
        <w:t>:</w:t>
      </w:r>
    </w:p>
    <w:p w:rsidR="00D047C2" w:rsidRPr="00291669" w:rsidRDefault="00C9213D" w:rsidP="00291669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 xml:space="preserve">    </w:t>
      </w:r>
      <w:r w:rsidR="00D047C2" w:rsidRPr="00291669">
        <w:rPr>
          <w:bCs/>
          <w:lang w:val="uk-UA"/>
        </w:rPr>
        <w:t xml:space="preserve">Це положення регламентує порядок проведення фотоконкурсу </w:t>
      </w:r>
      <w:r w:rsidR="00534B5C" w:rsidRPr="00291669">
        <w:rPr>
          <w:b/>
          <w:bCs/>
          <w:lang w:val="uk-UA"/>
        </w:rPr>
        <w:t xml:space="preserve">«Дніпропетровщина читає </w:t>
      </w:r>
      <w:r w:rsidR="0027475F" w:rsidRPr="00291669">
        <w:rPr>
          <w:b/>
          <w:bCs/>
          <w:lang w:val="uk-UA"/>
        </w:rPr>
        <w:t xml:space="preserve">Дмитра </w:t>
      </w:r>
      <w:r w:rsidR="00534B5C" w:rsidRPr="00291669">
        <w:rPr>
          <w:b/>
          <w:bCs/>
          <w:lang w:val="uk-UA"/>
        </w:rPr>
        <w:t xml:space="preserve">Яворницького» </w:t>
      </w:r>
      <w:r w:rsidR="00534B5C" w:rsidRPr="00291669">
        <w:rPr>
          <w:bCs/>
          <w:lang w:val="uk-UA"/>
        </w:rPr>
        <w:t xml:space="preserve"> </w:t>
      </w:r>
      <w:r w:rsidR="00D047C2" w:rsidRPr="00291669">
        <w:rPr>
          <w:bCs/>
          <w:lang w:val="uk-UA"/>
        </w:rPr>
        <w:t>(далі –</w:t>
      </w:r>
      <w:r w:rsidR="00291669">
        <w:rPr>
          <w:bCs/>
          <w:lang w:val="uk-UA"/>
        </w:rPr>
        <w:t xml:space="preserve"> </w:t>
      </w:r>
      <w:r w:rsidR="00D047C2" w:rsidRPr="00291669">
        <w:rPr>
          <w:bCs/>
          <w:lang w:val="uk-UA"/>
        </w:rPr>
        <w:t>«фотоконкурс»).</w:t>
      </w:r>
    </w:p>
    <w:p w:rsidR="00D047C2" w:rsidRPr="00291669" w:rsidRDefault="00D047C2" w:rsidP="00291669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 xml:space="preserve">Фотоконкурс проводиться </w:t>
      </w:r>
      <w:r w:rsidR="00534B5C" w:rsidRPr="00291669">
        <w:rPr>
          <w:bCs/>
          <w:lang w:val="uk-UA"/>
        </w:rPr>
        <w:t xml:space="preserve">в межах регіонального проекту бібліотек Дніпропетровщини </w:t>
      </w:r>
      <w:r w:rsidR="00291669">
        <w:rPr>
          <w:rStyle w:val="a8"/>
          <w:b w:val="0"/>
          <w:color w:val="auto"/>
          <w:u w:val="none"/>
          <w:lang w:val="uk-UA"/>
        </w:rPr>
        <w:t xml:space="preserve">2016 </w:t>
      </w:r>
      <w:r w:rsidR="00291669">
        <w:rPr>
          <w:bCs/>
          <w:lang w:val="uk-UA"/>
        </w:rPr>
        <w:t>р</w:t>
      </w:r>
      <w:r w:rsidR="00B23077">
        <w:rPr>
          <w:bCs/>
          <w:lang w:val="uk-UA"/>
        </w:rPr>
        <w:t>оку</w:t>
      </w:r>
      <w:r w:rsidR="00291669">
        <w:rPr>
          <w:rStyle w:val="a8"/>
          <w:b w:val="0"/>
          <w:color w:val="auto"/>
          <w:u w:val="none"/>
          <w:lang w:val="uk-UA"/>
        </w:rPr>
        <w:t xml:space="preserve"> </w:t>
      </w:r>
      <w:r w:rsidR="00534B5C" w:rsidRPr="00291669">
        <w:rPr>
          <w:b/>
          <w:bCs/>
          <w:lang w:val="uk-UA"/>
        </w:rPr>
        <w:t>«Читаємо разом»</w:t>
      </w:r>
      <w:r w:rsidR="007E7DD3" w:rsidRPr="00291669">
        <w:rPr>
          <w:b/>
          <w:bCs/>
          <w:lang w:val="uk-UA"/>
        </w:rPr>
        <w:t xml:space="preserve">: </w:t>
      </w:r>
      <w:r w:rsidR="00534B5C" w:rsidRPr="00291669">
        <w:rPr>
          <w:b/>
          <w:bCs/>
          <w:lang w:val="uk-UA"/>
        </w:rPr>
        <w:t>«Дмитро Яворницький – ім’я, овіяне легендами»</w:t>
      </w:r>
      <w:r w:rsidR="00534B5C" w:rsidRPr="00291669">
        <w:rPr>
          <w:bCs/>
          <w:lang w:val="uk-UA"/>
        </w:rPr>
        <w:t xml:space="preserve"> </w:t>
      </w:r>
      <w:r w:rsidR="00EE4703" w:rsidRPr="00291669">
        <w:rPr>
          <w:bCs/>
          <w:lang w:val="uk-UA"/>
        </w:rPr>
        <w:t>т</w:t>
      </w:r>
      <w:r w:rsidRPr="00291669">
        <w:rPr>
          <w:bCs/>
          <w:lang w:val="uk-UA"/>
        </w:rPr>
        <w:t xml:space="preserve">а спрямований на популяризацію читання та </w:t>
      </w:r>
      <w:r w:rsidR="00995EFD" w:rsidRPr="00291669">
        <w:rPr>
          <w:bCs/>
          <w:lang w:val="uk-UA"/>
        </w:rPr>
        <w:t>мотиваці</w:t>
      </w:r>
      <w:r w:rsidR="0027475F" w:rsidRPr="00291669">
        <w:rPr>
          <w:bCs/>
          <w:lang w:val="uk-UA"/>
        </w:rPr>
        <w:t>ю</w:t>
      </w:r>
      <w:r w:rsidR="00995EFD" w:rsidRPr="00291669">
        <w:rPr>
          <w:bCs/>
          <w:lang w:val="uk-UA"/>
        </w:rPr>
        <w:t xml:space="preserve"> </w:t>
      </w:r>
      <w:r w:rsidR="00C9213D" w:rsidRPr="00291669">
        <w:rPr>
          <w:bCs/>
          <w:lang w:val="uk-UA"/>
        </w:rPr>
        <w:t xml:space="preserve"> інтересу до творчості Дмитра Івановича Яворницького. </w:t>
      </w:r>
    </w:p>
    <w:p w:rsidR="00D047C2" w:rsidRPr="00291669" w:rsidRDefault="00D047C2" w:rsidP="00291669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 xml:space="preserve">Фотоконкурс </w:t>
      </w:r>
      <w:r w:rsidR="00EB12AD" w:rsidRPr="00291669">
        <w:rPr>
          <w:bCs/>
          <w:lang w:val="uk-UA"/>
        </w:rPr>
        <w:t>має</w:t>
      </w:r>
      <w:r w:rsidRPr="00291669">
        <w:rPr>
          <w:bCs/>
          <w:lang w:val="uk-UA"/>
        </w:rPr>
        <w:t xml:space="preserve"> творчі та соціально-культурні цілі і не є комерційним заходом.</w:t>
      </w:r>
    </w:p>
    <w:p w:rsidR="00291669" w:rsidRDefault="00291669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</w:p>
    <w:p w:rsidR="00D047C2" w:rsidRPr="00291669" w:rsidRDefault="00291669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2. </w:t>
      </w:r>
      <w:r w:rsidR="00D047C2" w:rsidRPr="00291669">
        <w:rPr>
          <w:b/>
          <w:bCs/>
          <w:sz w:val="28"/>
          <w:lang w:val="uk-UA"/>
        </w:rPr>
        <w:t>Цілі фотоконкурсу:</w:t>
      </w:r>
    </w:p>
    <w:p w:rsidR="00D047C2" w:rsidRPr="009E380B" w:rsidRDefault="0027475F" w:rsidP="009E380B">
      <w:pPr>
        <w:pStyle w:val="a9"/>
        <w:numPr>
          <w:ilvl w:val="0"/>
          <w:numId w:val="28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lang w:val="uk-UA" w:eastAsia="uk-UA"/>
        </w:rPr>
        <w:t>активізація діяльності бібліотек у напрямку просування книги й читання</w:t>
      </w:r>
      <w:r w:rsidR="00D047C2" w:rsidRPr="009E380B">
        <w:rPr>
          <w:bCs/>
          <w:lang w:val="uk-UA"/>
        </w:rPr>
        <w:t>;</w:t>
      </w:r>
    </w:p>
    <w:p w:rsidR="00C9213D" w:rsidRPr="009E380B" w:rsidRDefault="00C9213D" w:rsidP="009E380B">
      <w:pPr>
        <w:pStyle w:val="a9"/>
        <w:numPr>
          <w:ilvl w:val="0"/>
          <w:numId w:val="28"/>
        </w:numPr>
        <w:tabs>
          <w:tab w:val="left" w:pos="0"/>
        </w:tabs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 xml:space="preserve">популяризація історичних  знань з краєзнавства та знайомство з  </w:t>
      </w:r>
      <w:r w:rsidR="006662D4" w:rsidRPr="009E380B">
        <w:rPr>
          <w:bCs/>
          <w:lang w:val="uk-UA"/>
        </w:rPr>
        <w:t>видатними</w:t>
      </w:r>
      <w:r w:rsidRPr="009E380B">
        <w:rPr>
          <w:bCs/>
          <w:lang w:val="uk-UA"/>
        </w:rPr>
        <w:t xml:space="preserve"> українськими </w:t>
      </w:r>
      <w:r w:rsidR="0007436A" w:rsidRPr="009E380B">
        <w:rPr>
          <w:bCs/>
          <w:lang w:val="uk-UA"/>
        </w:rPr>
        <w:t>постатями</w:t>
      </w:r>
      <w:r w:rsidRPr="009E380B">
        <w:rPr>
          <w:bCs/>
          <w:lang w:val="uk-UA"/>
        </w:rPr>
        <w:t>;</w:t>
      </w:r>
    </w:p>
    <w:p w:rsidR="00D047C2" w:rsidRPr="009E380B" w:rsidRDefault="00D047C2" w:rsidP="009E380B">
      <w:pPr>
        <w:pStyle w:val="a9"/>
        <w:numPr>
          <w:ilvl w:val="0"/>
          <w:numId w:val="28"/>
        </w:numPr>
        <w:tabs>
          <w:tab w:val="left" w:pos="0"/>
        </w:tabs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>популяризаці</w:t>
      </w:r>
      <w:r w:rsidR="0027475F" w:rsidRPr="009E380B">
        <w:rPr>
          <w:bCs/>
          <w:lang w:val="uk-UA"/>
        </w:rPr>
        <w:t>я</w:t>
      </w:r>
      <w:r w:rsidRPr="009E380B">
        <w:rPr>
          <w:bCs/>
          <w:lang w:val="uk-UA"/>
        </w:rPr>
        <w:t xml:space="preserve"> фотомистецтва серед різних верств населення;</w:t>
      </w:r>
    </w:p>
    <w:p w:rsidR="0027475F" w:rsidRPr="009E380B" w:rsidRDefault="0027475F" w:rsidP="009E380B">
      <w:pPr>
        <w:pStyle w:val="a9"/>
        <w:numPr>
          <w:ilvl w:val="0"/>
          <w:numId w:val="28"/>
        </w:numPr>
        <w:tabs>
          <w:tab w:val="left" w:pos="0"/>
        </w:tabs>
        <w:spacing w:line="276" w:lineRule="auto"/>
        <w:ind w:left="0" w:right="-1" w:firstLine="0"/>
        <w:jc w:val="both"/>
        <w:rPr>
          <w:lang w:val="uk-UA" w:eastAsia="uk-UA"/>
        </w:rPr>
      </w:pPr>
      <w:r w:rsidRPr="009E380B">
        <w:rPr>
          <w:lang w:val="uk-UA" w:eastAsia="uk-UA"/>
        </w:rPr>
        <w:t>виявлення талантів, у т.</w:t>
      </w:r>
      <w:r w:rsidR="00086F61" w:rsidRPr="009E380B">
        <w:rPr>
          <w:lang w:val="uk-UA" w:eastAsia="uk-UA"/>
        </w:rPr>
        <w:t xml:space="preserve"> </w:t>
      </w:r>
      <w:r w:rsidRPr="009E380B">
        <w:rPr>
          <w:lang w:val="uk-UA" w:eastAsia="uk-UA"/>
        </w:rPr>
        <w:t xml:space="preserve">ч. серед молоді, в </w:t>
      </w:r>
      <w:r w:rsidR="006662D4" w:rsidRPr="009E380B">
        <w:rPr>
          <w:lang w:val="uk-UA" w:eastAsia="uk-UA"/>
        </w:rPr>
        <w:t>галуз</w:t>
      </w:r>
      <w:r w:rsidRPr="009E380B">
        <w:rPr>
          <w:lang w:val="uk-UA" w:eastAsia="uk-UA"/>
        </w:rPr>
        <w:t xml:space="preserve">і </w:t>
      </w:r>
      <w:r w:rsidR="00F16588" w:rsidRPr="009E380B">
        <w:rPr>
          <w:bCs/>
          <w:lang w:val="uk-UA"/>
        </w:rPr>
        <w:t>фотомистецтва</w:t>
      </w:r>
      <w:r w:rsidRPr="009E380B">
        <w:rPr>
          <w:lang w:val="uk-UA" w:eastAsia="uk-UA"/>
        </w:rPr>
        <w:t xml:space="preserve">, заохочення </w:t>
      </w:r>
      <w:r w:rsidR="00EE4703" w:rsidRPr="009E380B">
        <w:rPr>
          <w:lang w:val="uk-UA" w:eastAsia="uk-UA"/>
        </w:rPr>
        <w:t>та</w:t>
      </w:r>
      <w:r w:rsidRPr="009E380B">
        <w:rPr>
          <w:lang w:val="uk-UA" w:eastAsia="uk-UA"/>
        </w:rPr>
        <w:t xml:space="preserve"> надання можливості продемонст</w:t>
      </w:r>
      <w:r w:rsidR="00086F61" w:rsidRPr="009E380B">
        <w:rPr>
          <w:lang w:val="uk-UA" w:eastAsia="uk-UA"/>
        </w:rPr>
        <w:t>рувати свої кращі творчі роботи;</w:t>
      </w:r>
    </w:p>
    <w:p w:rsidR="00086F61" w:rsidRPr="009E380B" w:rsidRDefault="00D047C2" w:rsidP="009E380B">
      <w:pPr>
        <w:pStyle w:val="a9"/>
        <w:numPr>
          <w:ilvl w:val="0"/>
          <w:numId w:val="28"/>
        </w:numPr>
        <w:tabs>
          <w:tab w:val="left" w:pos="0"/>
        </w:tabs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 xml:space="preserve">формування позитивного іміджу </w:t>
      </w:r>
      <w:r w:rsidR="00616829" w:rsidRPr="009E380B">
        <w:rPr>
          <w:bCs/>
          <w:lang w:val="uk-UA"/>
        </w:rPr>
        <w:t>бібліотек.</w:t>
      </w:r>
      <w:r w:rsidRPr="009E380B">
        <w:rPr>
          <w:bCs/>
          <w:lang w:val="uk-UA"/>
        </w:rPr>
        <w:t xml:space="preserve"> </w:t>
      </w:r>
    </w:p>
    <w:p w:rsidR="00291669" w:rsidRDefault="00291669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</w:p>
    <w:p w:rsidR="00086F61" w:rsidRPr="00291669" w:rsidRDefault="00291669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3. </w:t>
      </w:r>
      <w:r w:rsidR="00086F61" w:rsidRPr="00291669">
        <w:rPr>
          <w:b/>
          <w:bCs/>
          <w:sz w:val="28"/>
          <w:lang w:val="uk-UA"/>
        </w:rPr>
        <w:t>Порядок проведення фотоконкурсу, терміни:</w:t>
      </w:r>
    </w:p>
    <w:p w:rsidR="00086F61" w:rsidRPr="00291669" w:rsidRDefault="00086F61" w:rsidP="00291669">
      <w:pPr>
        <w:spacing w:line="276" w:lineRule="auto"/>
        <w:ind w:right="-1" w:firstLine="567"/>
        <w:jc w:val="both"/>
        <w:rPr>
          <w:b/>
          <w:bCs/>
          <w:lang w:val="uk-UA"/>
        </w:rPr>
      </w:pPr>
      <w:r w:rsidRPr="00291669">
        <w:rPr>
          <w:bCs/>
          <w:lang w:val="uk-UA"/>
        </w:rPr>
        <w:t xml:space="preserve">Фотоконкурс проводиться </w:t>
      </w:r>
      <w:r w:rsidR="00EE4703" w:rsidRPr="00291669">
        <w:rPr>
          <w:bCs/>
          <w:lang w:val="uk-UA"/>
        </w:rPr>
        <w:t>в</w:t>
      </w:r>
      <w:r w:rsidRPr="00291669">
        <w:rPr>
          <w:bCs/>
          <w:lang w:val="uk-UA"/>
        </w:rPr>
        <w:t xml:space="preserve"> два етапи:</w:t>
      </w:r>
      <w:r w:rsidRPr="00291669">
        <w:rPr>
          <w:b/>
          <w:bCs/>
          <w:lang w:val="uk-UA"/>
        </w:rPr>
        <w:t xml:space="preserve"> </w:t>
      </w:r>
    </w:p>
    <w:p w:rsidR="00086F61" w:rsidRPr="009E380B" w:rsidRDefault="00784B13" w:rsidP="009E380B">
      <w:pPr>
        <w:pStyle w:val="a9"/>
        <w:numPr>
          <w:ilvl w:val="0"/>
          <w:numId w:val="28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 xml:space="preserve">з </w:t>
      </w:r>
      <w:r w:rsidRPr="009E380B">
        <w:rPr>
          <w:b/>
          <w:bCs/>
          <w:lang w:val="uk-UA"/>
        </w:rPr>
        <w:t xml:space="preserve">1 лютого </w:t>
      </w:r>
      <w:r w:rsidR="00B23077">
        <w:rPr>
          <w:b/>
          <w:bCs/>
          <w:lang w:val="uk-UA"/>
        </w:rPr>
        <w:t>п</w:t>
      </w:r>
      <w:r w:rsidRPr="009E380B">
        <w:rPr>
          <w:b/>
          <w:bCs/>
          <w:lang w:val="uk-UA"/>
        </w:rPr>
        <w:t xml:space="preserve">о </w:t>
      </w:r>
      <w:r w:rsidR="00C62391" w:rsidRPr="009E380B">
        <w:rPr>
          <w:b/>
          <w:bCs/>
          <w:lang w:val="uk-UA"/>
        </w:rPr>
        <w:t>31травня</w:t>
      </w:r>
      <w:r w:rsidRPr="009E380B">
        <w:rPr>
          <w:b/>
          <w:bCs/>
          <w:lang w:val="uk-UA"/>
        </w:rPr>
        <w:t xml:space="preserve"> 2016 р. </w:t>
      </w:r>
      <w:r w:rsidRPr="009E380B">
        <w:rPr>
          <w:bCs/>
          <w:lang w:val="uk-UA"/>
        </w:rPr>
        <w:t xml:space="preserve"> проходить перший етап, його організовують центральні бібліотеки районів та міст обласного</w:t>
      </w:r>
      <w:r w:rsidR="00C62391" w:rsidRPr="009E380B">
        <w:rPr>
          <w:bCs/>
          <w:lang w:val="uk-UA"/>
        </w:rPr>
        <w:t xml:space="preserve"> п</w:t>
      </w:r>
      <w:r w:rsidR="00CB4CED" w:rsidRPr="009E380B">
        <w:rPr>
          <w:bCs/>
          <w:lang w:val="uk-UA"/>
        </w:rPr>
        <w:t>ідпорядкування;</w:t>
      </w:r>
    </w:p>
    <w:p w:rsidR="00C62391" w:rsidRPr="009E380B" w:rsidRDefault="00C62391" w:rsidP="009E380B">
      <w:pPr>
        <w:pStyle w:val="a9"/>
        <w:numPr>
          <w:ilvl w:val="0"/>
          <w:numId w:val="28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/>
          <w:bCs/>
          <w:lang w:val="uk-UA"/>
        </w:rPr>
        <w:t xml:space="preserve">з 1 червня </w:t>
      </w:r>
      <w:r w:rsidR="00B23077">
        <w:rPr>
          <w:b/>
          <w:bCs/>
          <w:lang w:val="uk-UA"/>
        </w:rPr>
        <w:t>п</w:t>
      </w:r>
      <w:r w:rsidRPr="009E380B">
        <w:rPr>
          <w:b/>
          <w:bCs/>
          <w:lang w:val="uk-UA"/>
        </w:rPr>
        <w:t>о 31 серпня 2016 р.</w:t>
      </w:r>
      <w:r w:rsidRPr="009E380B">
        <w:rPr>
          <w:bCs/>
          <w:lang w:val="uk-UA"/>
        </w:rPr>
        <w:t xml:space="preserve"> проходить другий етап, </w:t>
      </w:r>
      <w:r w:rsidR="00EE4703" w:rsidRPr="009E380B">
        <w:rPr>
          <w:bCs/>
          <w:lang w:val="uk-UA"/>
        </w:rPr>
        <w:t>у</w:t>
      </w:r>
      <w:r w:rsidRPr="009E380B">
        <w:rPr>
          <w:bCs/>
          <w:lang w:val="uk-UA"/>
        </w:rPr>
        <w:t xml:space="preserve"> якому </w:t>
      </w:r>
      <w:r w:rsidR="00EE4703" w:rsidRPr="009E380B">
        <w:rPr>
          <w:bCs/>
          <w:lang w:val="uk-UA"/>
        </w:rPr>
        <w:t>беруть</w:t>
      </w:r>
      <w:r w:rsidRPr="009E380B">
        <w:rPr>
          <w:bCs/>
          <w:lang w:val="uk-UA"/>
        </w:rPr>
        <w:t xml:space="preserve"> участь п</w:t>
      </w:r>
      <w:r w:rsidR="00CB4CED" w:rsidRPr="009E380B">
        <w:rPr>
          <w:bCs/>
          <w:lang w:val="uk-UA"/>
        </w:rPr>
        <w:t>ереможці першого етапу конкурсу;</w:t>
      </w:r>
    </w:p>
    <w:p w:rsidR="00C62391" w:rsidRPr="009E380B" w:rsidRDefault="00C9213D" w:rsidP="009E380B">
      <w:pPr>
        <w:pStyle w:val="a9"/>
        <w:numPr>
          <w:ilvl w:val="0"/>
          <w:numId w:val="28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 xml:space="preserve">до </w:t>
      </w:r>
      <w:r w:rsidRPr="009E380B">
        <w:rPr>
          <w:b/>
          <w:bCs/>
          <w:lang w:val="uk-UA"/>
        </w:rPr>
        <w:t>30 вересня</w:t>
      </w:r>
      <w:r w:rsidRPr="009E380B">
        <w:rPr>
          <w:bCs/>
          <w:lang w:val="uk-UA"/>
        </w:rPr>
        <w:t xml:space="preserve"> </w:t>
      </w:r>
      <w:r w:rsidRPr="009E380B">
        <w:rPr>
          <w:b/>
          <w:bCs/>
          <w:lang w:val="uk-UA"/>
        </w:rPr>
        <w:t>2016 р.</w:t>
      </w:r>
      <w:r w:rsidRPr="009E380B">
        <w:rPr>
          <w:bCs/>
          <w:lang w:val="uk-UA"/>
        </w:rPr>
        <w:t xml:space="preserve"> підводяться підсумки конкурсу.</w:t>
      </w:r>
      <w:r w:rsidR="00C62391" w:rsidRPr="009E380B">
        <w:rPr>
          <w:bCs/>
          <w:lang w:val="uk-UA"/>
        </w:rPr>
        <w:t xml:space="preserve"> </w:t>
      </w:r>
    </w:p>
    <w:p w:rsidR="00291669" w:rsidRDefault="007B507D" w:rsidP="009E380B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>Організ</w:t>
      </w:r>
      <w:r w:rsidR="00EE4703" w:rsidRPr="00291669">
        <w:rPr>
          <w:bCs/>
          <w:lang w:val="uk-UA"/>
        </w:rPr>
        <w:t>ов</w:t>
      </w:r>
      <w:r w:rsidRPr="00291669">
        <w:rPr>
          <w:bCs/>
          <w:lang w:val="uk-UA"/>
        </w:rPr>
        <w:t>у</w:t>
      </w:r>
      <w:r w:rsidR="00F30B92" w:rsidRPr="00291669">
        <w:rPr>
          <w:bCs/>
          <w:lang w:val="uk-UA"/>
        </w:rPr>
        <w:t>ють</w:t>
      </w:r>
      <w:r w:rsidRPr="00291669">
        <w:rPr>
          <w:bCs/>
          <w:lang w:val="uk-UA"/>
        </w:rPr>
        <w:t xml:space="preserve"> фотоконкурс </w:t>
      </w:r>
      <w:r w:rsidR="00F30B92" w:rsidRPr="00291669">
        <w:rPr>
          <w:bCs/>
          <w:lang w:val="uk-UA"/>
        </w:rPr>
        <w:t xml:space="preserve"> на першому етапі  </w:t>
      </w:r>
      <w:r w:rsidRPr="00291669">
        <w:rPr>
          <w:bCs/>
          <w:lang w:val="uk-UA"/>
        </w:rPr>
        <w:t>оргкомітет</w:t>
      </w:r>
      <w:r w:rsidR="00F30B92" w:rsidRPr="00291669">
        <w:rPr>
          <w:bCs/>
          <w:lang w:val="uk-UA"/>
        </w:rPr>
        <w:t xml:space="preserve">и центральних  бібліотек, на другому – оргкомітет КЗК «ДОУНБ», керівник фотоконкурсу  «Дніпропетровщина читає Дмитра  Яворницького»  Юлія Михайлівна Зюлева, </w:t>
      </w:r>
      <w:r w:rsidR="00EE4703" w:rsidRPr="00291669">
        <w:rPr>
          <w:bCs/>
          <w:lang w:val="uk-UA"/>
        </w:rPr>
        <w:t>в</w:t>
      </w:r>
      <w:r w:rsidR="00291669">
        <w:rPr>
          <w:bCs/>
          <w:lang w:val="uk-UA"/>
        </w:rPr>
        <w:t>чений секретар КЗК «ДОУНБ».</w:t>
      </w:r>
    </w:p>
    <w:p w:rsidR="009E380B" w:rsidRDefault="009E380B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</w:p>
    <w:p w:rsidR="00862EF7" w:rsidRPr="00291669" w:rsidRDefault="009E380B" w:rsidP="00291669">
      <w:pPr>
        <w:spacing w:line="276" w:lineRule="auto"/>
        <w:ind w:right="-1"/>
        <w:jc w:val="both"/>
        <w:rPr>
          <w:bCs/>
          <w:lang w:val="uk-UA"/>
        </w:rPr>
      </w:pPr>
      <w:r>
        <w:rPr>
          <w:b/>
          <w:bCs/>
          <w:sz w:val="28"/>
          <w:lang w:val="uk-UA"/>
        </w:rPr>
        <w:t xml:space="preserve">4. </w:t>
      </w:r>
      <w:r w:rsidR="00050FB1" w:rsidRPr="00291669">
        <w:rPr>
          <w:b/>
          <w:bCs/>
          <w:sz w:val="28"/>
          <w:lang w:val="uk-UA"/>
        </w:rPr>
        <w:t>Умови участі у фотоконкурсі</w:t>
      </w:r>
      <w:r w:rsidR="00B02105" w:rsidRPr="00291669">
        <w:rPr>
          <w:b/>
          <w:bCs/>
          <w:sz w:val="28"/>
          <w:lang w:val="uk-UA"/>
        </w:rPr>
        <w:t>:</w:t>
      </w:r>
    </w:p>
    <w:p w:rsidR="00086F61" w:rsidRPr="009E380B" w:rsidRDefault="00C9213D" w:rsidP="009E380B">
      <w:pPr>
        <w:pStyle w:val="a9"/>
        <w:numPr>
          <w:ilvl w:val="0"/>
          <w:numId w:val="30"/>
        </w:numPr>
        <w:tabs>
          <w:tab w:val="left" w:pos="-1134"/>
          <w:tab w:val="left" w:pos="-142"/>
        </w:tabs>
        <w:spacing w:line="276" w:lineRule="auto"/>
        <w:ind w:left="0" w:right="-1" w:firstLine="0"/>
        <w:jc w:val="both"/>
        <w:rPr>
          <w:b/>
          <w:bCs/>
          <w:lang w:val="uk-UA"/>
        </w:rPr>
      </w:pPr>
      <w:r w:rsidRPr="009E380B">
        <w:rPr>
          <w:bCs/>
          <w:lang w:val="uk-UA"/>
        </w:rPr>
        <w:t>у</w:t>
      </w:r>
      <w:r w:rsidR="00086F61" w:rsidRPr="009E380B">
        <w:rPr>
          <w:bCs/>
          <w:lang w:val="uk-UA"/>
        </w:rPr>
        <w:t xml:space="preserve"> фотоконкурсі можуть </w:t>
      </w:r>
      <w:r w:rsidR="00EE4703" w:rsidRPr="009E380B">
        <w:rPr>
          <w:bCs/>
          <w:lang w:val="uk-UA"/>
        </w:rPr>
        <w:t xml:space="preserve">брати </w:t>
      </w:r>
      <w:r w:rsidR="00F16588" w:rsidRPr="009E380B">
        <w:rPr>
          <w:bCs/>
          <w:lang w:val="uk-UA"/>
        </w:rPr>
        <w:t>участь</w:t>
      </w:r>
      <w:r w:rsidR="00086F61" w:rsidRPr="009E380B">
        <w:rPr>
          <w:bCs/>
          <w:lang w:val="uk-UA"/>
        </w:rPr>
        <w:t xml:space="preserve"> </w:t>
      </w:r>
      <w:r w:rsidR="00EE4703" w:rsidRPr="009E380B">
        <w:rPr>
          <w:bCs/>
          <w:lang w:val="uk-UA"/>
        </w:rPr>
        <w:t>у</w:t>
      </w:r>
      <w:r w:rsidR="0007436A" w:rsidRPr="009E380B">
        <w:rPr>
          <w:bCs/>
          <w:lang w:val="uk-UA"/>
        </w:rPr>
        <w:t>сі бажаючі</w:t>
      </w:r>
      <w:r w:rsidR="00F37A6B" w:rsidRPr="009E380B">
        <w:rPr>
          <w:bCs/>
          <w:lang w:val="uk-UA"/>
        </w:rPr>
        <w:t>,</w:t>
      </w:r>
      <w:r w:rsidR="00086F61" w:rsidRPr="009E380B">
        <w:rPr>
          <w:bCs/>
          <w:lang w:val="uk-UA"/>
        </w:rPr>
        <w:t xml:space="preserve"> </w:t>
      </w:r>
      <w:r w:rsidR="00086F61" w:rsidRPr="009E380B">
        <w:rPr>
          <w:lang w:val="uk-UA" w:eastAsia="uk-UA"/>
        </w:rPr>
        <w:t>незалежно від віку й роду занять</w:t>
      </w:r>
      <w:r w:rsidR="00146058" w:rsidRPr="009E380B">
        <w:rPr>
          <w:lang w:val="uk-UA" w:eastAsia="uk-UA"/>
        </w:rPr>
        <w:t>;</w:t>
      </w:r>
    </w:p>
    <w:p w:rsidR="00551EB9" w:rsidRPr="009E380B" w:rsidRDefault="00551EB9" w:rsidP="009E380B">
      <w:pPr>
        <w:pStyle w:val="a9"/>
        <w:numPr>
          <w:ilvl w:val="0"/>
          <w:numId w:val="30"/>
        </w:numPr>
        <w:tabs>
          <w:tab w:val="left" w:pos="-142"/>
          <w:tab w:val="left" w:pos="0"/>
        </w:tabs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>на фотоконкурс приймаються художні фотографії будь-якого жанру</w:t>
      </w:r>
      <w:r w:rsidR="00146058" w:rsidRPr="009E380B">
        <w:rPr>
          <w:bCs/>
          <w:lang w:val="uk-UA"/>
        </w:rPr>
        <w:t xml:space="preserve"> </w:t>
      </w:r>
      <w:r w:rsidRPr="009E380B">
        <w:rPr>
          <w:bCs/>
          <w:lang w:val="uk-UA"/>
        </w:rPr>
        <w:t xml:space="preserve">за </w:t>
      </w:r>
      <w:r w:rsidR="00623406" w:rsidRPr="009E380B">
        <w:rPr>
          <w:bCs/>
          <w:lang w:val="uk-UA"/>
        </w:rPr>
        <w:t>темами</w:t>
      </w:r>
      <w:r w:rsidR="008A29E7" w:rsidRPr="009E380B">
        <w:rPr>
          <w:bCs/>
          <w:lang w:val="uk-UA"/>
        </w:rPr>
        <w:t>:</w:t>
      </w:r>
    </w:p>
    <w:p w:rsidR="009E380B" w:rsidRDefault="009E380B" w:rsidP="00291669">
      <w:pPr>
        <w:pStyle w:val="a9"/>
        <w:tabs>
          <w:tab w:val="left" w:pos="-142"/>
          <w:tab w:val="left" w:pos="0"/>
          <w:tab w:val="left" w:pos="1134"/>
        </w:tabs>
        <w:spacing w:line="276" w:lineRule="auto"/>
        <w:ind w:left="0" w:right="-1" w:firstLine="567"/>
        <w:jc w:val="both"/>
        <w:rPr>
          <w:bCs/>
          <w:lang w:val="uk-UA"/>
        </w:rPr>
      </w:pPr>
    </w:p>
    <w:p w:rsidR="008A29E7" w:rsidRPr="009E380B" w:rsidRDefault="00AE1FA9" w:rsidP="00291669">
      <w:pPr>
        <w:pStyle w:val="a9"/>
        <w:numPr>
          <w:ilvl w:val="0"/>
          <w:numId w:val="19"/>
        </w:numPr>
        <w:tabs>
          <w:tab w:val="left" w:pos="851"/>
        </w:tabs>
        <w:spacing w:line="276" w:lineRule="auto"/>
        <w:ind w:left="0" w:right="-1" w:firstLine="567"/>
        <w:jc w:val="both"/>
        <w:rPr>
          <w:lang w:val="uk-UA" w:eastAsia="uk-UA"/>
        </w:rPr>
      </w:pPr>
      <w:r w:rsidRPr="009E380B">
        <w:rPr>
          <w:lang w:val="uk-UA" w:eastAsia="uk-UA"/>
        </w:rPr>
        <w:t>«</w:t>
      </w:r>
      <w:r w:rsidR="008A29E7" w:rsidRPr="009E380B">
        <w:rPr>
          <w:lang w:val="uk-UA" w:eastAsia="uk-UA"/>
        </w:rPr>
        <w:t>Момент читання творів  Дмитра Яворницького</w:t>
      </w:r>
      <w:r w:rsidRPr="009E380B">
        <w:rPr>
          <w:lang w:val="uk-UA" w:eastAsia="uk-UA"/>
        </w:rPr>
        <w:t>»</w:t>
      </w:r>
      <w:r w:rsidR="009E380B">
        <w:rPr>
          <w:lang w:val="uk-UA" w:eastAsia="uk-UA"/>
        </w:rPr>
        <w:t>.</w:t>
      </w:r>
    </w:p>
    <w:p w:rsidR="008A29E7" w:rsidRPr="009E380B" w:rsidRDefault="008A29E7" w:rsidP="00291669">
      <w:pPr>
        <w:numPr>
          <w:ilvl w:val="0"/>
          <w:numId w:val="19"/>
        </w:numPr>
        <w:tabs>
          <w:tab w:val="left" w:pos="851"/>
        </w:tabs>
        <w:spacing w:line="276" w:lineRule="auto"/>
        <w:ind w:left="0" w:right="-1" w:firstLine="567"/>
        <w:jc w:val="both"/>
      </w:pPr>
      <w:r w:rsidRPr="009E380B">
        <w:lastRenderedPageBreak/>
        <w:t xml:space="preserve"> </w:t>
      </w:r>
      <w:r w:rsidR="00AE1FA9" w:rsidRPr="009E380B">
        <w:rPr>
          <w:lang w:val="uk-UA"/>
        </w:rPr>
        <w:t>«</w:t>
      </w:r>
      <w:r w:rsidR="006662D4" w:rsidRPr="009E380B">
        <w:rPr>
          <w:lang w:val="uk-UA"/>
        </w:rPr>
        <w:t>С</w:t>
      </w:r>
      <w:r w:rsidR="00AE1FA9" w:rsidRPr="009E380B">
        <w:rPr>
          <w:lang w:val="uk-UA"/>
        </w:rPr>
        <w:t>лідам</w:t>
      </w:r>
      <w:r w:rsidR="006662D4" w:rsidRPr="009E380B">
        <w:rPr>
          <w:lang w:val="uk-UA"/>
        </w:rPr>
        <w:t>и</w:t>
      </w:r>
      <w:r w:rsidR="00AE1FA9" w:rsidRPr="009E380B">
        <w:rPr>
          <w:lang w:val="uk-UA"/>
        </w:rPr>
        <w:t xml:space="preserve"> Дмитра Яворницького» (сучасний вигляд місць, про які йдеться у творах письменника)</w:t>
      </w:r>
      <w:r w:rsidR="009E380B">
        <w:rPr>
          <w:lang w:val="uk-UA"/>
        </w:rPr>
        <w:t>.</w:t>
      </w:r>
    </w:p>
    <w:p w:rsidR="008A29E7" w:rsidRPr="009E380B" w:rsidRDefault="008A29E7" w:rsidP="00291669">
      <w:pPr>
        <w:pStyle w:val="a9"/>
        <w:numPr>
          <w:ilvl w:val="0"/>
          <w:numId w:val="19"/>
        </w:numPr>
        <w:tabs>
          <w:tab w:val="left" w:pos="-1134"/>
          <w:tab w:val="left" w:pos="-142"/>
          <w:tab w:val="left" w:pos="851"/>
        </w:tabs>
        <w:spacing w:line="276" w:lineRule="auto"/>
        <w:ind w:left="0" w:right="-1" w:firstLine="567"/>
        <w:jc w:val="both"/>
        <w:rPr>
          <w:bCs/>
          <w:lang w:val="uk-UA"/>
        </w:rPr>
      </w:pPr>
      <w:r w:rsidRPr="009E380B">
        <w:rPr>
          <w:lang w:val="uk-UA"/>
        </w:rPr>
        <w:t>Для бібліотечних працівників: «</w:t>
      </w:r>
      <w:r w:rsidR="00AE1FA9" w:rsidRPr="009E380B">
        <w:rPr>
          <w:lang w:val="uk-UA"/>
        </w:rPr>
        <w:t>З</w:t>
      </w:r>
      <w:r w:rsidR="002D1D58" w:rsidRPr="009E380B">
        <w:rPr>
          <w:lang w:val="uk-UA"/>
        </w:rPr>
        <w:t xml:space="preserve"> </w:t>
      </w:r>
      <w:r w:rsidR="00AE1FA9" w:rsidRPr="009E380B">
        <w:rPr>
          <w:lang w:val="uk-UA"/>
        </w:rPr>
        <w:t xml:space="preserve">Дмитром Яворницьким </w:t>
      </w:r>
      <w:r w:rsidRPr="009E380B">
        <w:rPr>
          <w:lang w:val="uk-UA"/>
        </w:rPr>
        <w:t xml:space="preserve"> </w:t>
      </w:r>
      <w:r w:rsidR="002D1D58" w:rsidRPr="009E380B">
        <w:rPr>
          <w:lang w:val="uk-UA"/>
        </w:rPr>
        <w:t xml:space="preserve">знайомляться </w:t>
      </w:r>
      <w:r w:rsidR="003D2E90" w:rsidRPr="009E380B">
        <w:rPr>
          <w:lang w:val="uk-UA"/>
        </w:rPr>
        <w:t>в</w:t>
      </w:r>
      <w:r w:rsidR="002D1D58" w:rsidRPr="009E380B">
        <w:rPr>
          <w:lang w:val="uk-UA"/>
        </w:rPr>
        <w:t xml:space="preserve"> бібліотеці</w:t>
      </w:r>
      <w:r w:rsidRPr="009E380B">
        <w:rPr>
          <w:lang w:val="uk-UA"/>
        </w:rPr>
        <w:t>»</w:t>
      </w:r>
      <w:r w:rsidR="009E380B">
        <w:rPr>
          <w:lang w:val="uk-UA"/>
        </w:rPr>
        <w:t>.</w:t>
      </w:r>
    </w:p>
    <w:p w:rsidR="00146058" w:rsidRPr="00291669" w:rsidRDefault="00146058" w:rsidP="009E380B">
      <w:pPr>
        <w:pStyle w:val="a9"/>
        <w:numPr>
          <w:ilvl w:val="0"/>
          <w:numId w:val="24"/>
        </w:numPr>
        <w:spacing w:line="276" w:lineRule="auto"/>
        <w:ind w:left="0" w:right="-1" w:firstLine="0"/>
        <w:jc w:val="both"/>
        <w:rPr>
          <w:lang w:val="uk-UA" w:eastAsia="uk-UA"/>
        </w:rPr>
      </w:pPr>
      <w:r w:rsidRPr="00291669">
        <w:rPr>
          <w:lang w:val="uk-UA" w:eastAsia="uk-UA"/>
        </w:rPr>
        <w:t>Обов’язкова умова</w:t>
      </w:r>
      <w:r w:rsidR="00862EF7" w:rsidRPr="00291669">
        <w:rPr>
          <w:lang w:val="uk-UA" w:eastAsia="uk-UA"/>
        </w:rPr>
        <w:t xml:space="preserve"> конкурсу </w:t>
      </w:r>
      <w:r w:rsidR="009E380B">
        <w:rPr>
          <w:lang w:val="uk-UA" w:eastAsia="uk-UA"/>
        </w:rPr>
        <w:t>–</w:t>
      </w:r>
      <w:r w:rsidRPr="00291669">
        <w:rPr>
          <w:lang w:val="uk-UA" w:eastAsia="uk-UA"/>
        </w:rPr>
        <w:t xml:space="preserve"> присутність у кадрі </w:t>
      </w:r>
      <w:r w:rsidR="009E380B" w:rsidRPr="009E380B">
        <w:rPr>
          <w:b/>
          <w:i/>
          <w:lang w:val="uk-UA" w:eastAsia="uk-UA"/>
        </w:rPr>
        <w:t>книги</w:t>
      </w:r>
      <w:r w:rsidRPr="00291669">
        <w:rPr>
          <w:lang w:val="uk-UA" w:eastAsia="uk-UA"/>
        </w:rPr>
        <w:t xml:space="preserve"> Д.</w:t>
      </w:r>
      <w:r w:rsidR="009E380B">
        <w:rPr>
          <w:lang w:val="uk-UA" w:eastAsia="uk-UA"/>
        </w:rPr>
        <w:t xml:space="preserve"> </w:t>
      </w:r>
      <w:r w:rsidRPr="00291669">
        <w:rPr>
          <w:lang w:val="uk-UA" w:eastAsia="uk-UA"/>
        </w:rPr>
        <w:t xml:space="preserve">І. Яворницького або </w:t>
      </w:r>
      <w:r w:rsidRPr="009E380B">
        <w:rPr>
          <w:b/>
          <w:i/>
          <w:lang w:val="uk-UA" w:eastAsia="uk-UA"/>
        </w:rPr>
        <w:t>періодичного видання з публікаціями його творів</w:t>
      </w:r>
      <w:r w:rsidRPr="00291669">
        <w:rPr>
          <w:lang w:val="uk-UA" w:eastAsia="uk-UA"/>
        </w:rPr>
        <w:t>;</w:t>
      </w:r>
    </w:p>
    <w:p w:rsidR="007013BC" w:rsidRPr="00291669" w:rsidRDefault="009E380B" w:rsidP="009E380B">
      <w:pPr>
        <w:pStyle w:val="a9"/>
        <w:numPr>
          <w:ilvl w:val="0"/>
          <w:numId w:val="24"/>
        </w:numPr>
        <w:tabs>
          <w:tab w:val="left" w:pos="-142"/>
          <w:tab w:val="left" w:pos="426"/>
        </w:tabs>
        <w:spacing w:line="276" w:lineRule="auto"/>
        <w:ind w:left="0" w:right="-1" w:firstLine="0"/>
        <w:jc w:val="both"/>
        <w:rPr>
          <w:lang w:val="uk-UA" w:eastAsia="uk-UA"/>
        </w:rPr>
      </w:pPr>
      <w:r w:rsidRPr="00291669">
        <w:rPr>
          <w:lang w:val="uk-UA" w:eastAsia="uk-UA"/>
        </w:rPr>
        <w:t xml:space="preserve">кожний учасник конкурсу має право представити не більше трьох робіт. </w:t>
      </w:r>
    </w:p>
    <w:p w:rsidR="00050FB1" w:rsidRPr="00291669" w:rsidRDefault="009E380B" w:rsidP="009E380B">
      <w:pPr>
        <w:pStyle w:val="a9"/>
        <w:numPr>
          <w:ilvl w:val="0"/>
          <w:numId w:val="24"/>
        </w:numPr>
        <w:tabs>
          <w:tab w:val="left" w:pos="-142"/>
          <w:tab w:val="left" w:pos="426"/>
        </w:tabs>
        <w:spacing w:line="276" w:lineRule="auto"/>
        <w:ind w:left="0" w:right="-1" w:firstLine="0"/>
        <w:jc w:val="both"/>
        <w:rPr>
          <w:lang w:val="uk-UA" w:eastAsia="uk-UA"/>
        </w:rPr>
      </w:pPr>
      <w:r w:rsidRPr="00291669">
        <w:rPr>
          <w:lang w:val="uk-UA" w:eastAsia="uk-UA"/>
        </w:rPr>
        <w:t xml:space="preserve">конкурсні  </w:t>
      </w:r>
      <w:r w:rsidR="00050FB1" w:rsidRPr="00291669">
        <w:rPr>
          <w:lang w:val="uk-UA" w:eastAsia="uk-UA"/>
        </w:rPr>
        <w:t>роботи </w:t>
      </w:r>
      <w:r w:rsidR="00B23077">
        <w:rPr>
          <w:lang w:val="uk-UA" w:eastAsia="uk-UA"/>
        </w:rPr>
        <w:t xml:space="preserve"> </w:t>
      </w:r>
      <w:r w:rsidR="003D2E90" w:rsidRPr="00291669">
        <w:rPr>
          <w:lang w:val="uk-UA" w:eastAsia="uk-UA"/>
        </w:rPr>
        <w:t xml:space="preserve">представляються </w:t>
      </w:r>
      <w:r w:rsidR="00050FB1" w:rsidRPr="00291669">
        <w:rPr>
          <w:lang w:val="uk-UA" w:eastAsia="uk-UA"/>
        </w:rPr>
        <w:t xml:space="preserve">в електронному форматі </w:t>
      </w:r>
      <w:r w:rsidR="00050FB1" w:rsidRPr="00291669">
        <w:rPr>
          <w:bCs/>
          <w:lang w:val="uk-UA"/>
        </w:rPr>
        <w:t>JPG</w:t>
      </w:r>
      <w:r w:rsidR="003D2E90" w:rsidRPr="00291669">
        <w:rPr>
          <w:bCs/>
          <w:lang w:val="uk-UA"/>
        </w:rPr>
        <w:t xml:space="preserve">, </w:t>
      </w:r>
      <w:r w:rsidR="003D2E90" w:rsidRPr="00291669">
        <w:rPr>
          <w:lang w:val="uk-UA" w:eastAsia="uk-UA"/>
        </w:rPr>
        <w:t xml:space="preserve"> без цифрової обробки (без фотомонтажу)</w:t>
      </w:r>
      <w:r w:rsidR="00050FB1" w:rsidRPr="00291669">
        <w:rPr>
          <w:bCs/>
          <w:lang w:val="uk-UA"/>
        </w:rPr>
        <w:t xml:space="preserve"> і не </w:t>
      </w:r>
      <w:r w:rsidR="003D2E90" w:rsidRPr="00291669">
        <w:rPr>
          <w:bCs/>
          <w:lang w:val="uk-UA"/>
        </w:rPr>
        <w:t xml:space="preserve">повинні  </w:t>
      </w:r>
      <w:r w:rsidR="00050FB1" w:rsidRPr="00291669">
        <w:rPr>
          <w:bCs/>
          <w:lang w:val="uk-UA"/>
        </w:rPr>
        <w:t xml:space="preserve">перевищувати 3 </w:t>
      </w:r>
      <w:proofErr w:type="spellStart"/>
      <w:r w:rsidR="00050FB1" w:rsidRPr="00291669">
        <w:rPr>
          <w:bCs/>
          <w:lang w:val="uk-UA"/>
        </w:rPr>
        <w:t>Mb</w:t>
      </w:r>
      <w:proofErr w:type="spellEnd"/>
      <w:r w:rsidR="003D2E90" w:rsidRPr="00291669">
        <w:rPr>
          <w:lang w:val="uk-UA" w:eastAsia="uk-UA"/>
        </w:rPr>
        <w:t>.</w:t>
      </w:r>
    </w:p>
    <w:p w:rsidR="00E25C72" w:rsidRPr="00291669" w:rsidRDefault="009E380B" w:rsidP="009E380B">
      <w:pPr>
        <w:pStyle w:val="a9"/>
        <w:numPr>
          <w:ilvl w:val="0"/>
          <w:numId w:val="24"/>
        </w:numPr>
        <w:tabs>
          <w:tab w:val="left" w:pos="-142"/>
          <w:tab w:val="left" w:pos="426"/>
          <w:tab w:val="left" w:pos="709"/>
        </w:tabs>
        <w:spacing w:line="276" w:lineRule="auto"/>
        <w:ind w:left="0" w:right="-1" w:firstLine="0"/>
        <w:jc w:val="both"/>
        <w:rPr>
          <w:bCs/>
          <w:lang w:val="uk-UA"/>
        </w:rPr>
      </w:pPr>
      <w:r w:rsidRPr="00291669">
        <w:rPr>
          <w:bCs/>
          <w:lang w:val="uk-UA"/>
        </w:rPr>
        <w:t>учасни</w:t>
      </w:r>
      <w:r w:rsidR="00E25C72" w:rsidRPr="00291669">
        <w:rPr>
          <w:bCs/>
          <w:lang w:val="uk-UA"/>
        </w:rPr>
        <w:t>к фотоконкурсу повинен заповнити за</w:t>
      </w:r>
      <w:r w:rsidR="00B23077">
        <w:rPr>
          <w:bCs/>
          <w:lang w:val="uk-UA"/>
        </w:rPr>
        <w:t>явку</w:t>
      </w:r>
      <w:r w:rsidR="00E25C72" w:rsidRPr="00291669">
        <w:rPr>
          <w:bCs/>
          <w:lang w:val="uk-UA"/>
        </w:rPr>
        <w:t xml:space="preserve"> на участь у конкурсі, де </w:t>
      </w:r>
      <w:r>
        <w:rPr>
          <w:bCs/>
          <w:lang w:val="uk-UA"/>
        </w:rPr>
        <w:t>необхідно</w:t>
      </w:r>
      <w:r w:rsidR="00E25C72" w:rsidRPr="00291669">
        <w:rPr>
          <w:bCs/>
          <w:lang w:val="uk-UA"/>
        </w:rPr>
        <w:t xml:space="preserve"> вказати: назву знімку, своє  прізвище, ім'я, вік, місце проживання</w:t>
      </w:r>
      <w:r>
        <w:rPr>
          <w:bCs/>
          <w:lang w:val="uk-UA"/>
        </w:rPr>
        <w:t xml:space="preserve"> (назва населеного пункту)</w:t>
      </w:r>
      <w:r w:rsidR="00E25C72" w:rsidRPr="00291669">
        <w:rPr>
          <w:bCs/>
          <w:lang w:val="uk-UA"/>
        </w:rPr>
        <w:t>, електронну пошту та телефон.</w:t>
      </w:r>
    </w:p>
    <w:p w:rsidR="00E25C72" w:rsidRPr="00291669" w:rsidRDefault="009E380B" w:rsidP="009E380B">
      <w:pPr>
        <w:pStyle w:val="a9"/>
        <w:numPr>
          <w:ilvl w:val="0"/>
          <w:numId w:val="24"/>
        </w:numPr>
        <w:tabs>
          <w:tab w:val="left" w:pos="-142"/>
          <w:tab w:val="left" w:pos="426"/>
        </w:tabs>
        <w:spacing w:line="276" w:lineRule="auto"/>
        <w:ind w:left="0" w:right="-1" w:firstLine="0"/>
        <w:jc w:val="both"/>
        <w:rPr>
          <w:color w:val="444446"/>
          <w:lang w:val="uk-UA" w:eastAsia="uk-UA"/>
        </w:rPr>
      </w:pPr>
      <w:r w:rsidRPr="00291669">
        <w:rPr>
          <w:lang w:val="uk-UA" w:eastAsia="uk-UA"/>
        </w:rPr>
        <w:t>ф</w:t>
      </w:r>
      <w:r w:rsidR="00E25C72" w:rsidRPr="00291669">
        <w:rPr>
          <w:lang w:val="uk-UA" w:eastAsia="uk-UA"/>
        </w:rPr>
        <w:t>отороботи  на першому етапі конкурсу приймаються на умовах організаторів – відповідних центральних бібліотек (ЦБ).</w:t>
      </w:r>
    </w:p>
    <w:p w:rsidR="00E25C72" w:rsidRPr="00291669" w:rsidRDefault="009E380B" w:rsidP="009E380B">
      <w:pPr>
        <w:pStyle w:val="a9"/>
        <w:numPr>
          <w:ilvl w:val="0"/>
          <w:numId w:val="24"/>
        </w:numPr>
        <w:tabs>
          <w:tab w:val="left" w:pos="-142"/>
          <w:tab w:val="left" w:pos="0"/>
        </w:tabs>
        <w:spacing w:line="276" w:lineRule="auto"/>
        <w:ind w:left="0" w:right="-1" w:firstLine="0"/>
        <w:jc w:val="both"/>
        <w:rPr>
          <w:bCs/>
          <w:lang w:val="uk-UA"/>
        </w:rPr>
      </w:pPr>
      <w:r w:rsidRPr="00291669">
        <w:rPr>
          <w:bCs/>
          <w:lang w:val="uk-UA"/>
        </w:rPr>
        <w:t>н</w:t>
      </w:r>
      <w:r w:rsidR="00E25C72" w:rsidRPr="00291669">
        <w:rPr>
          <w:bCs/>
          <w:lang w:val="uk-UA"/>
        </w:rPr>
        <w:t xml:space="preserve">а другому етапі конкурсу фотороботи приймаються від ЦБ на адресу: </w:t>
      </w:r>
      <w:proofErr w:type="spellStart"/>
      <w:r w:rsidR="00E25C72" w:rsidRPr="009E380B">
        <w:rPr>
          <w:bCs/>
          <w:lang w:val="en-GB"/>
        </w:rPr>
        <w:t>metod</w:t>
      </w:r>
      <w:proofErr w:type="spellEnd"/>
      <w:r w:rsidR="00E25C72" w:rsidRPr="009E380B">
        <w:rPr>
          <w:bCs/>
        </w:rPr>
        <w:t>@</w:t>
      </w:r>
      <w:proofErr w:type="spellStart"/>
      <w:r w:rsidR="00E25C72" w:rsidRPr="009E380B">
        <w:rPr>
          <w:bCs/>
          <w:lang w:val="en-GB"/>
        </w:rPr>
        <w:t>libr</w:t>
      </w:r>
      <w:proofErr w:type="spellEnd"/>
      <w:r w:rsidR="00E25C72" w:rsidRPr="009E380B">
        <w:rPr>
          <w:bCs/>
        </w:rPr>
        <w:t>.</w:t>
      </w:r>
      <w:proofErr w:type="spellStart"/>
      <w:r w:rsidR="00E25C72" w:rsidRPr="009E380B">
        <w:rPr>
          <w:bCs/>
          <w:lang w:val="en-GB"/>
        </w:rPr>
        <w:t>dp</w:t>
      </w:r>
      <w:proofErr w:type="spellEnd"/>
      <w:r w:rsidR="00E25C72" w:rsidRPr="009E380B">
        <w:rPr>
          <w:bCs/>
        </w:rPr>
        <w:t>.</w:t>
      </w:r>
      <w:proofErr w:type="spellStart"/>
      <w:r w:rsidR="00E25C72" w:rsidRPr="009E380B">
        <w:rPr>
          <w:bCs/>
          <w:lang w:val="en-GB"/>
        </w:rPr>
        <w:t>ua</w:t>
      </w:r>
      <w:proofErr w:type="spellEnd"/>
      <w:r w:rsidR="00E25C72" w:rsidRPr="00291669">
        <w:rPr>
          <w:bCs/>
          <w:lang w:val="uk-UA"/>
        </w:rPr>
        <w:t xml:space="preserve"> </w:t>
      </w:r>
      <w:r w:rsidR="00E25C72" w:rsidRPr="00291669">
        <w:rPr>
          <w:bCs/>
        </w:rPr>
        <w:t xml:space="preserve"> </w:t>
      </w:r>
      <w:r w:rsidR="00E25C72" w:rsidRPr="00291669">
        <w:rPr>
          <w:bCs/>
          <w:lang w:val="uk-UA"/>
        </w:rPr>
        <w:t>з позначкою «ФОТОКОНКУРС».</w:t>
      </w:r>
    </w:p>
    <w:p w:rsidR="00E25C72" w:rsidRPr="00291669" w:rsidRDefault="009E380B" w:rsidP="009E380B">
      <w:pPr>
        <w:pStyle w:val="a9"/>
        <w:numPr>
          <w:ilvl w:val="0"/>
          <w:numId w:val="24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291669">
        <w:rPr>
          <w:bCs/>
          <w:lang w:val="uk-UA"/>
        </w:rPr>
        <w:t>ф</w:t>
      </w:r>
      <w:r w:rsidR="00E25C72" w:rsidRPr="00291669">
        <w:rPr>
          <w:bCs/>
          <w:lang w:val="uk-UA"/>
        </w:rPr>
        <w:t>отографії, які не відповідають умовам конкурсу, не розглядаються.</w:t>
      </w:r>
    </w:p>
    <w:p w:rsidR="009E380B" w:rsidRDefault="009E380B" w:rsidP="00291669">
      <w:pPr>
        <w:spacing w:line="276" w:lineRule="auto"/>
        <w:ind w:right="-1"/>
        <w:jc w:val="both"/>
        <w:rPr>
          <w:b/>
          <w:sz w:val="28"/>
          <w:lang w:val="uk-UA" w:eastAsia="uk-UA"/>
        </w:rPr>
      </w:pPr>
    </w:p>
    <w:p w:rsidR="003B6841" w:rsidRPr="00291669" w:rsidRDefault="009E380B" w:rsidP="00291669">
      <w:pPr>
        <w:spacing w:line="276" w:lineRule="auto"/>
        <w:ind w:right="-1"/>
        <w:jc w:val="both"/>
        <w:rPr>
          <w:b/>
          <w:sz w:val="28"/>
          <w:lang w:val="uk-UA" w:eastAsia="uk-UA"/>
        </w:rPr>
      </w:pPr>
      <w:r>
        <w:rPr>
          <w:b/>
          <w:sz w:val="28"/>
          <w:lang w:val="uk-UA" w:eastAsia="uk-UA"/>
        </w:rPr>
        <w:t xml:space="preserve">5. </w:t>
      </w:r>
      <w:r w:rsidR="00CF481D" w:rsidRPr="00291669">
        <w:rPr>
          <w:b/>
          <w:sz w:val="28"/>
          <w:lang w:val="uk-UA" w:eastAsia="uk-UA"/>
        </w:rPr>
        <w:t>Критерії оцінки робіт</w:t>
      </w:r>
      <w:r w:rsidR="00E25C72" w:rsidRPr="00291669">
        <w:rPr>
          <w:b/>
          <w:sz w:val="28"/>
          <w:lang w:val="uk-UA" w:eastAsia="uk-UA"/>
        </w:rPr>
        <w:t>:</w:t>
      </w:r>
    </w:p>
    <w:p w:rsidR="00CB4CED" w:rsidRPr="009E380B" w:rsidRDefault="009E380B" w:rsidP="009E380B">
      <w:pPr>
        <w:pStyle w:val="a9"/>
        <w:numPr>
          <w:ilvl w:val="0"/>
          <w:numId w:val="25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>відповідність заданим темам (п.4);</w:t>
      </w:r>
    </w:p>
    <w:p w:rsidR="003B6841" w:rsidRPr="009E380B" w:rsidRDefault="009E380B" w:rsidP="009E380B">
      <w:pPr>
        <w:pStyle w:val="a9"/>
        <w:numPr>
          <w:ilvl w:val="0"/>
          <w:numId w:val="25"/>
        </w:numPr>
        <w:spacing w:line="276" w:lineRule="auto"/>
        <w:ind w:left="0" w:right="-1" w:firstLine="0"/>
        <w:jc w:val="both"/>
        <w:rPr>
          <w:lang w:val="uk-UA" w:eastAsia="uk-UA"/>
        </w:rPr>
      </w:pPr>
      <w:r w:rsidRPr="009E380B">
        <w:rPr>
          <w:lang w:val="uk-UA" w:eastAsia="uk-UA"/>
        </w:rPr>
        <w:t>цікаві ідеї;</w:t>
      </w:r>
    </w:p>
    <w:p w:rsidR="003B6841" w:rsidRPr="009E380B" w:rsidRDefault="009E380B" w:rsidP="009E380B">
      <w:pPr>
        <w:pStyle w:val="a9"/>
        <w:numPr>
          <w:ilvl w:val="0"/>
          <w:numId w:val="25"/>
        </w:numPr>
        <w:spacing w:line="276" w:lineRule="auto"/>
        <w:ind w:left="0" w:right="-1" w:firstLine="0"/>
        <w:jc w:val="both"/>
        <w:rPr>
          <w:lang w:val="uk-UA" w:eastAsia="uk-UA"/>
        </w:rPr>
      </w:pPr>
      <w:r w:rsidRPr="009E380B">
        <w:rPr>
          <w:lang w:val="uk-UA" w:eastAsia="uk-UA"/>
        </w:rPr>
        <w:t>несподівані ракурси й оригінальність світлин;</w:t>
      </w:r>
    </w:p>
    <w:p w:rsidR="003B6841" w:rsidRPr="009E380B" w:rsidRDefault="009E380B" w:rsidP="009E380B">
      <w:pPr>
        <w:pStyle w:val="a9"/>
        <w:numPr>
          <w:ilvl w:val="0"/>
          <w:numId w:val="25"/>
        </w:numPr>
        <w:spacing w:line="276" w:lineRule="auto"/>
        <w:ind w:left="0" w:right="-1" w:firstLine="0"/>
        <w:jc w:val="both"/>
        <w:rPr>
          <w:lang w:val="uk-UA" w:eastAsia="uk-UA"/>
        </w:rPr>
      </w:pPr>
      <w:r w:rsidRPr="009E380B">
        <w:rPr>
          <w:lang w:val="uk-UA" w:eastAsia="uk-UA"/>
        </w:rPr>
        <w:t>глибокий зміст фотороботи;</w:t>
      </w:r>
    </w:p>
    <w:p w:rsidR="003B6841" w:rsidRPr="009E380B" w:rsidRDefault="009E380B" w:rsidP="009E380B">
      <w:pPr>
        <w:pStyle w:val="a9"/>
        <w:numPr>
          <w:ilvl w:val="0"/>
          <w:numId w:val="25"/>
        </w:numPr>
        <w:spacing w:line="276" w:lineRule="auto"/>
        <w:ind w:left="0" w:right="-1" w:firstLine="0"/>
        <w:jc w:val="both"/>
        <w:rPr>
          <w:lang w:val="uk-UA" w:eastAsia="uk-UA"/>
        </w:rPr>
      </w:pPr>
      <w:r w:rsidRPr="009E380B">
        <w:rPr>
          <w:lang w:val="uk-UA" w:eastAsia="uk-UA"/>
        </w:rPr>
        <w:t>висока якість зйомки;</w:t>
      </w:r>
    </w:p>
    <w:p w:rsidR="003B6841" w:rsidRPr="009E380B" w:rsidRDefault="009E380B" w:rsidP="009E380B">
      <w:pPr>
        <w:pStyle w:val="a9"/>
        <w:numPr>
          <w:ilvl w:val="0"/>
          <w:numId w:val="25"/>
        </w:numPr>
        <w:spacing w:line="276" w:lineRule="auto"/>
        <w:ind w:left="0" w:right="-1" w:firstLine="0"/>
        <w:jc w:val="both"/>
        <w:rPr>
          <w:lang w:val="uk-UA" w:eastAsia="uk-UA"/>
        </w:rPr>
      </w:pPr>
      <w:r w:rsidRPr="009E380B">
        <w:rPr>
          <w:lang w:val="uk-UA" w:eastAsia="uk-UA"/>
        </w:rPr>
        <w:t>природність;</w:t>
      </w:r>
    </w:p>
    <w:p w:rsidR="003B6841" w:rsidRPr="009E380B" w:rsidRDefault="009E380B" w:rsidP="009E380B">
      <w:pPr>
        <w:pStyle w:val="a9"/>
        <w:numPr>
          <w:ilvl w:val="0"/>
          <w:numId w:val="25"/>
        </w:numPr>
        <w:spacing w:line="276" w:lineRule="auto"/>
        <w:ind w:left="0" w:right="-1" w:firstLine="0"/>
        <w:jc w:val="both"/>
        <w:rPr>
          <w:lang w:val="uk-UA" w:eastAsia="uk-UA"/>
        </w:rPr>
      </w:pPr>
      <w:r w:rsidRPr="009E380B">
        <w:rPr>
          <w:lang w:val="uk-UA" w:eastAsia="uk-UA"/>
        </w:rPr>
        <w:t>незвичайні назви до фотознімків, цитати з творів Д. Яворницького, які ілюструють зміст світлини. </w:t>
      </w:r>
    </w:p>
    <w:p w:rsidR="009E380B" w:rsidRDefault="009E380B" w:rsidP="00291669">
      <w:pPr>
        <w:tabs>
          <w:tab w:val="left" w:pos="-142"/>
          <w:tab w:val="left" w:pos="0"/>
        </w:tabs>
        <w:spacing w:line="276" w:lineRule="auto"/>
        <w:ind w:right="-1"/>
        <w:jc w:val="both"/>
        <w:rPr>
          <w:b/>
          <w:bCs/>
          <w:sz w:val="28"/>
          <w:lang w:val="uk-UA"/>
        </w:rPr>
      </w:pPr>
    </w:p>
    <w:p w:rsidR="00D047C2" w:rsidRPr="00291669" w:rsidRDefault="009E380B" w:rsidP="00291669">
      <w:pPr>
        <w:tabs>
          <w:tab w:val="left" w:pos="-142"/>
          <w:tab w:val="left" w:pos="0"/>
        </w:tabs>
        <w:spacing w:line="276" w:lineRule="auto"/>
        <w:ind w:right="-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6. </w:t>
      </w:r>
      <w:r w:rsidR="007E08DB" w:rsidRPr="00291669">
        <w:rPr>
          <w:b/>
          <w:bCs/>
          <w:sz w:val="28"/>
          <w:lang w:val="uk-UA"/>
        </w:rPr>
        <w:t>Вибір переможців</w:t>
      </w:r>
      <w:r w:rsidR="00D047C2" w:rsidRPr="00291669">
        <w:rPr>
          <w:b/>
          <w:bCs/>
          <w:sz w:val="28"/>
          <w:lang w:val="uk-UA"/>
        </w:rPr>
        <w:t xml:space="preserve"> </w:t>
      </w:r>
      <w:r w:rsidR="00E25C72" w:rsidRPr="00291669">
        <w:rPr>
          <w:b/>
          <w:bCs/>
          <w:sz w:val="28"/>
          <w:lang w:val="uk-UA"/>
        </w:rPr>
        <w:t>ф</w:t>
      </w:r>
      <w:r w:rsidR="00D047C2" w:rsidRPr="00291669">
        <w:rPr>
          <w:b/>
          <w:bCs/>
          <w:sz w:val="28"/>
          <w:lang w:val="uk-UA"/>
        </w:rPr>
        <w:t>отоконкурсу</w:t>
      </w:r>
      <w:r w:rsidR="007E08DB" w:rsidRPr="00291669">
        <w:rPr>
          <w:b/>
          <w:bCs/>
          <w:sz w:val="28"/>
          <w:lang w:val="uk-UA"/>
        </w:rPr>
        <w:t>:</w:t>
      </w:r>
    </w:p>
    <w:p w:rsidR="00623406" w:rsidRPr="009E380B" w:rsidRDefault="009E380B" w:rsidP="009E380B">
      <w:pPr>
        <w:pStyle w:val="a9"/>
        <w:numPr>
          <w:ilvl w:val="0"/>
          <w:numId w:val="31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>в</w:t>
      </w:r>
      <w:r w:rsidR="00D047C2" w:rsidRPr="009E380B">
        <w:rPr>
          <w:bCs/>
          <w:lang w:val="uk-UA"/>
        </w:rPr>
        <w:t xml:space="preserve">ибір переможців </w:t>
      </w:r>
      <w:r w:rsidR="00623406" w:rsidRPr="009E380B">
        <w:rPr>
          <w:bCs/>
          <w:lang w:val="uk-UA"/>
        </w:rPr>
        <w:t xml:space="preserve">на першому </w:t>
      </w:r>
      <w:r w:rsidR="00CF481D" w:rsidRPr="009E380B">
        <w:rPr>
          <w:bCs/>
          <w:lang w:val="uk-UA"/>
        </w:rPr>
        <w:t>етап</w:t>
      </w:r>
      <w:r w:rsidR="00623406" w:rsidRPr="009E380B">
        <w:rPr>
          <w:bCs/>
          <w:lang w:val="uk-UA"/>
        </w:rPr>
        <w:t>і</w:t>
      </w:r>
      <w:r w:rsidR="00CF481D" w:rsidRPr="009E380B">
        <w:rPr>
          <w:bCs/>
          <w:lang w:val="uk-UA"/>
        </w:rPr>
        <w:t xml:space="preserve"> </w:t>
      </w:r>
      <w:r w:rsidR="007B507D" w:rsidRPr="009E380B">
        <w:rPr>
          <w:bCs/>
          <w:lang w:val="uk-UA"/>
        </w:rPr>
        <w:t>здійснюють</w:t>
      </w:r>
      <w:r w:rsidR="00CF481D" w:rsidRPr="009E380B">
        <w:rPr>
          <w:bCs/>
          <w:lang w:val="uk-UA"/>
        </w:rPr>
        <w:t xml:space="preserve"> Центральні бібліотеки- організатори </w:t>
      </w:r>
      <w:r w:rsidR="00623406" w:rsidRPr="009E380B">
        <w:rPr>
          <w:bCs/>
          <w:lang w:val="uk-UA"/>
        </w:rPr>
        <w:t>конкурсу.</w:t>
      </w:r>
    </w:p>
    <w:p w:rsidR="00623406" w:rsidRPr="009E380B" w:rsidRDefault="009E380B" w:rsidP="009E380B">
      <w:pPr>
        <w:pStyle w:val="a9"/>
        <w:numPr>
          <w:ilvl w:val="0"/>
          <w:numId w:val="31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>н</w:t>
      </w:r>
      <w:r w:rsidR="00623406" w:rsidRPr="009E380B">
        <w:rPr>
          <w:bCs/>
          <w:lang w:val="uk-UA"/>
        </w:rPr>
        <w:t xml:space="preserve">а другому етапі </w:t>
      </w:r>
      <w:r w:rsidR="00475103" w:rsidRPr="009E380B">
        <w:rPr>
          <w:bCs/>
          <w:lang w:val="uk-UA"/>
        </w:rPr>
        <w:t xml:space="preserve"> </w:t>
      </w:r>
      <w:r w:rsidR="00623406" w:rsidRPr="009E380B">
        <w:rPr>
          <w:bCs/>
          <w:lang w:val="uk-UA"/>
        </w:rPr>
        <w:t>ф</w:t>
      </w:r>
      <w:r w:rsidR="00D047C2" w:rsidRPr="009E380B">
        <w:rPr>
          <w:bCs/>
          <w:lang w:val="uk-UA"/>
        </w:rPr>
        <w:t>ото</w:t>
      </w:r>
      <w:r w:rsidR="00623406" w:rsidRPr="009E380B">
        <w:rPr>
          <w:bCs/>
          <w:lang w:val="uk-UA"/>
        </w:rPr>
        <w:t xml:space="preserve">роботи оцінює журі за встановленими критеріями за п’ятибальною системою. </w:t>
      </w:r>
    </w:p>
    <w:p w:rsidR="00D047C2" w:rsidRPr="009E380B" w:rsidRDefault="009E380B" w:rsidP="009E380B">
      <w:pPr>
        <w:pStyle w:val="a9"/>
        <w:numPr>
          <w:ilvl w:val="0"/>
          <w:numId w:val="31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9E380B">
        <w:rPr>
          <w:bCs/>
          <w:lang w:val="uk-UA"/>
        </w:rPr>
        <w:t>о</w:t>
      </w:r>
      <w:r w:rsidR="00623406" w:rsidRPr="009E380B">
        <w:rPr>
          <w:bCs/>
          <w:lang w:val="uk-UA"/>
        </w:rPr>
        <w:t xml:space="preserve">кремо </w:t>
      </w:r>
      <w:r w:rsidR="00E25C72" w:rsidRPr="009E380B">
        <w:rPr>
          <w:bCs/>
          <w:lang w:val="uk-UA"/>
        </w:rPr>
        <w:t xml:space="preserve">оголошується </w:t>
      </w:r>
      <w:r w:rsidR="00623406" w:rsidRPr="009E380B">
        <w:rPr>
          <w:bCs/>
          <w:lang w:val="uk-UA"/>
        </w:rPr>
        <w:t xml:space="preserve">номінація </w:t>
      </w:r>
      <w:r w:rsidR="00623406" w:rsidRPr="009E380B">
        <w:rPr>
          <w:b/>
          <w:bCs/>
          <w:lang w:val="uk-UA"/>
        </w:rPr>
        <w:t>«Симпатії глядачів»</w:t>
      </w:r>
      <w:r w:rsidR="00623406" w:rsidRPr="000A4A16">
        <w:rPr>
          <w:bCs/>
          <w:lang w:val="uk-UA"/>
        </w:rPr>
        <w:t>.</w:t>
      </w:r>
      <w:r w:rsidR="00623406" w:rsidRPr="009E380B">
        <w:rPr>
          <w:bCs/>
          <w:lang w:val="uk-UA"/>
        </w:rPr>
        <w:t xml:space="preserve"> Для в</w:t>
      </w:r>
      <w:r w:rsidR="0076604C">
        <w:rPr>
          <w:bCs/>
          <w:lang w:val="uk-UA"/>
        </w:rPr>
        <w:t>ияв</w:t>
      </w:r>
      <w:r w:rsidR="00623406" w:rsidRPr="009E380B">
        <w:rPr>
          <w:bCs/>
          <w:lang w:val="uk-UA"/>
        </w:rPr>
        <w:t>лення переможців у ці</w:t>
      </w:r>
      <w:r w:rsidR="00475103" w:rsidRPr="009E380B">
        <w:rPr>
          <w:bCs/>
          <w:lang w:val="uk-UA"/>
        </w:rPr>
        <w:t>й</w:t>
      </w:r>
      <w:r w:rsidR="00623406" w:rsidRPr="009E380B">
        <w:rPr>
          <w:bCs/>
          <w:lang w:val="uk-UA"/>
        </w:rPr>
        <w:t xml:space="preserve"> номінації світлини розміщуються </w:t>
      </w:r>
      <w:r w:rsidR="007E08DB" w:rsidRPr="009E380B">
        <w:rPr>
          <w:bCs/>
          <w:lang w:val="uk-UA"/>
        </w:rPr>
        <w:t>на сайті КЗК ДОУНБ</w:t>
      </w:r>
      <w:r w:rsidR="00623406" w:rsidRPr="009E380B">
        <w:rPr>
          <w:bCs/>
          <w:lang w:val="uk-UA"/>
        </w:rPr>
        <w:t>.</w:t>
      </w:r>
      <w:r w:rsidR="007B507D" w:rsidRPr="009E380B">
        <w:rPr>
          <w:bCs/>
          <w:lang w:val="uk-UA"/>
        </w:rPr>
        <w:t xml:space="preserve"> Переможці</w:t>
      </w:r>
      <w:r w:rsidR="00BF74FC" w:rsidRPr="009E380B">
        <w:rPr>
          <w:bCs/>
          <w:lang w:val="uk-UA"/>
        </w:rPr>
        <w:t xml:space="preserve"> </w:t>
      </w:r>
      <w:r w:rsidR="007B507D" w:rsidRPr="009E380B">
        <w:rPr>
          <w:bCs/>
          <w:lang w:val="uk-UA"/>
        </w:rPr>
        <w:t>визначаються ш</w:t>
      </w:r>
      <w:r w:rsidR="00BF74FC" w:rsidRPr="009E380B">
        <w:rPr>
          <w:bCs/>
          <w:lang w:val="uk-UA"/>
        </w:rPr>
        <w:t>ляхом онлайн</w:t>
      </w:r>
      <w:r w:rsidR="00475103" w:rsidRPr="009E380B">
        <w:rPr>
          <w:bCs/>
          <w:lang w:val="uk-UA"/>
        </w:rPr>
        <w:t>-</w:t>
      </w:r>
      <w:r w:rsidR="00BF74FC" w:rsidRPr="009E380B">
        <w:rPr>
          <w:bCs/>
          <w:lang w:val="uk-UA"/>
        </w:rPr>
        <w:t>голосування</w:t>
      </w:r>
      <w:r w:rsidR="00D047C2" w:rsidRPr="009E380B">
        <w:rPr>
          <w:bCs/>
          <w:lang w:val="uk-UA"/>
        </w:rPr>
        <w:t xml:space="preserve"> за кількістю</w:t>
      </w:r>
      <w:r w:rsidR="00BF74FC" w:rsidRPr="009E380B">
        <w:rPr>
          <w:bCs/>
          <w:lang w:val="uk-UA"/>
        </w:rPr>
        <w:t xml:space="preserve"> набраних</w:t>
      </w:r>
      <w:r w:rsidR="00D047C2" w:rsidRPr="009E380B">
        <w:rPr>
          <w:bCs/>
          <w:lang w:val="uk-UA"/>
        </w:rPr>
        <w:t xml:space="preserve"> голосів</w:t>
      </w:r>
      <w:r w:rsidR="00623406" w:rsidRPr="009E380B">
        <w:rPr>
          <w:bCs/>
          <w:lang w:val="uk-UA"/>
        </w:rPr>
        <w:t>.</w:t>
      </w:r>
    </w:p>
    <w:p w:rsidR="00F7213F" w:rsidRDefault="00F7213F" w:rsidP="00F7213F">
      <w:pPr>
        <w:spacing w:line="276" w:lineRule="auto"/>
        <w:ind w:right="-1"/>
        <w:jc w:val="both"/>
        <w:rPr>
          <w:b/>
          <w:bCs/>
          <w:sz w:val="28"/>
          <w:lang w:val="uk-UA"/>
        </w:rPr>
      </w:pPr>
    </w:p>
    <w:p w:rsidR="00D047C2" w:rsidRPr="00F7213F" w:rsidRDefault="00F7213F" w:rsidP="00F7213F">
      <w:pPr>
        <w:spacing w:line="276" w:lineRule="auto"/>
        <w:ind w:right="-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7. </w:t>
      </w:r>
      <w:r w:rsidR="00D047C2" w:rsidRPr="00F7213F">
        <w:rPr>
          <w:b/>
          <w:bCs/>
          <w:sz w:val="28"/>
          <w:lang w:val="uk-UA"/>
        </w:rPr>
        <w:t xml:space="preserve">Права на використання </w:t>
      </w:r>
      <w:proofErr w:type="spellStart"/>
      <w:r w:rsidR="00E33ED6" w:rsidRPr="00F7213F">
        <w:rPr>
          <w:b/>
          <w:bCs/>
          <w:sz w:val="28"/>
          <w:lang w:val="uk-UA"/>
        </w:rPr>
        <w:t>фотороб</w:t>
      </w:r>
      <w:r w:rsidR="0076604C">
        <w:rPr>
          <w:b/>
          <w:bCs/>
          <w:sz w:val="28"/>
          <w:lang w:val="uk-UA"/>
        </w:rPr>
        <w:t>і</w:t>
      </w:r>
      <w:r w:rsidR="00E33ED6" w:rsidRPr="00F7213F">
        <w:rPr>
          <w:b/>
          <w:bCs/>
          <w:sz w:val="28"/>
          <w:lang w:val="uk-UA"/>
        </w:rPr>
        <w:t>т</w:t>
      </w:r>
      <w:proofErr w:type="spellEnd"/>
      <w:r w:rsidR="00D047C2" w:rsidRPr="00F7213F">
        <w:rPr>
          <w:b/>
          <w:bCs/>
          <w:sz w:val="28"/>
          <w:lang w:val="uk-UA"/>
        </w:rPr>
        <w:t xml:space="preserve">, що надійшли на </w:t>
      </w:r>
      <w:r w:rsidR="007B507D" w:rsidRPr="00F7213F">
        <w:rPr>
          <w:b/>
          <w:bCs/>
          <w:sz w:val="28"/>
          <w:lang w:val="uk-UA"/>
        </w:rPr>
        <w:t>ф</w:t>
      </w:r>
      <w:r w:rsidR="00D047C2" w:rsidRPr="00F7213F">
        <w:rPr>
          <w:b/>
          <w:bCs/>
          <w:sz w:val="28"/>
          <w:lang w:val="uk-UA"/>
        </w:rPr>
        <w:t>отоконкурс:</w:t>
      </w:r>
    </w:p>
    <w:p w:rsidR="00D047C2" w:rsidRPr="00291669" w:rsidRDefault="00D047C2" w:rsidP="00291669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 xml:space="preserve">Згідно з положеннями частини 4 Цивільного кодексу </w:t>
      </w:r>
      <w:r w:rsidR="005776A5" w:rsidRPr="00291669">
        <w:rPr>
          <w:bCs/>
          <w:lang w:val="uk-UA"/>
        </w:rPr>
        <w:t>України</w:t>
      </w:r>
      <w:r w:rsidRPr="00291669">
        <w:rPr>
          <w:bCs/>
          <w:lang w:val="uk-UA"/>
        </w:rPr>
        <w:t xml:space="preserve"> </w:t>
      </w:r>
      <w:r w:rsidR="005776A5" w:rsidRPr="00291669">
        <w:rPr>
          <w:bCs/>
          <w:lang w:val="uk-UA"/>
        </w:rPr>
        <w:t>від 16.01.2003 № 435</w:t>
      </w:r>
      <w:r w:rsidR="00F7213F">
        <w:rPr>
          <w:bCs/>
          <w:lang w:val="uk-UA"/>
        </w:rPr>
        <w:t>-</w:t>
      </w:r>
      <w:r w:rsidR="005776A5" w:rsidRPr="00291669">
        <w:rPr>
          <w:bCs/>
          <w:lang w:val="uk-UA"/>
        </w:rPr>
        <w:t xml:space="preserve">IV </w:t>
      </w:r>
      <w:r w:rsidR="00623406" w:rsidRPr="00291669">
        <w:rPr>
          <w:bCs/>
          <w:lang w:val="uk-UA"/>
        </w:rPr>
        <w:t xml:space="preserve">авторські права, </w:t>
      </w:r>
      <w:r w:rsidRPr="00291669">
        <w:rPr>
          <w:bCs/>
          <w:lang w:val="uk-UA"/>
        </w:rPr>
        <w:t>фотороботи належать авторам цих робіт. Надсилаючи роботу на фотоконкурс, учасник автоматичн</w:t>
      </w:r>
      <w:r w:rsidR="00E33ED6" w:rsidRPr="00291669">
        <w:rPr>
          <w:bCs/>
          <w:lang w:val="uk-UA"/>
        </w:rPr>
        <w:t>о</w:t>
      </w:r>
      <w:r w:rsidRPr="00291669">
        <w:rPr>
          <w:bCs/>
          <w:lang w:val="uk-UA"/>
        </w:rPr>
        <w:t xml:space="preserve"> дає свою згоду на обробку своїх персональних даних у відповідності </w:t>
      </w:r>
      <w:r w:rsidR="0076604C">
        <w:rPr>
          <w:bCs/>
          <w:lang w:val="uk-UA"/>
        </w:rPr>
        <w:t>і</w:t>
      </w:r>
      <w:r w:rsidRPr="00291669">
        <w:rPr>
          <w:bCs/>
          <w:lang w:val="uk-UA"/>
        </w:rPr>
        <w:t xml:space="preserve">з </w:t>
      </w:r>
      <w:r w:rsidR="005776A5" w:rsidRPr="00291669">
        <w:rPr>
          <w:bCs/>
          <w:lang w:val="uk-UA"/>
        </w:rPr>
        <w:t>Законом України від 01.06.2010 № 2297-VI</w:t>
      </w:r>
      <w:r w:rsidRPr="00291669">
        <w:rPr>
          <w:bCs/>
          <w:lang w:val="uk-UA"/>
        </w:rPr>
        <w:t xml:space="preserve"> «П</w:t>
      </w:r>
      <w:r w:rsidR="005776A5" w:rsidRPr="00291669">
        <w:rPr>
          <w:bCs/>
          <w:lang w:val="uk-UA"/>
        </w:rPr>
        <w:t>ро захист</w:t>
      </w:r>
      <w:r w:rsidRPr="00291669">
        <w:rPr>
          <w:bCs/>
          <w:lang w:val="uk-UA"/>
        </w:rPr>
        <w:t xml:space="preserve"> персональних даних»</w:t>
      </w:r>
      <w:r w:rsidR="00C74D79" w:rsidRPr="00291669">
        <w:rPr>
          <w:bCs/>
          <w:lang w:val="uk-UA"/>
        </w:rPr>
        <w:t>.</w:t>
      </w:r>
    </w:p>
    <w:p w:rsidR="00D047C2" w:rsidRPr="00291669" w:rsidRDefault="00D047C2" w:rsidP="00291669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 xml:space="preserve">Організатор має право використовувати надіслані на Фотоконкурс фотографії наступними способами без виплати авторської винагороди: </w:t>
      </w:r>
    </w:p>
    <w:p w:rsidR="00F7213F" w:rsidRDefault="00F7213F" w:rsidP="00291669">
      <w:pPr>
        <w:spacing w:line="276" w:lineRule="auto"/>
        <w:ind w:right="-1" w:firstLine="567"/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- </w:t>
      </w:r>
      <w:r w:rsidR="00D047C2" w:rsidRPr="00291669">
        <w:rPr>
          <w:bCs/>
          <w:lang w:val="uk-UA"/>
        </w:rPr>
        <w:t xml:space="preserve">публікувати фотографії в </w:t>
      </w:r>
      <w:r w:rsidR="00C74D79" w:rsidRPr="00291669">
        <w:rPr>
          <w:bCs/>
          <w:lang w:val="uk-UA"/>
        </w:rPr>
        <w:t>місцев</w:t>
      </w:r>
      <w:r w:rsidR="00D047C2" w:rsidRPr="00291669">
        <w:rPr>
          <w:bCs/>
          <w:lang w:val="uk-UA"/>
        </w:rPr>
        <w:t>их ЗМІ, плакатах та інших інформаційно-рекламних матеріалах</w:t>
      </w:r>
      <w:r w:rsidR="00623406" w:rsidRPr="00291669">
        <w:rPr>
          <w:bCs/>
          <w:lang w:val="uk-UA"/>
        </w:rPr>
        <w:t xml:space="preserve"> </w:t>
      </w:r>
      <w:r w:rsidR="00CB4CED" w:rsidRPr="00291669">
        <w:rPr>
          <w:bCs/>
          <w:lang w:val="uk-UA"/>
        </w:rPr>
        <w:t>ДБА та бібліотек-організаторів</w:t>
      </w:r>
      <w:r>
        <w:rPr>
          <w:bCs/>
          <w:lang w:val="uk-UA"/>
        </w:rPr>
        <w:t>;</w:t>
      </w:r>
    </w:p>
    <w:p w:rsidR="00F7213F" w:rsidRDefault="00F7213F" w:rsidP="00291669">
      <w:pPr>
        <w:spacing w:line="276" w:lineRule="auto"/>
        <w:ind w:right="-1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6662D4" w:rsidRPr="00291669">
        <w:rPr>
          <w:bCs/>
          <w:lang w:val="uk-UA"/>
        </w:rPr>
        <w:t>проводити фотовиставки</w:t>
      </w:r>
      <w:r>
        <w:rPr>
          <w:bCs/>
          <w:lang w:val="uk-UA"/>
        </w:rPr>
        <w:t>;</w:t>
      </w:r>
    </w:p>
    <w:p w:rsidR="00D047C2" w:rsidRPr="00291669" w:rsidRDefault="00F7213F" w:rsidP="00291669">
      <w:pPr>
        <w:spacing w:line="276" w:lineRule="auto"/>
        <w:ind w:right="-1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6662D4" w:rsidRPr="00291669">
        <w:rPr>
          <w:bCs/>
          <w:lang w:val="uk-UA"/>
        </w:rPr>
        <w:t>розміщувати фотографії на сайтах бібліотек</w:t>
      </w:r>
      <w:r w:rsidR="00D047C2" w:rsidRPr="00291669">
        <w:rPr>
          <w:bCs/>
          <w:lang w:val="uk-UA"/>
        </w:rPr>
        <w:t xml:space="preserve">. </w:t>
      </w:r>
    </w:p>
    <w:p w:rsidR="00D047C2" w:rsidRPr="00291669" w:rsidRDefault="00D047C2" w:rsidP="00291669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 xml:space="preserve">Участь у фотоконкурсі означає згоду автора на подальше використання його робіт (в інформаційних, наукових, навчальних або культурних цілях) без виплати винагороди, але з обов'язковим зазначенням імені автора </w:t>
      </w:r>
      <w:r w:rsidR="00475103" w:rsidRPr="00291669">
        <w:rPr>
          <w:bCs/>
          <w:lang w:val="uk-UA"/>
        </w:rPr>
        <w:t>та</w:t>
      </w:r>
      <w:r w:rsidRPr="00291669">
        <w:rPr>
          <w:bCs/>
          <w:lang w:val="uk-UA"/>
        </w:rPr>
        <w:t xml:space="preserve"> джерела запозичення</w:t>
      </w:r>
      <w:r w:rsidR="00E33ED6" w:rsidRPr="00291669">
        <w:rPr>
          <w:bCs/>
          <w:lang w:val="uk-UA"/>
        </w:rPr>
        <w:t>.</w:t>
      </w:r>
    </w:p>
    <w:p w:rsidR="00D047C2" w:rsidRDefault="00D047C2" w:rsidP="00291669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>Організатор</w:t>
      </w:r>
      <w:r w:rsidR="00CB4CED" w:rsidRPr="00291669">
        <w:rPr>
          <w:bCs/>
          <w:lang w:val="uk-UA"/>
        </w:rPr>
        <w:t>и</w:t>
      </w:r>
      <w:r w:rsidRPr="00291669">
        <w:rPr>
          <w:bCs/>
          <w:lang w:val="uk-UA"/>
        </w:rPr>
        <w:t xml:space="preserve"> конкурсу зобов'язу</w:t>
      </w:r>
      <w:r w:rsidR="00CB4CED" w:rsidRPr="00291669">
        <w:rPr>
          <w:bCs/>
          <w:lang w:val="uk-UA"/>
        </w:rPr>
        <w:t>ю</w:t>
      </w:r>
      <w:r w:rsidRPr="00291669">
        <w:rPr>
          <w:bCs/>
          <w:lang w:val="uk-UA"/>
        </w:rPr>
        <w:t>ться не вносити змін до надіслан</w:t>
      </w:r>
      <w:r w:rsidR="00C74D79" w:rsidRPr="00291669">
        <w:rPr>
          <w:bCs/>
          <w:lang w:val="uk-UA"/>
        </w:rPr>
        <w:t xml:space="preserve">их </w:t>
      </w:r>
      <w:r w:rsidRPr="00291669">
        <w:rPr>
          <w:bCs/>
          <w:lang w:val="uk-UA"/>
        </w:rPr>
        <w:t>роб</w:t>
      </w:r>
      <w:r w:rsidR="00C74D79" w:rsidRPr="00291669">
        <w:rPr>
          <w:bCs/>
          <w:lang w:val="uk-UA"/>
        </w:rPr>
        <w:t>і</w:t>
      </w:r>
      <w:r w:rsidR="00E33ED6" w:rsidRPr="00291669">
        <w:rPr>
          <w:bCs/>
          <w:lang w:val="uk-UA"/>
        </w:rPr>
        <w:t>т.</w:t>
      </w:r>
    </w:p>
    <w:p w:rsidR="00F7213F" w:rsidRPr="00291669" w:rsidRDefault="00F7213F" w:rsidP="00291669">
      <w:pPr>
        <w:spacing w:line="276" w:lineRule="auto"/>
        <w:ind w:right="-1" w:firstLine="567"/>
        <w:jc w:val="both"/>
        <w:rPr>
          <w:bCs/>
          <w:lang w:val="uk-UA"/>
        </w:rPr>
      </w:pPr>
    </w:p>
    <w:p w:rsidR="00D047C2" w:rsidRPr="00291669" w:rsidRDefault="007013BC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  <w:r w:rsidRPr="00291669">
        <w:rPr>
          <w:b/>
          <w:bCs/>
          <w:sz w:val="28"/>
          <w:lang w:val="uk-UA"/>
        </w:rPr>
        <w:t>8</w:t>
      </w:r>
      <w:r w:rsidR="00D047C2" w:rsidRPr="00291669">
        <w:rPr>
          <w:b/>
          <w:bCs/>
          <w:sz w:val="28"/>
          <w:lang w:val="uk-UA"/>
        </w:rPr>
        <w:t xml:space="preserve">. </w:t>
      </w:r>
      <w:r w:rsidR="00F30B92" w:rsidRPr="00291669">
        <w:rPr>
          <w:b/>
          <w:bCs/>
          <w:sz w:val="28"/>
          <w:lang w:val="uk-UA"/>
        </w:rPr>
        <w:t xml:space="preserve">Керівник </w:t>
      </w:r>
      <w:r w:rsidR="007B507D" w:rsidRPr="00291669">
        <w:rPr>
          <w:b/>
          <w:bCs/>
          <w:sz w:val="28"/>
          <w:lang w:val="uk-UA"/>
        </w:rPr>
        <w:t xml:space="preserve"> </w:t>
      </w:r>
      <w:r w:rsidR="00F30B92" w:rsidRPr="00291669">
        <w:rPr>
          <w:b/>
          <w:bCs/>
          <w:sz w:val="28"/>
          <w:lang w:val="uk-UA"/>
        </w:rPr>
        <w:t xml:space="preserve">фотоконкурсу </w:t>
      </w:r>
      <w:r w:rsidR="00D047C2" w:rsidRPr="00291669">
        <w:rPr>
          <w:b/>
          <w:bCs/>
          <w:sz w:val="28"/>
          <w:lang w:val="uk-UA"/>
        </w:rPr>
        <w:t xml:space="preserve">зобов'язується: </w:t>
      </w:r>
    </w:p>
    <w:p w:rsidR="00D047C2" w:rsidRPr="00F7213F" w:rsidRDefault="00F7213F" w:rsidP="00F7213F">
      <w:pPr>
        <w:pStyle w:val="a9"/>
        <w:numPr>
          <w:ilvl w:val="0"/>
          <w:numId w:val="32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F7213F">
        <w:rPr>
          <w:bCs/>
          <w:lang w:val="uk-UA"/>
        </w:rPr>
        <w:t>контролювати і к</w:t>
      </w:r>
      <w:r w:rsidR="00A151AB">
        <w:rPr>
          <w:bCs/>
          <w:lang w:val="uk-UA"/>
        </w:rPr>
        <w:t>оординувати проведення конкурсу;</w:t>
      </w:r>
    </w:p>
    <w:p w:rsidR="00C74D79" w:rsidRPr="00F7213F" w:rsidRDefault="00F7213F" w:rsidP="00F7213F">
      <w:pPr>
        <w:pStyle w:val="a9"/>
        <w:numPr>
          <w:ilvl w:val="0"/>
          <w:numId w:val="32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F7213F">
        <w:rPr>
          <w:bCs/>
          <w:lang w:val="uk-UA"/>
        </w:rPr>
        <w:t>розміщувати на</w:t>
      </w:r>
      <w:r w:rsidR="00A151AB">
        <w:rPr>
          <w:bCs/>
          <w:lang w:val="uk-UA"/>
        </w:rPr>
        <w:t>діслані роботи на рівних умовах;</w:t>
      </w:r>
      <w:bookmarkStart w:id="0" w:name="_GoBack"/>
      <w:bookmarkEnd w:id="0"/>
    </w:p>
    <w:p w:rsidR="00D047C2" w:rsidRPr="00F7213F" w:rsidRDefault="00F7213F" w:rsidP="00F7213F">
      <w:pPr>
        <w:pStyle w:val="a9"/>
        <w:numPr>
          <w:ilvl w:val="0"/>
          <w:numId w:val="32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F7213F">
        <w:rPr>
          <w:bCs/>
          <w:lang w:val="uk-UA"/>
        </w:rPr>
        <w:t>поширювати інформацію про фотоконкурс та його підсумки.</w:t>
      </w:r>
    </w:p>
    <w:p w:rsidR="00F7213F" w:rsidRDefault="00F7213F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</w:p>
    <w:p w:rsidR="00D047C2" w:rsidRPr="00291669" w:rsidRDefault="00F7213F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9. </w:t>
      </w:r>
      <w:r w:rsidR="00D047C2" w:rsidRPr="00291669">
        <w:rPr>
          <w:b/>
          <w:bCs/>
          <w:sz w:val="28"/>
          <w:lang w:val="uk-UA"/>
        </w:rPr>
        <w:t xml:space="preserve">Учасник </w:t>
      </w:r>
      <w:r w:rsidR="007013BC" w:rsidRPr="00291669">
        <w:rPr>
          <w:b/>
          <w:bCs/>
          <w:sz w:val="28"/>
          <w:lang w:val="uk-UA"/>
        </w:rPr>
        <w:t xml:space="preserve">фотоконкурсу </w:t>
      </w:r>
      <w:r w:rsidR="00D047C2" w:rsidRPr="00291669">
        <w:rPr>
          <w:b/>
          <w:bCs/>
          <w:sz w:val="28"/>
          <w:lang w:val="uk-UA"/>
        </w:rPr>
        <w:t>гарантує:</w:t>
      </w:r>
    </w:p>
    <w:p w:rsidR="00D047C2" w:rsidRPr="00F7213F" w:rsidRDefault="00F7213F" w:rsidP="00F7213F">
      <w:pPr>
        <w:pStyle w:val="a9"/>
        <w:numPr>
          <w:ilvl w:val="0"/>
          <w:numId w:val="32"/>
        </w:numPr>
        <w:spacing w:line="276" w:lineRule="auto"/>
        <w:ind w:left="0" w:right="-1" w:firstLine="0"/>
        <w:jc w:val="both"/>
        <w:rPr>
          <w:bCs/>
          <w:lang w:val="uk-UA"/>
        </w:rPr>
      </w:pPr>
      <w:r w:rsidRPr="00F7213F">
        <w:rPr>
          <w:bCs/>
          <w:lang w:val="uk-UA"/>
        </w:rPr>
        <w:t>щ</w:t>
      </w:r>
      <w:r w:rsidR="00475103" w:rsidRPr="00F7213F">
        <w:rPr>
          <w:bCs/>
          <w:lang w:val="uk-UA"/>
        </w:rPr>
        <w:t>о він</w:t>
      </w:r>
      <w:r w:rsidR="00D047C2" w:rsidRPr="00F7213F">
        <w:rPr>
          <w:bCs/>
          <w:lang w:val="uk-UA"/>
        </w:rPr>
        <w:t xml:space="preserve"> є автором</w:t>
      </w:r>
      <w:r w:rsidR="007013BC" w:rsidRPr="00F7213F">
        <w:rPr>
          <w:bCs/>
          <w:lang w:val="uk-UA"/>
        </w:rPr>
        <w:t xml:space="preserve"> фотороб</w:t>
      </w:r>
      <w:r w:rsidR="00475103" w:rsidRPr="00F7213F">
        <w:rPr>
          <w:bCs/>
          <w:lang w:val="uk-UA"/>
        </w:rPr>
        <w:t>і</w:t>
      </w:r>
      <w:r w:rsidR="007013BC" w:rsidRPr="00F7213F">
        <w:rPr>
          <w:bCs/>
          <w:lang w:val="uk-UA"/>
        </w:rPr>
        <w:t xml:space="preserve">т </w:t>
      </w:r>
      <w:r w:rsidR="00D047C2" w:rsidRPr="00F7213F">
        <w:rPr>
          <w:bCs/>
          <w:lang w:val="uk-UA"/>
        </w:rPr>
        <w:t xml:space="preserve"> </w:t>
      </w:r>
      <w:r w:rsidR="00475103" w:rsidRPr="00F7213F">
        <w:rPr>
          <w:bCs/>
          <w:lang w:val="uk-UA"/>
        </w:rPr>
        <w:t>і</w:t>
      </w:r>
      <w:r w:rsidR="00D047C2" w:rsidRPr="00F7213F">
        <w:rPr>
          <w:bCs/>
          <w:lang w:val="uk-UA"/>
        </w:rPr>
        <w:t xml:space="preserve"> не порушує авторських прав</w:t>
      </w:r>
      <w:r w:rsidR="00C74D79" w:rsidRPr="00F7213F">
        <w:rPr>
          <w:bCs/>
          <w:lang w:val="uk-UA"/>
        </w:rPr>
        <w:t>.</w:t>
      </w:r>
    </w:p>
    <w:p w:rsidR="00F7213F" w:rsidRDefault="00F7213F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</w:p>
    <w:p w:rsidR="00D047C2" w:rsidRPr="00291669" w:rsidRDefault="00D047C2" w:rsidP="00291669">
      <w:pPr>
        <w:spacing w:line="276" w:lineRule="auto"/>
        <w:ind w:right="-1"/>
        <w:jc w:val="both"/>
        <w:rPr>
          <w:b/>
          <w:bCs/>
          <w:sz w:val="28"/>
          <w:lang w:val="uk-UA"/>
        </w:rPr>
      </w:pPr>
      <w:r w:rsidRPr="00291669">
        <w:rPr>
          <w:b/>
          <w:bCs/>
          <w:sz w:val="28"/>
          <w:lang w:val="uk-UA"/>
        </w:rPr>
        <w:t>1</w:t>
      </w:r>
      <w:r w:rsidR="00F7213F">
        <w:rPr>
          <w:b/>
          <w:bCs/>
          <w:sz w:val="28"/>
          <w:lang w:val="uk-UA"/>
        </w:rPr>
        <w:t>0</w:t>
      </w:r>
      <w:r w:rsidRPr="00291669">
        <w:rPr>
          <w:b/>
          <w:bCs/>
          <w:sz w:val="28"/>
          <w:lang w:val="uk-UA"/>
        </w:rPr>
        <w:t xml:space="preserve">. Контактна інформація </w:t>
      </w:r>
      <w:r w:rsidR="007013BC" w:rsidRPr="00291669">
        <w:rPr>
          <w:b/>
          <w:bCs/>
          <w:sz w:val="28"/>
          <w:lang w:val="uk-UA"/>
        </w:rPr>
        <w:t>керівника фоток</w:t>
      </w:r>
      <w:r w:rsidRPr="00291669">
        <w:rPr>
          <w:b/>
          <w:bCs/>
          <w:sz w:val="28"/>
          <w:lang w:val="uk-UA"/>
        </w:rPr>
        <w:t>онкурсу:</w:t>
      </w:r>
    </w:p>
    <w:p w:rsidR="00FD6C66" w:rsidRDefault="00FD6C66" w:rsidP="00FD6C66">
      <w:pPr>
        <w:spacing w:line="276" w:lineRule="auto"/>
        <w:ind w:right="-1" w:firstLine="567"/>
        <w:jc w:val="both"/>
        <w:rPr>
          <w:bCs/>
          <w:lang w:val="uk-UA"/>
        </w:rPr>
      </w:pPr>
      <w:r w:rsidRPr="00291669">
        <w:rPr>
          <w:bCs/>
          <w:lang w:val="uk-UA"/>
        </w:rPr>
        <w:t xml:space="preserve">Юлія Михайлівна </w:t>
      </w:r>
      <w:proofErr w:type="spellStart"/>
      <w:r w:rsidRPr="00291669">
        <w:rPr>
          <w:bCs/>
          <w:lang w:val="uk-UA"/>
        </w:rPr>
        <w:t>Зюлева</w:t>
      </w:r>
      <w:proofErr w:type="spellEnd"/>
      <w:r w:rsidRPr="00291669">
        <w:rPr>
          <w:bCs/>
          <w:lang w:val="uk-UA"/>
        </w:rPr>
        <w:t>, в</w:t>
      </w:r>
      <w:r>
        <w:rPr>
          <w:bCs/>
          <w:lang w:val="uk-UA"/>
        </w:rPr>
        <w:t>чений секретар КЗК «ДОУНБ».</w:t>
      </w:r>
    </w:p>
    <w:p w:rsidR="00F7213F" w:rsidRDefault="00D047C2" w:rsidP="00291669">
      <w:pPr>
        <w:spacing w:line="276" w:lineRule="auto"/>
        <w:ind w:right="-1" w:firstLine="567"/>
        <w:jc w:val="both"/>
        <w:rPr>
          <w:bCs/>
          <w:lang w:val="uk-UA"/>
        </w:rPr>
      </w:pPr>
      <w:proofErr w:type="spellStart"/>
      <w:r w:rsidRPr="00291669">
        <w:rPr>
          <w:bCs/>
          <w:lang w:val="uk-UA"/>
        </w:rPr>
        <w:t>тел</w:t>
      </w:r>
      <w:proofErr w:type="spellEnd"/>
      <w:r w:rsidRPr="00291669">
        <w:rPr>
          <w:bCs/>
          <w:lang w:val="uk-UA"/>
        </w:rPr>
        <w:t>.</w:t>
      </w:r>
      <w:r w:rsidR="00AE0E42">
        <w:rPr>
          <w:bCs/>
          <w:lang w:val="en-GB"/>
        </w:rPr>
        <w:t>:</w:t>
      </w:r>
      <w:r w:rsidRPr="00291669">
        <w:rPr>
          <w:bCs/>
          <w:lang w:val="uk-UA"/>
        </w:rPr>
        <w:t xml:space="preserve"> </w:t>
      </w:r>
      <w:r w:rsidR="00C74D79" w:rsidRPr="00291669">
        <w:rPr>
          <w:bCs/>
          <w:lang w:val="uk-UA"/>
        </w:rPr>
        <w:t>+3</w:t>
      </w:r>
      <w:r w:rsidRPr="00291669">
        <w:rPr>
          <w:bCs/>
          <w:lang w:val="uk-UA"/>
        </w:rPr>
        <w:t>8(</w:t>
      </w:r>
      <w:r w:rsidR="00C74D79" w:rsidRPr="00291669">
        <w:rPr>
          <w:bCs/>
          <w:lang w:val="uk-UA"/>
        </w:rPr>
        <w:t>0562</w:t>
      </w:r>
      <w:r w:rsidRPr="00291669">
        <w:rPr>
          <w:bCs/>
          <w:lang w:val="uk-UA"/>
        </w:rPr>
        <w:t>)</w:t>
      </w:r>
      <w:r w:rsidR="00F7213F">
        <w:rPr>
          <w:bCs/>
          <w:lang w:val="uk-UA"/>
        </w:rPr>
        <w:t xml:space="preserve"> 42</w:t>
      </w:r>
      <w:r w:rsidR="00C74D79" w:rsidRPr="00291669">
        <w:rPr>
          <w:bCs/>
          <w:lang w:val="uk-UA"/>
        </w:rPr>
        <w:t>-</w:t>
      </w:r>
      <w:r w:rsidR="00F7213F">
        <w:rPr>
          <w:bCs/>
          <w:lang w:val="uk-UA"/>
        </w:rPr>
        <w:t>31</w:t>
      </w:r>
      <w:r w:rsidR="00C74D79" w:rsidRPr="00291669">
        <w:rPr>
          <w:bCs/>
          <w:lang w:val="uk-UA"/>
        </w:rPr>
        <w:t>-</w:t>
      </w:r>
      <w:r w:rsidR="00F7213F">
        <w:rPr>
          <w:bCs/>
          <w:lang w:val="uk-UA"/>
        </w:rPr>
        <w:t>19</w:t>
      </w:r>
    </w:p>
    <w:p w:rsidR="00AE0E42" w:rsidRPr="00AE0E42" w:rsidRDefault="00F7213F" w:rsidP="00291669">
      <w:pPr>
        <w:spacing w:line="276" w:lineRule="auto"/>
        <w:ind w:right="-1" w:firstLine="567"/>
        <w:jc w:val="both"/>
        <w:rPr>
          <w:bCs/>
          <w:lang w:val="de-DE"/>
        </w:rPr>
      </w:pPr>
      <w:proofErr w:type="spellStart"/>
      <w:r w:rsidRPr="00F7213F">
        <w:rPr>
          <w:bCs/>
          <w:lang w:val="de-DE"/>
        </w:rPr>
        <w:t>e-mail</w:t>
      </w:r>
      <w:proofErr w:type="spellEnd"/>
      <w:r w:rsidRPr="00F7213F">
        <w:rPr>
          <w:bCs/>
          <w:lang w:val="de-DE"/>
        </w:rPr>
        <w:t xml:space="preserve">: </w:t>
      </w:r>
      <w:r w:rsidR="00AE0E42">
        <w:rPr>
          <w:bCs/>
          <w:lang w:val="de-DE"/>
        </w:rPr>
        <w:t xml:space="preserve">  </w:t>
      </w:r>
      <w:r w:rsidRPr="00F7213F">
        <w:rPr>
          <w:bCs/>
          <w:lang w:val="de-DE"/>
        </w:rPr>
        <w:t>zuleva@yandex.ua</w:t>
      </w:r>
      <w:r w:rsidR="00D047C2" w:rsidRPr="00291669">
        <w:rPr>
          <w:bCs/>
          <w:lang w:val="uk-UA"/>
        </w:rPr>
        <w:t xml:space="preserve"> </w:t>
      </w:r>
    </w:p>
    <w:p w:rsidR="00D047C2" w:rsidRPr="00FD6C66" w:rsidRDefault="00FD6C66" w:rsidP="00AE0E42">
      <w:pPr>
        <w:spacing w:line="276" w:lineRule="auto"/>
        <w:ind w:left="708" w:right="-1" w:firstLine="708"/>
        <w:jc w:val="both"/>
        <w:rPr>
          <w:bCs/>
          <w:lang w:val="de-DE"/>
        </w:rPr>
      </w:pPr>
      <w:r w:rsidRPr="00FD6C66">
        <w:rPr>
          <w:bCs/>
          <w:lang w:val="de-DE"/>
        </w:rPr>
        <w:t>julizuleva@gmail.com</w:t>
      </w:r>
    </w:p>
    <w:p w:rsidR="00995EFD" w:rsidRPr="00291669" w:rsidRDefault="00995EFD" w:rsidP="00291669">
      <w:pPr>
        <w:spacing w:line="276" w:lineRule="auto"/>
        <w:ind w:right="-1" w:firstLine="567"/>
        <w:jc w:val="both"/>
        <w:rPr>
          <w:bCs/>
          <w:lang w:val="uk-UA"/>
        </w:rPr>
      </w:pPr>
    </w:p>
    <w:p w:rsidR="00995EFD" w:rsidRPr="00291669" w:rsidRDefault="00995EFD" w:rsidP="00291669">
      <w:pPr>
        <w:spacing w:line="276" w:lineRule="auto"/>
        <w:ind w:right="-1" w:firstLine="567"/>
        <w:jc w:val="both"/>
        <w:rPr>
          <w:bCs/>
          <w:lang w:val="uk-UA"/>
        </w:rPr>
      </w:pPr>
    </w:p>
    <w:p w:rsidR="00995EFD" w:rsidRPr="00291669" w:rsidRDefault="00995EFD" w:rsidP="00291669">
      <w:pPr>
        <w:spacing w:line="276" w:lineRule="auto"/>
        <w:ind w:right="-1" w:firstLine="567"/>
        <w:jc w:val="both"/>
        <w:rPr>
          <w:bCs/>
          <w:lang w:val="uk-UA"/>
        </w:rPr>
      </w:pPr>
    </w:p>
    <w:p w:rsidR="00995EFD" w:rsidRPr="00291669" w:rsidRDefault="00995EFD" w:rsidP="00291669">
      <w:pPr>
        <w:spacing w:line="276" w:lineRule="auto"/>
        <w:ind w:right="-1" w:firstLine="567"/>
        <w:jc w:val="both"/>
        <w:rPr>
          <w:bCs/>
          <w:lang w:val="uk-UA"/>
        </w:rPr>
      </w:pPr>
    </w:p>
    <w:p w:rsidR="00995EFD" w:rsidRPr="00291669" w:rsidRDefault="00995EFD" w:rsidP="00291669">
      <w:pPr>
        <w:spacing w:line="276" w:lineRule="auto"/>
        <w:ind w:right="-1" w:firstLine="567"/>
        <w:jc w:val="both"/>
        <w:rPr>
          <w:bCs/>
          <w:lang w:val="uk-UA"/>
        </w:rPr>
      </w:pPr>
    </w:p>
    <w:p w:rsidR="00995EFD" w:rsidRPr="00291669" w:rsidRDefault="00995EFD" w:rsidP="00291669">
      <w:pPr>
        <w:spacing w:line="276" w:lineRule="auto"/>
        <w:ind w:right="-1" w:firstLine="567"/>
        <w:jc w:val="both"/>
        <w:rPr>
          <w:bCs/>
          <w:lang w:val="uk-UA"/>
        </w:rPr>
      </w:pPr>
    </w:p>
    <w:p w:rsidR="00995EFD" w:rsidRDefault="00995EFD" w:rsidP="00995EFD">
      <w:pPr>
        <w:ind w:firstLine="851"/>
        <w:jc w:val="both"/>
        <w:rPr>
          <w:bCs/>
          <w:lang w:val="uk-UA"/>
        </w:rPr>
      </w:pPr>
    </w:p>
    <w:p w:rsidR="00112581" w:rsidRPr="00112581" w:rsidRDefault="00112581" w:rsidP="00112581">
      <w:pPr>
        <w:rPr>
          <w:rFonts w:ascii="Arial" w:hAnsi="Arial" w:cs="Arial"/>
          <w:sz w:val="20"/>
          <w:szCs w:val="20"/>
          <w:lang w:val="uk-UA" w:eastAsia="uk-UA"/>
        </w:rPr>
      </w:pPr>
    </w:p>
    <w:sectPr w:rsidR="00112581" w:rsidRPr="00112581" w:rsidSect="00291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51E0EF6"/>
    <w:multiLevelType w:val="hybridMultilevel"/>
    <w:tmpl w:val="560EA9F0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8AA"/>
    <w:multiLevelType w:val="hybridMultilevel"/>
    <w:tmpl w:val="F094051E"/>
    <w:lvl w:ilvl="0" w:tplc="985EC4E0">
      <w:start w:val="18"/>
      <w:numFmt w:val="bullet"/>
      <w:lvlText w:val="–"/>
      <w:lvlJc w:val="left"/>
      <w:pPr>
        <w:ind w:left="720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5A0E"/>
    <w:multiLevelType w:val="hybridMultilevel"/>
    <w:tmpl w:val="17AC74B2"/>
    <w:lvl w:ilvl="0" w:tplc="985EC4E0">
      <w:start w:val="18"/>
      <w:numFmt w:val="bullet"/>
      <w:lvlText w:val="–"/>
      <w:lvlJc w:val="left"/>
      <w:pPr>
        <w:ind w:left="1809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3">
    <w:nsid w:val="11D1224B"/>
    <w:multiLevelType w:val="hybridMultilevel"/>
    <w:tmpl w:val="C5E42EA0"/>
    <w:lvl w:ilvl="0" w:tplc="F57AE9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6D87"/>
    <w:multiLevelType w:val="hybridMultilevel"/>
    <w:tmpl w:val="3FAE4B8A"/>
    <w:lvl w:ilvl="0" w:tplc="0422000F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77E7077"/>
    <w:multiLevelType w:val="hybridMultilevel"/>
    <w:tmpl w:val="7A3A74F6"/>
    <w:lvl w:ilvl="0" w:tplc="985EC4E0">
      <w:start w:val="18"/>
      <w:numFmt w:val="bullet"/>
      <w:lvlText w:val="–"/>
      <w:lvlJc w:val="left"/>
      <w:pPr>
        <w:ind w:left="1429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C761F2"/>
    <w:multiLevelType w:val="multilevel"/>
    <w:tmpl w:val="BEAAFB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6C62EE"/>
    <w:multiLevelType w:val="hybridMultilevel"/>
    <w:tmpl w:val="5F32889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DE6"/>
    <w:multiLevelType w:val="hybridMultilevel"/>
    <w:tmpl w:val="3BDAA26C"/>
    <w:lvl w:ilvl="0" w:tplc="33466BA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4127B77"/>
    <w:multiLevelType w:val="hybridMultilevel"/>
    <w:tmpl w:val="A2C63686"/>
    <w:lvl w:ilvl="0" w:tplc="3F0E69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93826"/>
    <w:multiLevelType w:val="hybridMultilevel"/>
    <w:tmpl w:val="97C607DA"/>
    <w:lvl w:ilvl="0" w:tplc="985EC4E0">
      <w:start w:val="18"/>
      <w:numFmt w:val="bullet"/>
      <w:lvlText w:val="–"/>
      <w:lvlJc w:val="left"/>
      <w:pPr>
        <w:ind w:left="720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01108"/>
    <w:multiLevelType w:val="hybridMultilevel"/>
    <w:tmpl w:val="0F24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E0C4E"/>
    <w:multiLevelType w:val="hybridMultilevel"/>
    <w:tmpl w:val="70F6FCA0"/>
    <w:lvl w:ilvl="0" w:tplc="985EC4E0">
      <w:start w:val="18"/>
      <w:numFmt w:val="bullet"/>
      <w:lvlText w:val="–"/>
      <w:lvlJc w:val="left"/>
      <w:pPr>
        <w:ind w:left="2529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13">
    <w:nsid w:val="3C054971"/>
    <w:multiLevelType w:val="hybridMultilevel"/>
    <w:tmpl w:val="F5904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F7517"/>
    <w:multiLevelType w:val="hybridMultilevel"/>
    <w:tmpl w:val="D5D04E0C"/>
    <w:lvl w:ilvl="0" w:tplc="537C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24ADC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1140F"/>
    <w:multiLevelType w:val="hybridMultilevel"/>
    <w:tmpl w:val="BA46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91F69"/>
    <w:multiLevelType w:val="multilevel"/>
    <w:tmpl w:val="843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41F49"/>
    <w:multiLevelType w:val="hybridMultilevel"/>
    <w:tmpl w:val="E2A80468"/>
    <w:lvl w:ilvl="0" w:tplc="985EC4E0">
      <w:start w:val="18"/>
      <w:numFmt w:val="bullet"/>
      <w:lvlText w:val="–"/>
      <w:lvlJc w:val="left"/>
      <w:pPr>
        <w:ind w:left="1320" w:hanging="360"/>
      </w:pPr>
      <w:rPr>
        <w:rFonts w:ascii="Helvetica" w:eastAsia="Arial" w:hAnsi="Helvetica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505761F7"/>
    <w:multiLevelType w:val="hybridMultilevel"/>
    <w:tmpl w:val="69BE189A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FF7A4E"/>
    <w:multiLevelType w:val="hybridMultilevel"/>
    <w:tmpl w:val="6BE00AEE"/>
    <w:lvl w:ilvl="0" w:tplc="985EC4E0">
      <w:start w:val="18"/>
      <w:numFmt w:val="bullet"/>
      <w:lvlText w:val="–"/>
      <w:lvlJc w:val="left"/>
      <w:pPr>
        <w:ind w:left="720" w:hanging="360"/>
      </w:pPr>
      <w:rPr>
        <w:rFonts w:ascii="Helvetica" w:eastAsia="Arial" w:hAnsi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B7B84"/>
    <w:multiLevelType w:val="hybridMultilevel"/>
    <w:tmpl w:val="7EAE62BC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647719"/>
    <w:multiLevelType w:val="hybridMultilevel"/>
    <w:tmpl w:val="8BE0A53C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1239B5"/>
    <w:multiLevelType w:val="hybridMultilevel"/>
    <w:tmpl w:val="61849A82"/>
    <w:lvl w:ilvl="0" w:tplc="D80A91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79E7161"/>
    <w:multiLevelType w:val="hybridMultilevel"/>
    <w:tmpl w:val="6F24378E"/>
    <w:lvl w:ilvl="0" w:tplc="E51A96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A145F83"/>
    <w:multiLevelType w:val="hybridMultilevel"/>
    <w:tmpl w:val="C6DA3D1A"/>
    <w:lvl w:ilvl="0" w:tplc="537C416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A981422"/>
    <w:multiLevelType w:val="hybridMultilevel"/>
    <w:tmpl w:val="417A558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733C18EB"/>
    <w:multiLevelType w:val="hybridMultilevel"/>
    <w:tmpl w:val="A5FE9C2A"/>
    <w:lvl w:ilvl="0" w:tplc="537C41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5C2DD6"/>
    <w:multiLevelType w:val="hybridMultilevel"/>
    <w:tmpl w:val="E6B8A7F8"/>
    <w:lvl w:ilvl="0" w:tplc="DCAEBE3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0306DC"/>
    <w:multiLevelType w:val="hybridMultilevel"/>
    <w:tmpl w:val="8DB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4393F"/>
    <w:multiLevelType w:val="multilevel"/>
    <w:tmpl w:val="DE1C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83EC1"/>
    <w:multiLevelType w:val="hybridMultilevel"/>
    <w:tmpl w:val="F3164284"/>
    <w:lvl w:ilvl="0" w:tplc="29F4C466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7EF264F9"/>
    <w:multiLevelType w:val="multilevel"/>
    <w:tmpl w:val="8C78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16"/>
  </w:num>
  <w:num w:numId="4">
    <w:abstractNumId w:val="11"/>
  </w:num>
  <w:num w:numId="5">
    <w:abstractNumId w:val="1"/>
  </w:num>
  <w:num w:numId="6">
    <w:abstractNumId w:val="30"/>
  </w:num>
  <w:num w:numId="7">
    <w:abstractNumId w:val="2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9"/>
  </w:num>
  <w:num w:numId="15">
    <w:abstractNumId w:val="9"/>
  </w:num>
  <w:num w:numId="16">
    <w:abstractNumId w:val="17"/>
  </w:num>
  <w:num w:numId="17">
    <w:abstractNumId w:val="25"/>
  </w:num>
  <w:num w:numId="18">
    <w:abstractNumId w:val="4"/>
  </w:num>
  <w:num w:numId="19">
    <w:abstractNumId w:val="22"/>
  </w:num>
  <w:num w:numId="20">
    <w:abstractNumId w:val="28"/>
  </w:num>
  <w:num w:numId="21">
    <w:abstractNumId w:val="7"/>
  </w:num>
  <w:num w:numId="22">
    <w:abstractNumId w:val="15"/>
  </w:num>
  <w:num w:numId="23">
    <w:abstractNumId w:val="5"/>
  </w:num>
  <w:num w:numId="24">
    <w:abstractNumId w:val="14"/>
  </w:num>
  <w:num w:numId="25">
    <w:abstractNumId w:val="24"/>
  </w:num>
  <w:num w:numId="26">
    <w:abstractNumId w:val="20"/>
  </w:num>
  <w:num w:numId="27">
    <w:abstractNumId w:val="8"/>
  </w:num>
  <w:num w:numId="28">
    <w:abstractNumId w:val="26"/>
  </w:num>
  <w:num w:numId="29">
    <w:abstractNumId w:val="23"/>
  </w:num>
  <w:num w:numId="30">
    <w:abstractNumId w:val="21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AF"/>
    <w:rsid w:val="000077F1"/>
    <w:rsid w:val="00050FB1"/>
    <w:rsid w:val="0007436A"/>
    <w:rsid w:val="00086F61"/>
    <w:rsid w:val="000A4A16"/>
    <w:rsid w:val="000B509B"/>
    <w:rsid w:val="00100E94"/>
    <w:rsid w:val="00112581"/>
    <w:rsid w:val="00146058"/>
    <w:rsid w:val="001520FD"/>
    <w:rsid w:val="001E4BBF"/>
    <w:rsid w:val="001F24EC"/>
    <w:rsid w:val="00257B14"/>
    <w:rsid w:val="0027475F"/>
    <w:rsid w:val="00281F84"/>
    <w:rsid w:val="00291669"/>
    <w:rsid w:val="002D1D58"/>
    <w:rsid w:val="002D3274"/>
    <w:rsid w:val="002E3229"/>
    <w:rsid w:val="0030151E"/>
    <w:rsid w:val="00342146"/>
    <w:rsid w:val="003B1437"/>
    <w:rsid w:val="003B6841"/>
    <w:rsid w:val="003D2E90"/>
    <w:rsid w:val="004306C8"/>
    <w:rsid w:val="00452DB5"/>
    <w:rsid w:val="00475103"/>
    <w:rsid w:val="004B5BC1"/>
    <w:rsid w:val="004C1F38"/>
    <w:rsid w:val="004F0FE7"/>
    <w:rsid w:val="00505187"/>
    <w:rsid w:val="00534B5C"/>
    <w:rsid w:val="00551EB9"/>
    <w:rsid w:val="00564723"/>
    <w:rsid w:val="0057558F"/>
    <w:rsid w:val="005776A5"/>
    <w:rsid w:val="00583F3B"/>
    <w:rsid w:val="005B7E39"/>
    <w:rsid w:val="005E51CA"/>
    <w:rsid w:val="00616829"/>
    <w:rsid w:val="00623406"/>
    <w:rsid w:val="00643854"/>
    <w:rsid w:val="00652095"/>
    <w:rsid w:val="006662D4"/>
    <w:rsid w:val="0069044E"/>
    <w:rsid w:val="006E1C65"/>
    <w:rsid w:val="007013BC"/>
    <w:rsid w:val="0076195C"/>
    <w:rsid w:val="0076604C"/>
    <w:rsid w:val="00784B13"/>
    <w:rsid w:val="007B507D"/>
    <w:rsid w:val="007E08DB"/>
    <w:rsid w:val="007E7DD3"/>
    <w:rsid w:val="0080660D"/>
    <w:rsid w:val="00811AAC"/>
    <w:rsid w:val="00862EF7"/>
    <w:rsid w:val="00880CF4"/>
    <w:rsid w:val="00887E7B"/>
    <w:rsid w:val="00894766"/>
    <w:rsid w:val="008A29E7"/>
    <w:rsid w:val="008A2C9D"/>
    <w:rsid w:val="008A76E2"/>
    <w:rsid w:val="008D7D78"/>
    <w:rsid w:val="009312C6"/>
    <w:rsid w:val="00973E58"/>
    <w:rsid w:val="00976504"/>
    <w:rsid w:val="00995EFD"/>
    <w:rsid w:val="009A3F8C"/>
    <w:rsid w:val="009B353D"/>
    <w:rsid w:val="009E0F37"/>
    <w:rsid w:val="009E380B"/>
    <w:rsid w:val="00A151AB"/>
    <w:rsid w:val="00A51970"/>
    <w:rsid w:val="00A95569"/>
    <w:rsid w:val="00AE0E42"/>
    <w:rsid w:val="00AE1FA9"/>
    <w:rsid w:val="00B02105"/>
    <w:rsid w:val="00B155E4"/>
    <w:rsid w:val="00B22D31"/>
    <w:rsid w:val="00B23077"/>
    <w:rsid w:val="00B63775"/>
    <w:rsid w:val="00B772AA"/>
    <w:rsid w:val="00B84D52"/>
    <w:rsid w:val="00BF74FC"/>
    <w:rsid w:val="00C31CAF"/>
    <w:rsid w:val="00C427EA"/>
    <w:rsid w:val="00C46D0C"/>
    <w:rsid w:val="00C62391"/>
    <w:rsid w:val="00C63573"/>
    <w:rsid w:val="00C74D79"/>
    <w:rsid w:val="00C9213D"/>
    <w:rsid w:val="00C94D6B"/>
    <w:rsid w:val="00C96758"/>
    <w:rsid w:val="00CB232C"/>
    <w:rsid w:val="00CB4CED"/>
    <w:rsid w:val="00CF481D"/>
    <w:rsid w:val="00D047C2"/>
    <w:rsid w:val="00D23C5A"/>
    <w:rsid w:val="00D73DCA"/>
    <w:rsid w:val="00DB49D6"/>
    <w:rsid w:val="00E04020"/>
    <w:rsid w:val="00E15B5C"/>
    <w:rsid w:val="00E25C72"/>
    <w:rsid w:val="00E33ED6"/>
    <w:rsid w:val="00E56977"/>
    <w:rsid w:val="00E76E59"/>
    <w:rsid w:val="00EA1178"/>
    <w:rsid w:val="00EB12AD"/>
    <w:rsid w:val="00EC1E2B"/>
    <w:rsid w:val="00EE4703"/>
    <w:rsid w:val="00F16588"/>
    <w:rsid w:val="00F30B92"/>
    <w:rsid w:val="00F37A6B"/>
    <w:rsid w:val="00F438FB"/>
    <w:rsid w:val="00F7213F"/>
    <w:rsid w:val="00F87ACD"/>
    <w:rsid w:val="00FB12E4"/>
    <w:rsid w:val="00FD6C66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E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3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F24E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F24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4020"/>
    <w:pPr>
      <w:spacing w:before="100" w:beforeAutospacing="1" w:after="100" w:afterAutospacing="1"/>
    </w:pPr>
  </w:style>
  <w:style w:type="character" w:styleId="a7">
    <w:name w:val="Strong"/>
    <w:uiPriority w:val="22"/>
    <w:qFormat/>
    <w:locked/>
    <w:rsid w:val="00E04020"/>
    <w:rPr>
      <w:b/>
      <w:bCs/>
    </w:rPr>
  </w:style>
  <w:style w:type="character" w:customStyle="1" w:styleId="apple-converted-space">
    <w:name w:val="apple-converted-space"/>
    <w:basedOn w:val="a0"/>
    <w:rsid w:val="00E04020"/>
  </w:style>
  <w:style w:type="character" w:styleId="a8">
    <w:name w:val="Intense Reference"/>
    <w:basedOn w:val="a0"/>
    <w:uiPriority w:val="32"/>
    <w:qFormat/>
    <w:rsid w:val="00534B5C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050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E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3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F24E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F24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4020"/>
    <w:pPr>
      <w:spacing w:before="100" w:beforeAutospacing="1" w:after="100" w:afterAutospacing="1"/>
    </w:pPr>
  </w:style>
  <w:style w:type="character" w:styleId="a7">
    <w:name w:val="Strong"/>
    <w:uiPriority w:val="22"/>
    <w:qFormat/>
    <w:locked/>
    <w:rsid w:val="00E04020"/>
    <w:rPr>
      <w:b/>
      <w:bCs/>
    </w:rPr>
  </w:style>
  <w:style w:type="character" w:customStyle="1" w:styleId="apple-converted-space">
    <w:name w:val="apple-converted-space"/>
    <w:basedOn w:val="a0"/>
    <w:rsid w:val="00E04020"/>
  </w:style>
  <w:style w:type="character" w:styleId="a8">
    <w:name w:val="Intense Reference"/>
    <w:basedOn w:val="a0"/>
    <w:uiPriority w:val="32"/>
    <w:qFormat/>
    <w:rsid w:val="00534B5C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05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2272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2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26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2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3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9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5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8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290">
          <w:marLeft w:val="0"/>
          <w:marRight w:val="0"/>
          <w:marTop w:val="300"/>
          <w:marBottom w:val="30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9039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70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4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4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8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48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662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фотоконкурсе Восточного административного округа города Москвы «На востоке столицы»</vt:lpstr>
    </vt:vector>
  </TitlesOfParts>
  <Company>Аэрофлот - Российские авиалинии</Company>
  <LinksUpToDate>false</LinksUpToDate>
  <CharactersWithSpaces>5216</CharactersWithSpaces>
  <SharedDoc>false</SharedDoc>
  <HLinks>
    <vt:vector size="18" baseType="variant">
      <vt:variant>
        <vt:i4>3473448</vt:i4>
      </vt:variant>
      <vt:variant>
        <vt:i4>6</vt:i4>
      </vt:variant>
      <vt:variant>
        <vt:i4>0</vt:i4>
      </vt:variant>
      <vt:variant>
        <vt:i4>5</vt:i4>
      </vt:variant>
      <vt:variant>
        <vt:lpwstr>http://www.center-detey.ru/</vt:lpwstr>
      </vt:variant>
      <vt:variant>
        <vt:lpwstr/>
      </vt:variant>
      <vt:variant>
        <vt:i4>3473448</vt:i4>
      </vt:variant>
      <vt:variant>
        <vt:i4>3</vt:i4>
      </vt:variant>
      <vt:variant>
        <vt:i4>0</vt:i4>
      </vt:variant>
      <vt:variant>
        <vt:i4>5</vt:i4>
      </vt:variant>
      <vt:variant>
        <vt:lpwstr>http://www.center-detey.ru/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http://www.center-detey.ru/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фотоконкурсе Восточного административного округа города Москвы «На востоке столицы»</dc:title>
  <dc:creator>Friz</dc:creator>
  <cp:lastModifiedBy>Храмова Галина Павловна</cp:lastModifiedBy>
  <cp:revision>15</cp:revision>
  <dcterms:created xsi:type="dcterms:W3CDTF">2015-11-19T09:44:00Z</dcterms:created>
  <dcterms:modified xsi:type="dcterms:W3CDTF">2015-11-20T07:01:00Z</dcterms:modified>
</cp:coreProperties>
</file>