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6A" w:rsidRPr="005348A0" w:rsidRDefault="007C5570" w:rsidP="000B716A">
      <w:pPr>
        <w:tabs>
          <w:tab w:val="left" w:pos="217"/>
          <w:tab w:val="center" w:pos="4819"/>
        </w:tabs>
        <w:spacing w:line="276" w:lineRule="auto"/>
        <w:rPr>
          <w:b/>
          <w:bCs/>
          <w:sz w:val="28"/>
          <w:szCs w:val="28"/>
        </w:rPr>
      </w:pPr>
      <w:bookmarkStart w:id="0" w:name="_GoBack"/>
      <w:r w:rsidRPr="00737815">
        <w:rPr>
          <w:noProof/>
          <w:lang w:eastAsia="uk-UA"/>
        </w:rPr>
        <w:drawing>
          <wp:inline distT="0" distB="0" distL="0" distR="0" wp14:anchorId="137AA7E5" wp14:editId="6387B19D">
            <wp:extent cx="2238375" cy="1047750"/>
            <wp:effectExtent l="0" t="0" r="0" b="0"/>
            <wp:docPr id="2" name="Рисунок 2" descr="\\Tower-prime\печать\Логотипы\2018\Logo_s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ower-prime\печать\Логотипы\2018\Logo_sit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b/>
          <w:bCs/>
          <w:sz w:val="28"/>
          <w:szCs w:val="28"/>
          <w:lang w:val="ru-RU"/>
        </w:rPr>
        <w:t xml:space="preserve">                                           </w:t>
      </w:r>
      <w:r w:rsidR="000B716A" w:rsidRPr="005348A0">
        <w:rPr>
          <w:b/>
          <w:bCs/>
          <w:sz w:val="28"/>
          <w:szCs w:val="28"/>
        </w:rPr>
        <w:tab/>
      </w:r>
      <w:r w:rsidR="000B716A" w:rsidRPr="005348A0">
        <w:object w:dxaOrig="3324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2pt;height:76.7pt" o:ole="">
            <v:imagedata r:id="rId10" o:title=""/>
          </v:shape>
          <o:OLEObject Type="Embed" ProgID="CorelDRAW.Graphic.13" ShapeID="_x0000_i1025" DrawAspect="Content" ObjectID="_1604471563" r:id="rId11"/>
        </w:object>
      </w:r>
    </w:p>
    <w:p w:rsidR="004E71DE" w:rsidRPr="005348A0" w:rsidRDefault="005348A0" w:rsidP="005348A0">
      <w:pPr>
        <w:spacing w:line="276" w:lineRule="auto"/>
        <w:jc w:val="center"/>
        <w:rPr>
          <w:b/>
          <w:bCs/>
          <w:sz w:val="28"/>
          <w:szCs w:val="28"/>
        </w:rPr>
      </w:pPr>
      <w:r w:rsidRPr="005348A0">
        <w:rPr>
          <w:b/>
          <w:bCs/>
          <w:sz w:val="28"/>
          <w:szCs w:val="28"/>
        </w:rPr>
        <w:t>ПОЛОЖЕННЯ</w:t>
      </w:r>
    </w:p>
    <w:p w:rsidR="00F107D8" w:rsidRPr="005348A0" w:rsidRDefault="005348A0" w:rsidP="005348A0">
      <w:pPr>
        <w:spacing w:line="276" w:lineRule="auto"/>
        <w:jc w:val="center"/>
        <w:rPr>
          <w:b/>
          <w:sz w:val="28"/>
          <w:szCs w:val="28"/>
        </w:rPr>
      </w:pPr>
      <w:r w:rsidRPr="005348A0">
        <w:rPr>
          <w:b/>
          <w:sz w:val="28"/>
          <w:szCs w:val="28"/>
        </w:rPr>
        <w:t xml:space="preserve">ПРО ОРГАНІЗАЦІЮ ТА ПРОВЕДЕННЯ </w:t>
      </w:r>
    </w:p>
    <w:p w:rsidR="00F107D8" w:rsidRPr="005348A0" w:rsidRDefault="005348A0" w:rsidP="005348A0">
      <w:pPr>
        <w:spacing w:line="276" w:lineRule="auto"/>
        <w:jc w:val="center"/>
        <w:rPr>
          <w:b/>
          <w:sz w:val="28"/>
          <w:szCs w:val="28"/>
        </w:rPr>
      </w:pPr>
      <w:r w:rsidRPr="005348A0">
        <w:rPr>
          <w:b/>
          <w:sz w:val="28"/>
          <w:szCs w:val="28"/>
        </w:rPr>
        <w:t>ОБЛАСНОГО КОНКУРСУ ІНТЕРНЕТ-ПУБЛІКАЦІЙ</w:t>
      </w:r>
    </w:p>
    <w:p w:rsidR="004E71DE" w:rsidRPr="005348A0" w:rsidRDefault="005348A0" w:rsidP="005348A0">
      <w:pPr>
        <w:spacing w:line="276" w:lineRule="auto"/>
        <w:jc w:val="center"/>
        <w:rPr>
          <w:b/>
          <w:bCs/>
          <w:sz w:val="28"/>
          <w:szCs w:val="28"/>
        </w:rPr>
      </w:pPr>
      <w:r w:rsidRPr="005348A0">
        <w:rPr>
          <w:b/>
          <w:bCs/>
          <w:sz w:val="28"/>
          <w:szCs w:val="28"/>
        </w:rPr>
        <w:t>«МОЯ МАЛА БАТЬКІВЩИНА. ІСТОРІЯ»</w:t>
      </w:r>
    </w:p>
    <w:p w:rsidR="00A35973" w:rsidRPr="005348A0" w:rsidRDefault="00A35973" w:rsidP="00C33ACA">
      <w:pPr>
        <w:pStyle w:val="a7"/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8A0">
        <w:rPr>
          <w:rFonts w:ascii="Times New Roman" w:hAnsi="Times New Roman" w:cs="Times New Roman"/>
          <w:b/>
          <w:sz w:val="28"/>
          <w:szCs w:val="28"/>
        </w:rPr>
        <w:t>І. Загальні положення</w:t>
      </w:r>
    </w:p>
    <w:p w:rsidR="00F107D8" w:rsidRPr="007C5570" w:rsidRDefault="00F107D8" w:rsidP="00C33ACA">
      <w:pPr>
        <w:pStyle w:val="a7"/>
        <w:numPr>
          <w:ilvl w:val="1"/>
          <w:numId w:val="16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7C5570">
        <w:rPr>
          <w:rFonts w:ascii="Times New Roman" w:hAnsi="Times New Roman" w:cs="Times New Roman"/>
          <w:sz w:val="24"/>
          <w:szCs w:val="28"/>
        </w:rPr>
        <w:t xml:space="preserve">Обласний конкурс серед публічних бібліотек Дніпропетровської області на кращу інтернет-публікацію </w:t>
      </w:r>
      <w:r w:rsidR="00805C28" w:rsidRPr="007C5570">
        <w:rPr>
          <w:rFonts w:ascii="Times New Roman" w:hAnsi="Times New Roman" w:cs="Times New Roman"/>
          <w:sz w:val="24"/>
          <w:szCs w:val="28"/>
        </w:rPr>
        <w:t>(</w:t>
      </w:r>
      <w:hyperlink r:id="rId12" w:history="1">
        <w:r w:rsidR="003B262F" w:rsidRPr="007C5570">
          <w:rPr>
            <w:rStyle w:val="a8"/>
            <w:rFonts w:ascii="Times New Roman" w:hAnsi="Times New Roman" w:cs="Times New Roman"/>
            <w:sz w:val="24"/>
            <w:szCs w:val="28"/>
          </w:rPr>
          <w:t>http://www.dnipro.libr.dp.ua</w:t>
        </w:r>
      </w:hyperlink>
      <w:r w:rsidR="00805C28" w:rsidRPr="007C5570">
        <w:rPr>
          <w:rFonts w:ascii="Times New Roman" w:hAnsi="Times New Roman" w:cs="Times New Roman"/>
          <w:sz w:val="24"/>
          <w:szCs w:val="28"/>
        </w:rPr>
        <w:t>)</w:t>
      </w:r>
      <w:r w:rsidR="0094347E" w:rsidRPr="007C5570">
        <w:rPr>
          <w:rFonts w:ascii="Times New Roman" w:hAnsi="Times New Roman" w:cs="Times New Roman"/>
          <w:sz w:val="24"/>
          <w:szCs w:val="28"/>
        </w:rPr>
        <w:t xml:space="preserve"> </w:t>
      </w:r>
      <w:r w:rsidRPr="007C5570">
        <w:rPr>
          <w:rFonts w:ascii="Times New Roman" w:hAnsi="Times New Roman" w:cs="Times New Roman"/>
          <w:sz w:val="24"/>
          <w:szCs w:val="28"/>
        </w:rPr>
        <w:t xml:space="preserve">«Моя мала Батьківщина. Історія» проводиться </w:t>
      </w:r>
      <w:r w:rsidR="007C5570" w:rsidRPr="007C5570">
        <w:rPr>
          <w:rFonts w:ascii="Times New Roman" w:hAnsi="Times New Roman" w:cs="Times New Roman"/>
          <w:sz w:val="24"/>
          <w:szCs w:val="28"/>
        </w:rPr>
        <w:t xml:space="preserve">в межах </w:t>
      </w:r>
      <w:r w:rsidR="007C5570">
        <w:rPr>
          <w:rFonts w:ascii="Times New Roman" w:hAnsi="Times New Roman" w:cs="Times New Roman"/>
          <w:sz w:val="24"/>
          <w:szCs w:val="28"/>
        </w:rPr>
        <w:t>регіонального І</w:t>
      </w:r>
      <w:r w:rsidR="007C5570" w:rsidRPr="007C5570">
        <w:rPr>
          <w:rFonts w:ascii="Times New Roman" w:hAnsi="Times New Roman" w:cs="Times New Roman"/>
          <w:sz w:val="24"/>
          <w:szCs w:val="28"/>
        </w:rPr>
        <w:t xml:space="preserve">нтернет-проекту   </w:t>
      </w:r>
      <w:r w:rsidR="007C5570">
        <w:rPr>
          <w:rFonts w:ascii="Times New Roman" w:hAnsi="Times New Roman" w:cs="Times New Roman"/>
          <w:sz w:val="24"/>
          <w:szCs w:val="28"/>
        </w:rPr>
        <w:t>«</w:t>
      </w:r>
      <w:r w:rsidR="007C5570" w:rsidRPr="007C5570">
        <w:rPr>
          <w:rFonts w:ascii="Times New Roman" w:hAnsi="Times New Roman" w:cs="Times New Roman"/>
          <w:sz w:val="24"/>
          <w:szCs w:val="28"/>
        </w:rPr>
        <w:t>Портал «Дніпро</w:t>
      </w:r>
      <w:r w:rsidR="007C5570">
        <w:rPr>
          <w:rFonts w:ascii="Times New Roman" w:hAnsi="Times New Roman" w:cs="Times New Roman"/>
          <w:sz w:val="24"/>
          <w:szCs w:val="28"/>
        </w:rPr>
        <w:t xml:space="preserve"> </w:t>
      </w:r>
      <w:r w:rsidR="007C5570" w:rsidRPr="007C5570">
        <w:rPr>
          <w:rFonts w:ascii="Times New Roman" w:hAnsi="Times New Roman" w:cs="Times New Roman"/>
          <w:sz w:val="24"/>
          <w:szCs w:val="28"/>
        </w:rPr>
        <w:t xml:space="preserve">Культура» </w:t>
      </w:r>
      <w:r w:rsidRPr="007C5570">
        <w:rPr>
          <w:rFonts w:ascii="Times New Roman" w:hAnsi="Times New Roman" w:cs="Times New Roman"/>
          <w:sz w:val="24"/>
          <w:szCs w:val="28"/>
        </w:rPr>
        <w:t>з</w:t>
      </w:r>
      <w:r w:rsidR="007C5570">
        <w:rPr>
          <w:rFonts w:ascii="Times New Roman" w:hAnsi="Times New Roman" w:cs="Times New Roman"/>
          <w:sz w:val="24"/>
          <w:szCs w:val="28"/>
        </w:rPr>
        <w:t xml:space="preserve">а </w:t>
      </w:r>
      <w:r w:rsidRPr="007C5570">
        <w:rPr>
          <w:rFonts w:ascii="Times New Roman" w:hAnsi="Times New Roman" w:cs="Times New Roman"/>
          <w:sz w:val="24"/>
          <w:szCs w:val="28"/>
        </w:rPr>
        <w:t>ініціатив</w:t>
      </w:r>
      <w:r w:rsidR="007C5570">
        <w:rPr>
          <w:rFonts w:ascii="Times New Roman" w:hAnsi="Times New Roman" w:cs="Times New Roman"/>
          <w:sz w:val="24"/>
          <w:szCs w:val="28"/>
        </w:rPr>
        <w:t>и</w:t>
      </w:r>
      <w:r w:rsidRPr="007C5570">
        <w:rPr>
          <w:rFonts w:ascii="Times New Roman" w:hAnsi="Times New Roman" w:cs="Times New Roman"/>
          <w:sz w:val="24"/>
          <w:szCs w:val="28"/>
        </w:rPr>
        <w:t xml:space="preserve"> Дніпропетровської бібліотечної асоціації.</w:t>
      </w:r>
    </w:p>
    <w:p w:rsidR="00F107D8" w:rsidRPr="007C5570" w:rsidRDefault="00F107D8" w:rsidP="00C33ACA">
      <w:pPr>
        <w:pStyle w:val="a7"/>
        <w:numPr>
          <w:ilvl w:val="1"/>
          <w:numId w:val="16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7C5570">
        <w:rPr>
          <w:rFonts w:ascii="Times New Roman" w:hAnsi="Times New Roman" w:cs="Times New Roman"/>
          <w:sz w:val="24"/>
          <w:szCs w:val="28"/>
        </w:rPr>
        <w:t>Безпосереднє керівництво, підготовку, організацію і проведення обласного конкурсу здійснює КЗК «Дніпропетровська обласна універсальна наукова бібліотека імені Первоучителів слов’янських Кирила і Мефодія» та Дніпропетровська бібліотечна асоціація.</w:t>
      </w:r>
    </w:p>
    <w:p w:rsidR="007C5570" w:rsidRDefault="004E71DE" w:rsidP="00C33ACA">
      <w:pPr>
        <w:pStyle w:val="a7"/>
        <w:numPr>
          <w:ilvl w:val="1"/>
          <w:numId w:val="16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5348A0">
        <w:rPr>
          <w:rFonts w:ascii="Times New Roman" w:hAnsi="Times New Roman" w:cs="Times New Roman"/>
          <w:sz w:val="24"/>
          <w:szCs w:val="28"/>
        </w:rPr>
        <w:t xml:space="preserve">Це положення регламентує порядок проведення </w:t>
      </w:r>
      <w:r w:rsidR="00F107D8" w:rsidRPr="005348A0">
        <w:rPr>
          <w:rFonts w:ascii="Times New Roman" w:hAnsi="Times New Roman" w:cs="Times New Roman"/>
          <w:sz w:val="24"/>
          <w:szCs w:val="28"/>
        </w:rPr>
        <w:t xml:space="preserve">конкурсу інтернет-публікацій </w:t>
      </w:r>
      <w:r w:rsidRPr="005348A0">
        <w:rPr>
          <w:rFonts w:ascii="Times New Roman" w:hAnsi="Times New Roman" w:cs="Times New Roman"/>
          <w:sz w:val="24"/>
          <w:szCs w:val="28"/>
        </w:rPr>
        <w:t>«</w:t>
      </w:r>
      <w:r w:rsidR="00F107D8" w:rsidRPr="005348A0">
        <w:rPr>
          <w:rFonts w:ascii="Times New Roman" w:hAnsi="Times New Roman" w:cs="Times New Roman"/>
          <w:sz w:val="24"/>
          <w:szCs w:val="28"/>
        </w:rPr>
        <w:t>Моя мала Батьківщина. Історія</w:t>
      </w:r>
      <w:r w:rsidRPr="005348A0">
        <w:rPr>
          <w:rFonts w:ascii="Times New Roman" w:hAnsi="Times New Roman" w:cs="Times New Roman"/>
          <w:sz w:val="24"/>
          <w:szCs w:val="28"/>
        </w:rPr>
        <w:t xml:space="preserve">»  (далі – </w:t>
      </w:r>
      <w:r w:rsidR="00F107D8" w:rsidRPr="005348A0">
        <w:rPr>
          <w:rFonts w:ascii="Times New Roman" w:hAnsi="Times New Roman" w:cs="Times New Roman"/>
          <w:sz w:val="24"/>
          <w:szCs w:val="28"/>
        </w:rPr>
        <w:t>К</w:t>
      </w:r>
      <w:r w:rsidRPr="005348A0">
        <w:rPr>
          <w:rFonts w:ascii="Times New Roman" w:hAnsi="Times New Roman" w:cs="Times New Roman"/>
          <w:sz w:val="24"/>
          <w:szCs w:val="28"/>
        </w:rPr>
        <w:t>онкурс)</w:t>
      </w:r>
      <w:r w:rsidR="001D3044" w:rsidRPr="005348A0">
        <w:rPr>
          <w:rFonts w:ascii="Times New Roman" w:hAnsi="Times New Roman" w:cs="Times New Roman"/>
          <w:sz w:val="24"/>
          <w:szCs w:val="28"/>
        </w:rPr>
        <w:t xml:space="preserve">, вимоги до учасників </w:t>
      </w:r>
      <w:r w:rsidR="00B445A7" w:rsidRPr="005348A0">
        <w:rPr>
          <w:rFonts w:ascii="Times New Roman" w:hAnsi="Times New Roman" w:cs="Times New Roman"/>
          <w:sz w:val="24"/>
          <w:szCs w:val="28"/>
        </w:rPr>
        <w:t>та</w:t>
      </w:r>
      <w:r w:rsidR="001D3044" w:rsidRPr="005348A0">
        <w:rPr>
          <w:rFonts w:ascii="Times New Roman" w:hAnsi="Times New Roman" w:cs="Times New Roman"/>
          <w:sz w:val="24"/>
          <w:szCs w:val="28"/>
        </w:rPr>
        <w:t xml:space="preserve"> робіт, порядок їх подачі на </w:t>
      </w:r>
      <w:r w:rsidR="00F107D8" w:rsidRPr="005348A0">
        <w:rPr>
          <w:rFonts w:ascii="Times New Roman" w:hAnsi="Times New Roman" w:cs="Times New Roman"/>
          <w:sz w:val="24"/>
          <w:szCs w:val="28"/>
        </w:rPr>
        <w:t>К</w:t>
      </w:r>
      <w:r w:rsidR="001D3044" w:rsidRPr="005348A0">
        <w:rPr>
          <w:rFonts w:ascii="Times New Roman" w:hAnsi="Times New Roman" w:cs="Times New Roman"/>
          <w:sz w:val="24"/>
          <w:szCs w:val="28"/>
        </w:rPr>
        <w:t>онкурс</w:t>
      </w:r>
      <w:r w:rsidR="00872F27" w:rsidRPr="005348A0">
        <w:rPr>
          <w:rFonts w:ascii="Times New Roman" w:hAnsi="Times New Roman" w:cs="Times New Roman"/>
          <w:sz w:val="24"/>
          <w:szCs w:val="28"/>
        </w:rPr>
        <w:t xml:space="preserve"> і діє до завершення конкурсних заходів</w:t>
      </w:r>
      <w:r w:rsidRPr="005348A0">
        <w:rPr>
          <w:rFonts w:ascii="Times New Roman" w:hAnsi="Times New Roman" w:cs="Times New Roman"/>
          <w:sz w:val="24"/>
          <w:szCs w:val="28"/>
        </w:rPr>
        <w:t>.</w:t>
      </w:r>
      <w:r w:rsidR="00872F27" w:rsidRPr="005348A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72F27" w:rsidRPr="00E454AF" w:rsidRDefault="00F107D8" w:rsidP="00C33ACA">
      <w:pPr>
        <w:pStyle w:val="a7"/>
        <w:numPr>
          <w:ilvl w:val="1"/>
          <w:numId w:val="16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E454AF">
        <w:rPr>
          <w:rFonts w:ascii="Times New Roman" w:hAnsi="Times New Roman" w:cs="Times New Roman"/>
          <w:sz w:val="24"/>
          <w:szCs w:val="28"/>
        </w:rPr>
        <w:t>К</w:t>
      </w:r>
      <w:r w:rsidR="00872F27" w:rsidRPr="00E454AF">
        <w:rPr>
          <w:rFonts w:ascii="Times New Roman" w:hAnsi="Times New Roman" w:cs="Times New Roman"/>
          <w:sz w:val="24"/>
          <w:szCs w:val="28"/>
        </w:rPr>
        <w:t xml:space="preserve">онкурс проводиться з метою популяризації </w:t>
      </w:r>
      <w:r w:rsidRPr="00E454AF">
        <w:rPr>
          <w:rFonts w:ascii="Times New Roman" w:hAnsi="Times New Roman" w:cs="Times New Roman"/>
          <w:sz w:val="24"/>
          <w:szCs w:val="28"/>
        </w:rPr>
        <w:t>краєзнавчої</w:t>
      </w:r>
      <w:r w:rsidR="00A35973" w:rsidRPr="00E454AF">
        <w:rPr>
          <w:rFonts w:ascii="Times New Roman" w:hAnsi="Times New Roman" w:cs="Times New Roman"/>
          <w:sz w:val="24"/>
          <w:szCs w:val="28"/>
        </w:rPr>
        <w:t xml:space="preserve"> роботи, </w:t>
      </w:r>
      <w:r w:rsidR="00872F27" w:rsidRPr="00E454AF">
        <w:rPr>
          <w:rFonts w:ascii="Times New Roman" w:hAnsi="Times New Roman" w:cs="Times New Roman"/>
          <w:sz w:val="24"/>
          <w:szCs w:val="28"/>
        </w:rPr>
        <w:t xml:space="preserve">читання, заохочення до вивчення та збереження </w:t>
      </w:r>
      <w:r w:rsidR="00A35973" w:rsidRPr="00E454AF">
        <w:rPr>
          <w:rFonts w:ascii="Times New Roman" w:hAnsi="Times New Roman" w:cs="Times New Roman"/>
          <w:sz w:val="24"/>
          <w:szCs w:val="28"/>
        </w:rPr>
        <w:t>історичного, культурного</w:t>
      </w:r>
      <w:r w:rsidR="00DF2122">
        <w:rPr>
          <w:rFonts w:ascii="Times New Roman" w:hAnsi="Times New Roman" w:cs="Times New Roman"/>
          <w:sz w:val="24"/>
          <w:szCs w:val="28"/>
        </w:rPr>
        <w:t>,</w:t>
      </w:r>
      <w:r w:rsidR="00A35973" w:rsidRPr="00E454AF">
        <w:rPr>
          <w:rFonts w:ascii="Times New Roman" w:hAnsi="Times New Roman" w:cs="Times New Roman"/>
          <w:sz w:val="24"/>
          <w:szCs w:val="28"/>
        </w:rPr>
        <w:t xml:space="preserve"> літературного</w:t>
      </w:r>
      <w:r w:rsidR="007C5570" w:rsidRPr="00E454AF">
        <w:rPr>
          <w:rFonts w:ascii="Times New Roman" w:hAnsi="Times New Roman" w:cs="Times New Roman"/>
          <w:sz w:val="24"/>
          <w:szCs w:val="28"/>
        </w:rPr>
        <w:t xml:space="preserve"> надбання краю</w:t>
      </w:r>
      <w:r w:rsidR="00E454AF" w:rsidRPr="00E454AF">
        <w:rPr>
          <w:rFonts w:ascii="Times New Roman" w:hAnsi="Times New Roman" w:cs="Times New Roman"/>
          <w:sz w:val="24"/>
          <w:szCs w:val="28"/>
        </w:rPr>
        <w:t>.</w:t>
      </w:r>
      <w:r w:rsidR="007C5570" w:rsidRPr="00E454A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E71DE" w:rsidRPr="005348A0" w:rsidRDefault="00A35973" w:rsidP="00C33ACA">
      <w:pPr>
        <w:pStyle w:val="a7"/>
        <w:numPr>
          <w:ilvl w:val="1"/>
          <w:numId w:val="16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E454AF">
        <w:rPr>
          <w:rFonts w:ascii="Times New Roman" w:hAnsi="Times New Roman" w:cs="Times New Roman"/>
          <w:sz w:val="24"/>
          <w:szCs w:val="28"/>
        </w:rPr>
        <w:t xml:space="preserve">Конкурс </w:t>
      </w:r>
      <w:r w:rsidR="00872F27" w:rsidRPr="00E454AF">
        <w:rPr>
          <w:rFonts w:ascii="Times New Roman" w:hAnsi="Times New Roman" w:cs="Times New Roman"/>
          <w:sz w:val="24"/>
          <w:szCs w:val="28"/>
        </w:rPr>
        <w:t>розглядається як</w:t>
      </w:r>
      <w:r w:rsidR="00484DEC" w:rsidRPr="00E454AF">
        <w:rPr>
          <w:rFonts w:ascii="Times New Roman" w:hAnsi="Times New Roman" w:cs="Times New Roman"/>
          <w:sz w:val="24"/>
          <w:szCs w:val="28"/>
        </w:rPr>
        <w:t xml:space="preserve"> складов</w:t>
      </w:r>
      <w:r w:rsidR="00872F27" w:rsidRPr="00E454AF">
        <w:rPr>
          <w:rFonts w:ascii="Times New Roman" w:hAnsi="Times New Roman" w:cs="Times New Roman"/>
          <w:sz w:val="24"/>
          <w:szCs w:val="28"/>
        </w:rPr>
        <w:t>а</w:t>
      </w:r>
      <w:r w:rsidR="00484DEC" w:rsidRPr="00E454AF">
        <w:rPr>
          <w:rFonts w:ascii="Times New Roman" w:hAnsi="Times New Roman" w:cs="Times New Roman"/>
          <w:sz w:val="24"/>
          <w:szCs w:val="28"/>
        </w:rPr>
        <w:t xml:space="preserve"> сучасної просвітницької діяльності бібліотек</w:t>
      </w:r>
      <w:r w:rsidR="00872F27" w:rsidRPr="00E454AF">
        <w:rPr>
          <w:rFonts w:ascii="Times New Roman" w:hAnsi="Times New Roman" w:cs="Times New Roman"/>
          <w:sz w:val="24"/>
          <w:szCs w:val="28"/>
        </w:rPr>
        <w:t>,</w:t>
      </w:r>
      <w:r w:rsidR="00872F27" w:rsidRPr="005348A0">
        <w:rPr>
          <w:rFonts w:ascii="Times New Roman" w:hAnsi="Times New Roman" w:cs="Times New Roman"/>
          <w:sz w:val="24"/>
          <w:szCs w:val="28"/>
        </w:rPr>
        <w:t xml:space="preserve"> </w:t>
      </w:r>
      <w:r w:rsidR="007E7644" w:rsidRPr="005348A0">
        <w:rPr>
          <w:rFonts w:ascii="Times New Roman" w:hAnsi="Times New Roman" w:cs="Times New Roman"/>
          <w:sz w:val="24"/>
          <w:szCs w:val="28"/>
        </w:rPr>
        <w:t>яка</w:t>
      </w:r>
      <w:r w:rsidR="00484DEC" w:rsidRPr="005348A0">
        <w:rPr>
          <w:rFonts w:ascii="Times New Roman" w:hAnsi="Times New Roman" w:cs="Times New Roman"/>
          <w:sz w:val="24"/>
          <w:szCs w:val="28"/>
        </w:rPr>
        <w:t xml:space="preserve"> сьогодні повинна стати мотиваці</w:t>
      </w:r>
      <w:r w:rsidR="00347D66" w:rsidRPr="005348A0">
        <w:rPr>
          <w:rFonts w:ascii="Times New Roman" w:hAnsi="Times New Roman" w:cs="Times New Roman"/>
          <w:sz w:val="24"/>
          <w:szCs w:val="28"/>
        </w:rPr>
        <w:t>єю</w:t>
      </w:r>
      <w:r w:rsidR="00484DEC" w:rsidRPr="005348A0">
        <w:rPr>
          <w:rFonts w:ascii="Times New Roman" w:hAnsi="Times New Roman" w:cs="Times New Roman"/>
          <w:sz w:val="24"/>
          <w:szCs w:val="28"/>
        </w:rPr>
        <w:t xml:space="preserve"> до читання корисної літератури, участі в різних кон</w:t>
      </w:r>
      <w:r w:rsidRPr="005348A0">
        <w:rPr>
          <w:rFonts w:ascii="Times New Roman" w:hAnsi="Times New Roman" w:cs="Times New Roman"/>
          <w:sz w:val="24"/>
          <w:szCs w:val="28"/>
        </w:rPr>
        <w:t>курсах, творчої самореалізації,</w:t>
      </w:r>
      <w:r w:rsidR="00347D66" w:rsidRPr="005348A0">
        <w:rPr>
          <w:rFonts w:ascii="Times New Roman" w:hAnsi="Times New Roman" w:cs="Times New Roman"/>
          <w:sz w:val="24"/>
          <w:szCs w:val="28"/>
        </w:rPr>
        <w:t xml:space="preserve"> </w:t>
      </w:r>
      <w:r w:rsidR="004E71DE" w:rsidRPr="005348A0">
        <w:rPr>
          <w:rFonts w:ascii="Times New Roman" w:hAnsi="Times New Roman" w:cs="Times New Roman"/>
          <w:sz w:val="24"/>
          <w:szCs w:val="28"/>
        </w:rPr>
        <w:t>має творчі та соціально-культурні цілі і не є комерційним заходом.</w:t>
      </w:r>
    </w:p>
    <w:p w:rsidR="00A35973" w:rsidRPr="005348A0" w:rsidRDefault="00A35973" w:rsidP="00C33ACA">
      <w:pPr>
        <w:pStyle w:val="a7"/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8A0">
        <w:rPr>
          <w:rFonts w:ascii="Times New Roman" w:hAnsi="Times New Roman" w:cs="Times New Roman"/>
          <w:b/>
          <w:sz w:val="28"/>
          <w:szCs w:val="28"/>
        </w:rPr>
        <w:t>ІІ. Мета і завдання конкурсу</w:t>
      </w:r>
    </w:p>
    <w:p w:rsidR="00A35973" w:rsidRPr="005348A0" w:rsidRDefault="00A35973" w:rsidP="00C33ACA">
      <w:pPr>
        <w:pStyle w:val="a7"/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5348A0">
        <w:rPr>
          <w:rFonts w:ascii="Times New Roman" w:hAnsi="Times New Roman" w:cs="Times New Roman"/>
          <w:b/>
          <w:sz w:val="28"/>
          <w:szCs w:val="28"/>
        </w:rPr>
        <w:t>2.1.</w:t>
      </w:r>
      <w:r w:rsidRPr="005348A0">
        <w:rPr>
          <w:rFonts w:ascii="Times New Roman" w:hAnsi="Times New Roman" w:cs="Times New Roman"/>
          <w:sz w:val="28"/>
          <w:szCs w:val="28"/>
        </w:rPr>
        <w:t xml:space="preserve"> </w:t>
      </w:r>
      <w:r w:rsidRPr="005348A0">
        <w:rPr>
          <w:rFonts w:ascii="Times New Roman" w:hAnsi="Times New Roman" w:cs="Times New Roman"/>
          <w:sz w:val="24"/>
          <w:szCs w:val="28"/>
        </w:rPr>
        <w:t>Сприяти підвищенню ролі й суспільної значимості бібліотек як центрів бібліотечного краєзнавства, що займаються виявленням, зб</w:t>
      </w:r>
      <w:r w:rsidR="00DF2122">
        <w:rPr>
          <w:rFonts w:ascii="Times New Roman" w:hAnsi="Times New Roman" w:cs="Times New Roman"/>
          <w:sz w:val="24"/>
          <w:szCs w:val="28"/>
        </w:rPr>
        <w:t>иранням</w:t>
      </w:r>
      <w:r w:rsidRPr="005348A0">
        <w:rPr>
          <w:rFonts w:ascii="Times New Roman" w:hAnsi="Times New Roman" w:cs="Times New Roman"/>
          <w:sz w:val="24"/>
          <w:szCs w:val="28"/>
        </w:rPr>
        <w:t xml:space="preserve"> </w:t>
      </w:r>
      <w:r w:rsidR="00DF2122">
        <w:rPr>
          <w:rFonts w:ascii="Times New Roman" w:hAnsi="Times New Roman" w:cs="Times New Roman"/>
          <w:sz w:val="24"/>
          <w:szCs w:val="28"/>
        </w:rPr>
        <w:t>та</w:t>
      </w:r>
      <w:r w:rsidRPr="005348A0">
        <w:rPr>
          <w:rFonts w:ascii="Times New Roman" w:hAnsi="Times New Roman" w:cs="Times New Roman"/>
          <w:sz w:val="24"/>
          <w:szCs w:val="28"/>
        </w:rPr>
        <w:t xml:space="preserve"> зберіганням матеріалів </w:t>
      </w:r>
      <w:r w:rsidR="00DF2122">
        <w:rPr>
          <w:rFonts w:ascii="Times New Roman" w:hAnsi="Times New Roman" w:cs="Times New Roman"/>
          <w:sz w:val="24"/>
          <w:szCs w:val="28"/>
        </w:rPr>
        <w:t>з</w:t>
      </w:r>
      <w:r w:rsidRPr="005348A0">
        <w:rPr>
          <w:rFonts w:ascii="Times New Roman" w:hAnsi="Times New Roman" w:cs="Times New Roman"/>
          <w:sz w:val="24"/>
          <w:szCs w:val="28"/>
        </w:rPr>
        <w:t xml:space="preserve"> історії </w:t>
      </w:r>
      <w:r w:rsidR="00DF2122">
        <w:rPr>
          <w:rFonts w:ascii="Times New Roman" w:hAnsi="Times New Roman" w:cs="Times New Roman"/>
          <w:sz w:val="24"/>
          <w:szCs w:val="28"/>
        </w:rPr>
        <w:t>та</w:t>
      </w:r>
      <w:r w:rsidRPr="005348A0">
        <w:rPr>
          <w:rFonts w:ascii="Times New Roman" w:hAnsi="Times New Roman" w:cs="Times New Roman"/>
          <w:sz w:val="24"/>
          <w:szCs w:val="28"/>
        </w:rPr>
        <w:t xml:space="preserve"> культур</w:t>
      </w:r>
      <w:r w:rsidR="00DF2122">
        <w:rPr>
          <w:rFonts w:ascii="Times New Roman" w:hAnsi="Times New Roman" w:cs="Times New Roman"/>
          <w:sz w:val="24"/>
          <w:szCs w:val="28"/>
        </w:rPr>
        <w:t>и</w:t>
      </w:r>
      <w:r w:rsidRPr="005348A0">
        <w:rPr>
          <w:rFonts w:ascii="Times New Roman" w:hAnsi="Times New Roman" w:cs="Times New Roman"/>
          <w:sz w:val="24"/>
          <w:szCs w:val="28"/>
        </w:rPr>
        <w:t xml:space="preserve"> Дніпропетровщини.</w:t>
      </w:r>
    </w:p>
    <w:p w:rsidR="00E454AF" w:rsidRPr="00D40F0B" w:rsidRDefault="00A35973" w:rsidP="00E454AF">
      <w:pPr>
        <w:pStyle w:val="a7"/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5348A0">
        <w:rPr>
          <w:rFonts w:ascii="Times New Roman" w:hAnsi="Times New Roman" w:cs="Times New Roman"/>
          <w:b/>
          <w:sz w:val="24"/>
          <w:szCs w:val="28"/>
        </w:rPr>
        <w:t>2.2.</w:t>
      </w:r>
      <w:r w:rsidRPr="005348A0">
        <w:rPr>
          <w:rFonts w:ascii="Times New Roman" w:hAnsi="Times New Roman" w:cs="Times New Roman"/>
          <w:sz w:val="24"/>
          <w:szCs w:val="28"/>
        </w:rPr>
        <w:t xml:space="preserve"> Посилити духовний та культурний розвиток мешканців Дніпропетровської області через пізнання історії, географії, етнографії, обрядів та звичок свого краю</w:t>
      </w:r>
      <w:r w:rsidRPr="00D40F0B">
        <w:rPr>
          <w:rFonts w:ascii="Times New Roman" w:hAnsi="Times New Roman" w:cs="Times New Roman"/>
          <w:sz w:val="24"/>
          <w:szCs w:val="28"/>
        </w:rPr>
        <w:t>.</w:t>
      </w:r>
      <w:r w:rsidR="00E454AF" w:rsidRPr="00D40F0B">
        <w:rPr>
          <w:rFonts w:ascii="Times New Roman" w:hAnsi="Times New Roman" w:cs="Times New Roman"/>
          <w:sz w:val="24"/>
          <w:szCs w:val="28"/>
        </w:rPr>
        <w:t xml:space="preserve"> Сприяти підвищенню рівня  медійної грамотності населення. </w:t>
      </w:r>
    </w:p>
    <w:p w:rsidR="00A35973" w:rsidRPr="007C5570" w:rsidRDefault="00A35973" w:rsidP="00C33ACA">
      <w:pPr>
        <w:pStyle w:val="a7"/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5348A0">
        <w:rPr>
          <w:rFonts w:ascii="Times New Roman" w:hAnsi="Times New Roman" w:cs="Times New Roman"/>
          <w:b/>
          <w:sz w:val="24"/>
          <w:szCs w:val="28"/>
        </w:rPr>
        <w:t>2.3.</w:t>
      </w:r>
      <w:r w:rsidRPr="005348A0">
        <w:rPr>
          <w:rFonts w:ascii="Times New Roman" w:hAnsi="Times New Roman" w:cs="Times New Roman"/>
          <w:sz w:val="24"/>
          <w:szCs w:val="28"/>
        </w:rPr>
        <w:t xml:space="preserve"> Стимулювати освоєння й застосування бібліотеками сучасних інформаційних технологій </w:t>
      </w:r>
      <w:r w:rsidRPr="007C5570">
        <w:rPr>
          <w:rFonts w:ascii="Times New Roman" w:hAnsi="Times New Roman" w:cs="Times New Roman"/>
          <w:sz w:val="24"/>
          <w:szCs w:val="28"/>
        </w:rPr>
        <w:t>для трансляції краєзнавчої інформації.</w:t>
      </w:r>
    </w:p>
    <w:p w:rsidR="007C5570" w:rsidRPr="007C5570" w:rsidRDefault="00A35973" w:rsidP="007C5570">
      <w:pPr>
        <w:pStyle w:val="a7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8"/>
          <w:highlight w:val="yellow"/>
        </w:rPr>
      </w:pPr>
      <w:r w:rsidRPr="007C5570">
        <w:rPr>
          <w:rFonts w:ascii="Times New Roman" w:hAnsi="Times New Roman" w:cs="Times New Roman"/>
          <w:b/>
          <w:sz w:val="24"/>
          <w:szCs w:val="28"/>
        </w:rPr>
        <w:t>2.4.</w:t>
      </w:r>
      <w:r w:rsidRPr="007C5570">
        <w:rPr>
          <w:rFonts w:ascii="Times New Roman" w:hAnsi="Times New Roman" w:cs="Times New Roman"/>
          <w:sz w:val="24"/>
          <w:szCs w:val="28"/>
        </w:rPr>
        <w:t xml:space="preserve"> Заохотити застосування в краєзна</w:t>
      </w:r>
      <w:r w:rsidR="00726A3A">
        <w:rPr>
          <w:rFonts w:ascii="Times New Roman" w:hAnsi="Times New Roman" w:cs="Times New Roman"/>
          <w:sz w:val="24"/>
          <w:szCs w:val="28"/>
        </w:rPr>
        <w:t>вчій діяльності бібліотек нових</w:t>
      </w:r>
      <w:r w:rsidRPr="007C5570">
        <w:rPr>
          <w:rFonts w:ascii="Times New Roman" w:hAnsi="Times New Roman" w:cs="Times New Roman"/>
          <w:sz w:val="24"/>
          <w:szCs w:val="28"/>
        </w:rPr>
        <w:t xml:space="preserve"> інноваційних форм попул</w:t>
      </w:r>
      <w:r w:rsidR="007C5570">
        <w:rPr>
          <w:rFonts w:ascii="Times New Roman" w:hAnsi="Times New Roman" w:cs="Times New Roman"/>
          <w:sz w:val="24"/>
          <w:szCs w:val="28"/>
        </w:rPr>
        <w:t xml:space="preserve">яризації краєзнавчої літератури. </w:t>
      </w:r>
    </w:p>
    <w:p w:rsidR="00A35973" w:rsidRPr="005348A0" w:rsidRDefault="00A35973" w:rsidP="00C33ACA">
      <w:pPr>
        <w:pStyle w:val="a7"/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5348A0">
        <w:rPr>
          <w:rFonts w:ascii="Times New Roman" w:hAnsi="Times New Roman" w:cs="Times New Roman"/>
          <w:b/>
          <w:sz w:val="24"/>
          <w:szCs w:val="28"/>
        </w:rPr>
        <w:t>2.5.</w:t>
      </w:r>
      <w:r w:rsidRPr="005348A0">
        <w:rPr>
          <w:rFonts w:ascii="Times New Roman" w:hAnsi="Times New Roman" w:cs="Times New Roman"/>
          <w:sz w:val="24"/>
          <w:szCs w:val="28"/>
        </w:rPr>
        <w:t xml:space="preserve"> Підтримати творчу діяльність працівників бібліотек у залученні нових інформаційних технологій для модернізації бібліотечного краєзнавства.</w:t>
      </w:r>
    </w:p>
    <w:p w:rsidR="00A35973" w:rsidRPr="005348A0" w:rsidRDefault="00A35973" w:rsidP="00C33ACA">
      <w:pPr>
        <w:pStyle w:val="a7"/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5348A0">
        <w:rPr>
          <w:rFonts w:ascii="Times New Roman" w:hAnsi="Times New Roman" w:cs="Times New Roman"/>
          <w:b/>
          <w:sz w:val="24"/>
          <w:szCs w:val="28"/>
        </w:rPr>
        <w:t>2.6.</w:t>
      </w:r>
      <w:r w:rsidRPr="005348A0">
        <w:rPr>
          <w:rFonts w:ascii="Times New Roman" w:hAnsi="Times New Roman" w:cs="Times New Roman"/>
          <w:sz w:val="24"/>
          <w:szCs w:val="28"/>
        </w:rPr>
        <w:t xml:space="preserve"> Сприяти взаємодії й організації спільної діяльності бібліотек з усіма установами й організаціями, зацікавленими у вивченні й збереженні історії </w:t>
      </w:r>
      <w:r w:rsidR="00FF2243">
        <w:rPr>
          <w:rFonts w:ascii="Times New Roman" w:hAnsi="Times New Roman" w:cs="Times New Roman"/>
          <w:sz w:val="24"/>
          <w:szCs w:val="28"/>
        </w:rPr>
        <w:t>та</w:t>
      </w:r>
      <w:r w:rsidRPr="005348A0">
        <w:rPr>
          <w:rFonts w:ascii="Times New Roman" w:hAnsi="Times New Roman" w:cs="Times New Roman"/>
          <w:sz w:val="24"/>
          <w:szCs w:val="28"/>
        </w:rPr>
        <w:t xml:space="preserve"> культури Дніпропетровщини, відродженні народних традицій і промислів.</w:t>
      </w:r>
    </w:p>
    <w:p w:rsidR="00A35973" w:rsidRPr="005348A0" w:rsidRDefault="00A35973" w:rsidP="00C33ACA">
      <w:pPr>
        <w:pStyle w:val="a7"/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5348A0">
        <w:rPr>
          <w:rFonts w:ascii="Times New Roman" w:hAnsi="Times New Roman" w:cs="Times New Roman"/>
          <w:b/>
          <w:sz w:val="24"/>
          <w:szCs w:val="28"/>
        </w:rPr>
        <w:lastRenderedPageBreak/>
        <w:t>2.7.</w:t>
      </w:r>
      <w:r w:rsidRPr="005348A0">
        <w:rPr>
          <w:rFonts w:ascii="Times New Roman" w:hAnsi="Times New Roman" w:cs="Times New Roman"/>
          <w:sz w:val="24"/>
          <w:szCs w:val="28"/>
        </w:rPr>
        <w:t xml:space="preserve"> Виявити</w:t>
      </w:r>
      <w:r w:rsidR="00D65FE0" w:rsidRPr="005348A0">
        <w:rPr>
          <w:rFonts w:ascii="Times New Roman" w:hAnsi="Times New Roman" w:cs="Times New Roman"/>
          <w:sz w:val="24"/>
          <w:szCs w:val="28"/>
        </w:rPr>
        <w:t xml:space="preserve"> й</w:t>
      </w:r>
      <w:r w:rsidRPr="005348A0">
        <w:rPr>
          <w:rFonts w:ascii="Times New Roman" w:hAnsi="Times New Roman" w:cs="Times New Roman"/>
          <w:sz w:val="24"/>
          <w:szCs w:val="28"/>
        </w:rPr>
        <w:t xml:space="preserve"> узагальнити краєзнавч</w:t>
      </w:r>
      <w:r w:rsidR="00D65FE0" w:rsidRPr="005348A0">
        <w:rPr>
          <w:rFonts w:ascii="Times New Roman" w:hAnsi="Times New Roman" w:cs="Times New Roman"/>
          <w:sz w:val="24"/>
          <w:szCs w:val="28"/>
        </w:rPr>
        <w:t>у інформацію про історію населених пунктів області та п</w:t>
      </w:r>
      <w:r w:rsidRPr="005348A0">
        <w:rPr>
          <w:rFonts w:ascii="Times New Roman" w:hAnsi="Times New Roman" w:cs="Times New Roman"/>
          <w:sz w:val="24"/>
          <w:szCs w:val="28"/>
        </w:rPr>
        <w:t>ідготувати</w:t>
      </w:r>
      <w:r w:rsidR="00C2204B" w:rsidRPr="005348A0">
        <w:rPr>
          <w:rFonts w:ascii="Times New Roman" w:hAnsi="Times New Roman" w:cs="Times New Roman"/>
          <w:sz w:val="24"/>
          <w:szCs w:val="28"/>
        </w:rPr>
        <w:t xml:space="preserve"> публіцистичну</w:t>
      </w:r>
      <w:r w:rsidRPr="005348A0">
        <w:rPr>
          <w:rFonts w:ascii="Times New Roman" w:hAnsi="Times New Roman" w:cs="Times New Roman"/>
          <w:sz w:val="24"/>
          <w:szCs w:val="28"/>
        </w:rPr>
        <w:t xml:space="preserve"> </w:t>
      </w:r>
      <w:r w:rsidR="00D65FE0" w:rsidRPr="005348A0">
        <w:rPr>
          <w:rFonts w:ascii="Times New Roman" w:hAnsi="Times New Roman" w:cs="Times New Roman"/>
          <w:sz w:val="24"/>
          <w:szCs w:val="28"/>
        </w:rPr>
        <w:t xml:space="preserve">статтю </w:t>
      </w:r>
      <w:r w:rsidRPr="005348A0">
        <w:rPr>
          <w:rFonts w:ascii="Times New Roman" w:hAnsi="Times New Roman" w:cs="Times New Roman"/>
          <w:sz w:val="24"/>
          <w:szCs w:val="28"/>
        </w:rPr>
        <w:t>д</w:t>
      </w:r>
      <w:r w:rsidR="00D65FE0" w:rsidRPr="005348A0">
        <w:rPr>
          <w:rFonts w:ascii="Times New Roman" w:hAnsi="Times New Roman" w:cs="Times New Roman"/>
          <w:sz w:val="24"/>
          <w:szCs w:val="28"/>
        </w:rPr>
        <w:t>ля</w:t>
      </w:r>
      <w:r w:rsidRPr="005348A0">
        <w:rPr>
          <w:rFonts w:ascii="Times New Roman" w:hAnsi="Times New Roman" w:cs="Times New Roman"/>
          <w:sz w:val="24"/>
          <w:szCs w:val="28"/>
        </w:rPr>
        <w:t xml:space="preserve"> </w:t>
      </w:r>
      <w:r w:rsidR="00D65FE0" w:rsidRPr="005348A0">
        <w:rPr>
          <w:rFonts w:ascii="Times New Roman" w:hAnsi="Times New Roman" w:cs="Times New Roman"/>
          <w:sz w:val="24"/>
          <w:szCs w:val="28"/>
        </w:rPr>
        <w:t xml:space="preserve">публікації </w:t>
      </w:r>
      <w:r w:rsidR="005D24AD">
        <w:rPr>
          <w:rFonts w:ascii="Times New Roman" w:hAnsi="Times New Roman" w:cs="Times New Roman"/>
          <w:sz w:val="24"/>
          <w:szCs w:val="28"/>
        </w:rPr>
        <w:t>в</w:t>
      </w:r>
      <w:r w:rsidR="00D65FE0" w:rsidRPr="005348A0">
        <w:rPr>
          <w:rFonts w:ascii="Times New Roman" w:hAnsi="Times New Roman" w:cs="Times New Roman"/>
          <w:sz w:val="24"/>
          <w:szCs w:val="28"/>
        </w:rPr>
        <w:t xml:space="preserve"> рубриці «Історія міст і сіл» на Порталі «</w:t>
      </w:r>
      <w:proofErr w:type="spellStart"/>
      <w:r w:rsidR="00D65FE0" w:rsidRPr="005348A0">
        <w:rPr>
          <w:rFonts w:ascii="Times New Roman" w:hAnsi="Times New Roman" w:cs="Times New Roman"/>
          <w:sz w:val="24"/>
          <w:szCs w:val="28"/>
        </w:rPr>
        <w:t>ДніпроКультура</w:t>
      </w:r>
      <w:proofErr w:type="spellEnd"/>
      <w:r w:rsidR="00D65FE0" w:rsidRPr="005348A0">
        <w:rPr>
          <w:rFonts w:ascii="Times New Roman" w:hAnsi="Times New Roman" w:cs="Times New Roman"/>
          <w:sz w:val="24"/>
          <w:szCs w:val="28"/>
        </w:rPr>
        <w:t>»</w:t>
      </w:r>
      <w:r w:rsidRPr="005348A0">
        <w:rPr>
          <w:rFonts w:ascii="Times New Roman" w:hAnsi="Times New Roman" w:cs="Times New Roman"/>
          <w:sz w:val="24"/>
          <w:szCs w:val="28"/>
        </w:rPr>
        <w:t>.</w:t>
      </w:r>
    </w:p>
    <w:p w:rsidR="00D65FE0" w:rsidRPr="005348A0" w:rsidRDefault="00D65FE0" w:rsidP="00C33ACA">
      <w:pPr>
        <w:pStyle w:val="a7"/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8A0">
        <w:rPr>
          <w:rFonts w:ascii="Times New Roman" w:hAnsi="Times New Roman" w:cs="Times New Roman"/>
          <w:b/>
          <w:sz w:val="28"/>
          <w:szCs w:val="28"/>
        </w:rPr>
        <w:t xml:space="preserve">ІІІ. Умови проведення </w:t>
      </w:r>
    </w:p>
    <w:p w:rsidR="00D65FE0" w:rsidRPr="005348A0" w:rsidRDefault="00D65FE0" w:rsidP="00C33ACA">
      <w:pPr>
        <w:pStyle w:val="a7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8"/>
        </w:rPr>
      </w:pPr>
      <w:r w:rsidRPr="005348A0">
        <w:rPr>
          <w:rFonts w:ascii="Times New Roman" w:hAnsi="Times New Roman" w:cs="Times New Roman"/>
          <w:b/>
          <w:sz w:val="28"/>
          <w:szCs w:val="28"/>
        </w:rPr>
        <w:t>3.1.</w:t>
      </w:r>
      <w:r w:rsidRPr="005348A0">
        <w:rPr>
          <w:rFonts w:ascii="Times New Roman" w:hAnsi="Times New Roman" w:cs="Times New Roman"/>
          <w:sz w:val="28"/>
          <w:szCs w:val="28"/>
        </w:rPr>
        <w:t xml:space="preserve"> </w:t>
      </w:r>
      <w:r w:rsidRPr="005348A0">
        <w:rPr>
          <w:rFonts w:ascii="Times New Roman" w:hAnsi="Times New Roman" w:cs="Times New Roman"/>
          <w:sz w:val="24"/>
          <w:szCs w:val="28"/>
        </w:rPr>
        <w:t>У конкурсі беруть участь публічні бібліотеки області – обласні, центральні, районні, міські, сільські, дитячі.</w:t>
      </w:r>
    </w:p>
    <w:p w:rsidR="00D65FE0" w:rsidRPr="005348A0" w:rsidRDefault="00D65FE0" w:rsidP="00C33ACA">
      <w:pPr>
        <w:pStyle w:val="a7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8"/>
        </w:rPr>
      </w:pPr>
      <w:r w:rsidRPr="005348A0">
        <w:rPr>
          <w:rFonts w:ascii="Times New Roman" w:hAnsi="Times New Roman" w:cs="Times New Roman"/>
          <w:b/>
          <w:sz w:val="24"/>
          <w:szCs w:val="28"/>
        </w:rPr>
        <w:t>3.2.</w:t>
      </w:r>
      <w:r w:rsidRPr="005348A0">
        <w:rPr>
          <w:rFonts w:ascii="Times New Roman" w:hAnsi="Times New Roman" w:cs="Times New Roman"/>
          <w:sz w:val="24"/>
          <w:szCs w:val="28"/>
        </w:rPr>
        <w:t xml:space="preserve"> Оцінка робіт проводиться журі конкурсу.</w:t>
      </w:r>
    </w:p>
    <w:p w:rsidR="00D65FE0" w:rsidRPr="005348A0" w:rsidRDefault="00D65FE0" w:rsidP="00C33ACA">
      <w:pPr>
        <w:pStyle w:val="a7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8"/>
        </w:rPr>
      </w:pPr>
      <w:r w:rsidRPr="005348A0">
        <w:rPr>
          <w:rFonts w:ascii="Times New Roman" w:hAnsi="Times New Roman" w:cs="Times New Roman"/>
          <w:b/>
          <w:sz w:val="24"/>
          <w:szCs w:val="28"/>
        </w:rPr>
        <w:t>3.3.</w:t>
      </w:r>
      <w:r w:rsidRPr="005348A0">
        <w:rPr>
          <w:rFonts w:ascii="Times New Roman" w:hAnsi="Times New Roman" w:cs="Times New Roman"/>
          <w:sz w:val="24"/>
          <w:szCs w:val="28"/>
        </w:rPr>
        <w:t xml:space="preserve"> Переможці огляду-конкурсу нагороджуються дипломами й призами.</w:t>
      </w:r>
    </w:p>
    <w:p w:rsidR="00D65FE0" w:rsidRPr="005348A0" w:rsidRDefault="00D65FE0" w:rsidP="00C33ACA">
      <w:pPr>
        <w:pStyle w:val="a7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8"/>
        </w:rPr>
      </w:pPr>
      <w:r w:rsidRPr="005348A0">
        <w:rPr>
          <w:rFonts w:ascii="Times New Roman" w:hAnsi="Times New Roman" w:cs="Times New Roman"/>
          <w:b/>
          <w:sz w:val="24"/>
          <w:szCs w:val="28"/>
        </w:rPr>
        <w:t>3.4.</w:t>
      </w:r>
      <w:r w:rsidRPr="005348A0">
        <w:rPr>
          <w:rFonts w:ascii="Times New Roman" w:hAnsi="Times New Roman" w:cs="Times New Roman"/>
          <w:sz w:val="24"/>
          <w:szCs w:val="28"/>
        </w:rPr>
        <w:t xml:space="preserve"> Учасник конкурсу може представити матеріали на конкретну номінацію: </w:t>
      </w:r>
    </w:p>
    <w:p w:rsidR="00D65FE0" w:rsidRPr="005348A0" w:rsidRDefault="00D65FE0" w:rsidP="00C33ACA">
      <w:pPr>
        <w:pStyle w:val="a7"/>
        <w:numPr>
          <w:ilvl w:val="0"/>
          <w:numId w:val="18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8"/>
        </w:rPr>
      </w:pPr>
      <w:r w:rsidRPr="005348A0">
        <w:rPr>
          <w:rFonts w:ascii="Times New Roman" w:hAnsi="Times New Roman" w:cs="Times New Roman"/>
          <w:sz w:val="24"/>
          <w:szCs w:val="28"/>
        </w:rPr>
        <w:t>публікація про історію населеного пункту для сільських та районних бібліотек;</w:t>
      </w:r>
    </w:p>
    <w:p w:rsidR="00D65FE0" w:rsidRPr="005348A0" w:rsidRDefault="00D65FE0" w:rsidP="00C33ACA">
      <w:pPr>
        <w:pStyle w:val="a7"/>
        <w:numPr>
          <w:ilvl w:val="0"/>
          <w:numId w:val="18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8"/>
        </w:rPr>
      </w:pPr>
      <w:r w:rsidRPr="005348A0">
        <w:rPr>
          <w:rFonts w:ascii="Times New Roman" w:hAnsi="Times New Roman" w:cs="Times New Roman"/>
          <w:sz w:val="24"/>
          <w:szCs w:val="28"/>
        </w:rPr>
        <w:t>публікація про історію населеного пункту для міських бібліотек.</w:t>
      </w:r>
    </w:p>
    <w:p w:rsidR="00D65FE0" w:rsidRPr="005348A0" w:rsidRDefault="00D65FE0" w:rsidP="00C33ACA">
      <w:pPr>
        <w:pStyle w:val="a7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8"/>
        </w:rPr>
      </w:pPr>
      <w:r w:rsidRPr="005348A0">
        <w:rPr>
          <w:rFonts w:ascii="Times New Roman" w:hAnsi="Times New Roman" w:cs="Times New Roman"/>
          <w:b/>
          <w:sz w:val="24"/>
          <w:szCs w:val="28"/>
        </w:rPr>
        <w:t>3.6.</w:t>
      </w:r>
      <w:r w:rsidRPr="005348A0">
        <w:rPr>
          <w:rFonts w:ascii="Times New Roman" w:hAnsi="Times New Roman" w:cs="Times New Roman"/>
          <w:sz w:val="24"/>
          <w:szCs w:val="28"/>
        </w:rPr>
        <w:t xml:space="preserve"> Усі матеріали учасники конкурсу повинні офор</w:t>
      </w:r>
      <w:r w:rsidR="0094347E" w:rsidRPr="005348A0">
        <w:rPr>
          <w:rFonts w:ascii="Times New Roman" w:hAnsi="Times New Roman" w:cs="Times New Roman"/>
          <w:sz w:val="24"/>
          <w:szCs w:val="28"/>
        </w:rPr>
        <w:t>мити</w:t>
      </w:r>
      <w:r w:rsidRPr="005348A0">
        <w:rPr>
          <w:rFonts w:ascii="Times New Roman" w:hAnsi="Times New Roman" w:cs="Times New Roman"/>
          <w:sz w:val="24"/>
          <w:szCs w:val="28"/>
        </w:rPr>
        <w:t xml:space="preserve"> в </w:t>
      </w:r>
      <w:r w:rsidR="00D9339B" w:rsidRPr="005348A0">
        <w:rPr>
          <w:rFonts w:ascii="Times New Roman" w:hAnsi="Times New Roman" w:cs="Times New Roman"/>
          <w:sz w:val="24"/>
          <w:szCs w:val="28"/>
        </w:rPr>
        <w:t xml:space="preserve">електронне </w:t>
      </w:r>
      <w:r w:rsidRPr="005348A0">
        <w:rPr>
          <w:rFonts w:ascii="Times New Roman" w:hAnsi="Times New Roman" w:cs="Times New Roman"/>
          <w:sz w:val="24"/>
          <w:szCs w:val="28"/>
        </w:rPr>
        <w:t>інформаційне портфоліо «</w:t>
      </w:r>
      <w:r w:rsidR="00D9339B" w:rsidRPr="005348A0">
        <w:rPr>
          <w:rFonts w:ascii="Times New Roman" w:hAnsi="Times New Roman" w:cs="Times New Roman"/>
          <w:sz w:val="24"/>
          <w:szCs w:val="28"/>
        </w:rPr>
        <w:t>Моя мала Батьківщина. Історія</w:t>
      </w:r>
      <w:r w:rsidRPr="005348A0">
        <w:rPr>
          <w:rFonts w:ascii="Times New Roman" w:hAnsi="Times New Roman" w:cs="Times New Roman"/>
          <w:sz w:val="24"/>
          <w:szCs w:val="28"/>
        </w:rPr>
        <w:t>» із зазначенням бібліотеки (</w:t>
      </w:r>
      <w:r w:rsidR="00D9339B" w:rsidRPr="005348A0">
        <w:rPr>
          <w:rFonts w:ascii="Times New Roman" w:hAnsi="Times New Roman" w:cs="Times New Roman"/>
          <w:sz w:val="24"/>
          <w:szCs w:val="28"/>
        </w:rPr>
        <w:t xml:space="preserve">міста, </w:t>
      </w:r>
      <w:r w:rsidRPr="005348A0">
        <w:rPr>
          <w:rFonts w:ascii="Times New Roman" w:hAnsi="Times New Roman" w:cs="Times New Roman"/>
          <w:sz w:val="24"/>
          <w:szCs w:val="28"/>
        </w:rPr>
        <w:t>району</w:t>
      </w:r>
      <w:r w:rsidR="00D9339B" w:rsidRPr="005348A0">
        <w:rPr>
          <w:rFonts w:ascii="Times New Roman" w:hAnsi="Times New Roman" w:cs="Times New Roman"/>
          <w:sz w:val="24"/>
          <w:szCs w:val="28"/>
        </w:rPr>
        <w:t>, села</w:t>
      </w:r>
      <w:r w:rsidRPr="005348A0">
        <w:rPr>
          <w:rFonts w:ascii="Times New Roman" w:hAnsi="Times New Roman" w:cs="Times New Roman"/>
          <w:sz w:val="24"/>
          <w:szCs w:val="28"/>
        </w:rPr>
        <w:t xml:space="preserve">), </w:t>
      </w:r>
      <w:r w:rsidR="00D9339B" w:rsidRPr="005348A0">
        <w:rPr>
          <w:rFonts w:ascii="Times New Roman" w:hAnsi="Times New Roman" w:cs="Times New Roman"/>
          <w:sz w:val="24"/>
          <w:szCs w:val="28"/>
        </w:rPr>
        <w:t>автора (відповідального за підготовлений матеріал)</w:t>
      </w:r>
      <w:r w:rsidRPr="005348A0">
        <w:rPr>
          <w:rFonts w:ascii="Times New Roman" w:hAnsi="Times New Roman" w:cs="Times New Roman"/>
          <w:sz w:val="24"/>
          <w:szCs w:val="28"/>
        </w:rPr>
        <w:t>.</w:t>
      </w:r>
    </w:p>
    <w:p w:rsidR="00D65FE0" w:rsidRPr="005348A0" w:rsidRDefault="00D65FE0" w:rsidP="00C33ACA">
      <w:pPr>
        <w:spacing w:line="276" w:lineRule="auto"/>
        <w:ind w:left="426" w:hanging="426"/>
        <w:rPr>
          <w:sz w:val="28"/>
          <w:szCs w:val="28"/>
        </w:rPr>
      </w:pPr>
      <w:r w:rsidRPr="005348A0">
        <w:rPr>
          <w:b/>
          <w:szCs w:val="28"/>
        </w:rPr>
        <w:t>3.7.</w:t>
      </w:r>
      <w:r w:rsidRPr="005348A0">
        <w:rPr>
          <w:szCs w:val="28"/>
        </w:rPr>
        <w:t xml:space="preserve"> Матеріали на конкурс надаються</w:t>
      </w:r>
      <w:r w:rsidR="007933A4" w:rsidRPr="005348A0">
        <w:rPr>
          <w:szCs w:val="28"/>
        </w:rPr>
        <w:t xml:space="preserve"> виключно</w:t>
      </w:r>
      <w:r w:rsidRPr="005348A0">
        <w:rPr>
          <w:szCs w:val="28"/>
        </w:rPr>
        <w:t xml:space="preserve"> в електронному вигляді.</w:t>
      </w:r>
    </w:p>
    <w:p w:rsidR="007933A4" w:rsidRPr="005348A0" w:rsidRDefault="007933A4" w:rsidP="00C33ACA">
      <w:pPr>
        <w:pStyle w:val="a7"/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8A0">
        <w:rPr>
          <w:rFonts w:ascii="Times New Roman" w:hAnsi="Times New Roman" w:cs="Times New Roman"/>
          <w:b/>
          <w:sz w:val="28"/>
          <w:szCs w:val="28"/>
        </w:rPr>
        <w:t xml:space="preserve">ІV. Критерії оцінки матеріалів </w:t>
      </w:r>
    </w:p>
    <w:p w:rsidR="007933A4" w:rsidRPr="005348A0" w:rsidRDefault="007933A4" w:rsidP="00C33ACA">
      <w:pPr>
        <w:shd w:val="clear" w:color="auto" w:fill="FFFFFF"/>
        <w:spacing w:line="276" w:lineRule="auto"/>
        <w:ind w:left="426" w:hanging="426"/>
        <w:jc w:val="both"/>
        <w:textAlignment w:val="baseline"/>
        <w:rPr>
          <w:szCs w:val="28"/>
        </w:rPr>
      </w:pPr>
      <w:r w:rsidRPr="005348A0">
        <w:rPr>
          <w:b/>
          <w:szCs w:val="28"/>
        </w:rPr>
        <w:t>4.1.</w:t>
      </w:r>
      <w:r w:rsidRPr="005348A0">
        <w:rPr>
          <w:sz w:val="28"/>
          <w:szCs w:val="28"/>
        </w:rPr>
        <w:t xml:space="preserve"> </w:t>
      </w:r>
      <w:r w:rsidRPr="005348A0">
        <w:rPr>
          <w:szCs w:val="28"/>
        </w:rPr>
        <w:t>На конкурс представляються</w:t>
      </w:r>
      <w:r w:rsidR="00176FC9" w:rsidRPr="005348A0">
        <w:rPr>
          <w:szCs w:val="28"/>
        </w:rPr>
        <w:t>: текст публікації, створений і набраний у відповідності до певних критеріїв (див. Додаток 1.), добірка фото, що ілюструють публікацію (вимоги до якості, розширення, розмірів, формату – див. Додаток 2.), за наявності відео-матеріали (вимоги до відео див. Додаток 3.)</w:t>
      </w:r>
      <w:r w:rsidRPr="005348A0">
        <w:rPr>
          <w:szCs w:val="28"/>
        </w:rPr>
        <w:t>.</w:t>
      </w:r>
    </w:p>
    <w:p w:rsidR="007933A4" w:rsidRPr="005348A0" w:rsidRDefault="007933A4" w:rsidP="00C33AC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348A0">
        <w:rPr>
          <w:rFonts w:ascii="Times New Roman" w:hAnsi="Times New Roman" w:cs="Times New Roman"/>
          <w:b/>
          <w:sz w:val="24"/>
          <w:szCs w:val="28"/>
        </w:rPr>
        <w:t>4.2.</w:t>
      </w:r>
      <w:r w:rsidRPr="005348A0">
        <w:rPr>
          <w:rFonts w:ascii="Times New Roman" w:hAnsi="Times New Roman" w:cs="Times New Roman"/>
          <w:sz w:val="24"/>
          <w:szCs w:val="28"/>
        </w:rPr>
        <w:t xml:space="preserve"> Матеріали оцінюються за наступними критеріями:</w:t>
      </w:r>
    </w:p>
    <w:p w:rsidR="007933A4" w:rsidRPr="005348A0" w:rsidRDefault="0094347E" w:rsidP="00C33ACA">
      <w:pPr>
        <w:pStyle w:val="a9"/>
        <w:numPr>
          <w:ilvl w:val="0"/>
          <w:numId w:val="20"/>
        </w:numPr>
        <w:spacing w:line="276" w:lineRule="auto"/>
        <w:ind w:left="426" w:firstLine="0"/>
        <w:rPr>
          <w:rFonts w:eastAsiaTheme="minorEastAsia"/>
          <w:szCs w:val="28"/>
          <w:lang w:val="uk-UA" w:eastAsia="uk-UA"/>
        </w:rPr>
      </w:pPr>
      <w:r w:rsidRPr="005348A0">
        <w:rPr>
          <w:rFonts w:eastAsiaTheme="minorEastAsia"/>
          <w:szCs w:val="28"/>
          <w:lang w:val="uk-UA" w:eastAsia="uk-UA"/>
        </w:rPr>
        <w:t>п</w:t>
      </w:r>
      <w:r w:rsidR="007933A4" w:rsidRPr="005348A0">
        <w:rPr>
          <w:rFonts w:eastAsiaTheme="minorEastAsia"/>
          <w:szCs w:val="28"/>
          <w:lang w:val="uk-UA" w:eastAsia="uk-UA"/>
        </w:rPr>
        <w:t xml:space="preserve">овнота представленої інформації про </w:t>
      </w:r>
      <w:r w:rsidR="00C2204B" w:rsidRPr="005348A0">
        <w:rPr>
          <w:rFonts w:eastAsiaTheme="minorEastAsia"/>
          <w:szCs w:val="28"/>
          <w:lang w:val="uk-UA" w:eastAsia="uk-UA"/>
        </w:rPr>
        <w:t>історію населеного пункту</w:t>
      </w:r>
      <w:r w:rsidR="007933A4" w:rsidRPr="005348A0">
        <w:rPr>
          <w:rFonts w:eastAsiaTheme="minorEastAsia"/>
          <w:szCs w:val="28"/>
          <w:lang w:val="uk-UA" w:eastAsia="uk-UA"/>
        </w:rPr>
        <w:t xml:space="preserve">: </w:t>
      </w:r>
      <w:r w:rsidR="00C2204B" w:rsidRPr="005348A0">
        <w:rPr>
          <w:rFonts w:eastAsiaTheme="minorEastAsia"/>
          <w:szCs w:val="28"/>
          <w:lang w:val="uk-UA" w:eastAsia="uk-UA"/>
        </w:rPr>
        <w:t>послідовне логічне викладення інформації про історію заснування населеного пункту, хронологічні й історичні факти, події, леген</w:t>
      </w:r>
      <w:r w:rsidR="0065534C">
        <w:rPr>
          <w:rFonts w:eastAsiaTheme="minorEastAsia"/>
          <w:szCs w:val="28"/>
          <w:lang w:val="uk-UA" w:eastAsia="uk-UA"/>
        </w:rPr>
        <w:t>ди, пов’язані з цією місцевістю;</w:t>
      </w:r>
    </w:p>
    <w:p w:rsidR="007933A4" w:rsidRPr="005348A0" w:rsidRDefault="0094347E" w:rsidP="00C33ACA">
      <w:pPr>
        <w:pStyle w:val="a9"/>
        <w:numPr>
          <w:ilvl w:val="0"/>
          <w:numId w:val="20"/>
        </w:numPr>
        <w:spacing w:line="276" w:lineRule="auto"/>
        <w:ind w:left="426" w:firstLine="0"/>
        <w:rPr>
          <w:rFonts w:eastAsiaTheme="minorEastAsia"/>
          <w:szCs w:val="28"/>
          <w:lang w:val="uk-UA" w:eastAsia="uk-UA"/>
        </w:rPr>
      </w:pPr>
      <w:r w:rsidRPr="005348A0">
        <w:rPr>
          <w:rFonts w:eastAsiaTheme="minorEastAsia"/>
          <w:szCs w:val="28"/>
          <w:lang w:val="uk-UA" w:eastAsia="uk-UA"/>
        </w:rPr>
        <w:t>на</w:t>
      </w:r>
      <w:r w:rsidR="007933A4" w:rsidRPr="005348A0">
        <w:rPr>
          <w:rFonts w:eastAsiaTheme="minorEastAsia"/>
          <w:szCs w:val="28"/>
          <w:lang w:val="uk-UA" w:eastAsia="uk-UA"/>
        </w:rPr>
        <w:t xml:space="preserve">явність </w:t>
      </w:r>
      <w:r w:rsidR="00C2204B" w:rsidRPr="005348A0">
        <w:rPr>
          <w:rFonts w:eastAsiaTheme="minorEastAsia"/>
          <w:szCs w:val="28"/>
          <w:lang w:val="uk-UA" w:eastAsia="uk-UA"/>
        </w:rPr>
        <w:t>авторських фото-</w:t>
      </w:r>
      <w:r w:rsidR="007933A4" w:rsidRPr="005348A0">
        <w:rPr>
          <w:rFonts w:eastAsiaTheme="minorEastAsia"/>
          <w:szCs w:val="28"/>
          <w:lang w:val="uk-UA" w:eastAsia="uk-UA"/>
        </w:rPr>
        <w:t>матеріалів</w:t>
      </w:r>
      <w:r w:rsidR="00C2204B" w:rsidRPr="005348A0">
        <w:rPr>
          <w:rFonts w:eastAsiaTheme="minorEastAsia"/>
          <w:szCs w:val="28"/>
          <w:lang w:val="uk-UA" w:eastAsia="uk-UA"/>
        </w:rPr>
        <w:t>, що мають хорошу якість та ілюструють оповідь про населений пункт</w:t>
      </w:r>
      <w:r w:rsidR="008C366C" w:rsidRPr="005348A0">
        <w:rPr>
          <w:rFonts w:eastAsiaTheme="minorEastAsia"/>
          <w:szCs w:val="28"/>
          <w:lang w:val="uk-UA" w:eastAsia="uk-UA"/>
        </w:rPr>
        <w:t>, обов’язкова бібліографія використаних та рекомендованих джерел</w:t>
      </w:r>
      <w:r w:rsidR="007933A4" w:rsidRPr="005348A0">
        <w:rPr>
          <w:rFonts w:eastAsiaTheme="minorEastAsia"/>
          <w:szCs w:val="28"/>
          <w:lang w:val="uk-UA" w:eastAsia="uk-UA"/>
        </w:rPr>
        <w:t>.</w:t>
      </w:r>
    </w:p>
    <w:p w:rsidR="004E71DE" w:rsidRPr="005348A0" w:rsidRDefault="00C2204B" w:rsidP="00C33ACA">
      <w:pPr>
        <w:tabs>
          <w:tab w:val="left" w:pos="-1134"/>
          <w:tab w:val="left" w:pos="-142"/>
        </w:tabs>
        <w:spacing w:line="276" w:lineRule="auto"/>
        <w:ind w:left="426" w:right="-1" w:hanging="426"/>
        <w:jc w:val="both"/>
        <w:rPr>
          <w:szCs w:val="28"/>
          <w:lang w:eastAsia="uk-UA"/>
        </w:rPr>
      </w:pPr>
      <w:r w:rsidRPr="005348A0">
        <w:rPr>
          <w:b/>
          <w:bCs/>
          <w:szCs w:val="28"/>
        </w:rPr>
        <w:t>4.3</w:t>
      </w:r>
      <w:r w:rsidR="00735070" w:rsidRPr="005348A0">
        <w:rPr>
          <w:b/>
          <w:bCs/>
          <w:szCs w:val="28"/>
        </w:rPr>
        <w:t>.</w:t>
      </w:r>
      <w:r w:rsidR="00735070" w:rsidRPr="005348A0">
        <w:rPr>
          <w:bCs/>
          <w:szCs w:val="28"/>
        </w:rPr>
        <w:t xml:space="preserve"> </w:t>
      </w:r>
      <w:r w:rsidR="00385A08" w:rsidRPr="005348A0">
        <w:rPr>
          <w:szCs w:val="28"/>
          <w:lang w:eastAsia="uk-UA"/>
        </w:rPr>
        <w:t>К</w:t>
      </w:r>
      <w:r w:rsidR="004E71DE" w:rsidRPr="005348A0">
        <w:rPr>
          <w:szCs w:val="28"/>
          <w:lang w:eastAsia="uk-UA"/>
        </w:rPr>
        <w:t>ожн</w:t>
      </w:r>
      <w:r w:rsidRPr="005348A0">
        <w:rPr>
          <w:szCs w:val="28"/>
          <w:lang w:eastAsia="uk-UA"/>
        </w:rPr>
        <w:t>а</w:t>
      </w:r>
      <w:r w:rsidR="004E71DE" w:rsidRPr="005348A0">
        <w:rPr>
          <w:szCs w:val="28"/>
          <w:lang w:eastAsia="uk-UA"/>
        </w:rPr>
        <w:t xml:space="preserve"> </w:t>
      </w:r>
      <w:r w:rsidRPr="005348A0">
        <w:rPr>
          <w:szCs w:val="28"/>
          <w:lang w:eastAsia="uk-UA"/>
        </w:rPr>
        <w:t>бібліотека-</w:t>
      </w:r>
      <w:r w:rsidR="004E71DE" w:rsidRPr="005348A0">
        <w:rPr>
          <w:szCs w:val="28"/>
          <w:lang w:eastAsia="uk-UA"/>
        </w:rPr>
        <w:t xml:space="preserve">учасник конкурсу має </w:t>
      </w:r>
      <w:r w:rsidRPr="005348A0">
        <w:rPr>
          <w:szCs w:val="28"/>
          <w:lang w:eastAsia="uk-UA"/>
        </w:rPr>
        <w:t>підготувати для Конкурсу публікацію про свій населений пункт (село, рай</w:t>
      </w:r>
      <w:r w:rsidR="0094347E" w:rsidRPr="005348A0">
        <w:rPr>
          <w:szCs w:val="28"/>
          <w:lang w:eastAsia="uk-UA"/>
        </w:rPr>
        <w:t>центр</w:t>
      </w:r>
      <w:r w:rsidRPr="005348A0">
        <w:rPr>
          <w:szCs w:val="28"/>
          <w:lang w:eastAsia="uk-UA"/>
        </w:rPr>
        <w:t>, місто)</w:t>
      </w:r>
      <w:r w:rsidR="004E71DE" w:rsidRPr="005348A0">
        <w:rPr>
          <w:szCs w:val="28"/>
          <w:lang w:eastAsia="uk-UA"/>
        </w:rPr>
        <w:t>.</w:t>
      </w:r>
    </w:p>
    <w:p w:rsidR="00385A08" w:rsidRPr="005348A0" w:rsidRDefault="00445F5F" w:rsidP="00C33ACA">
      <w:pPr>
        <w:pStyle w:val="a4"/>
        <w:numPr>
          <w:ilvl w:val="1"/>
          <w:numId w:val="22"/>
        </w:numPr>
        <w:tabs>
          <w:tab w:val="left" w:pos="-142"/>
          <w:tab w:val="left" w:pos="0"/>
        </w:tabs>
        <w:spacing w:line="276" w:lineRule="auto"/>
        <w:ind w:right="-1"/>
        <w:jc w:val="both"/>
        <w:rPr>
          <w:bCs/>
          <w:szCs w:val="28"/>
          <w:lang w:val="uk-UA"/>
        </w:rPr>
      </w:pPr>
      <w:r w:rsidRPr="005348A0">
        <w:rPr>
          <w:bCs/>
          <w:szCs w:val="28"/>
          <w:lang w:val="uk-UA"/>
        </w:rPr>
        <w:t xml:space="preserve"> Н</w:t>
      </w:r>
      <w:r w:rsidR="00385A08" w:rsidRPr="005348A0">
        <w:rPr>
          <w:bCs/>
          <w:szCs w:val="28"/>
          <w:lang w:val="uk-UA"/>
        </w:rPr>
        <w:t xml:space="preserve">адаючи </w:t>
      </w:r>
      <w:r w:rsidRPr="005348A0">
        <w:rPr>
          <w:bCs/>
          <w:szCs w:val="28"/>
          <w:lang w:val="uk-UA"/>
        </w:rPr>
        <w:t>матеріали на Конкурс</w:t>
      </w:r>
      <w:r w:rsidR="00385A08" w:rsidRPr="005348A0">
        <w:rPr>
          <w:bCs/>
          <w:szCs w:val="28"/>
          <w:lang w:val="uk-UA"/>
        </w:rPr>
        <w:t>, учасник</w:t>
      </w:r>
      <w:r w:rsidRPr="005348A0">
        <w:rPr>
          <w:bCs/>
          <w:szCs w:val="28"/>
          <w:lang w:val="uk-UA"/>
        </w:rPr>
        <w:t>и</w:t>
      </w:r>
      <w:r w:rsidR="00385A08" w:rsidRPr="005348A0">
        <w:rPr>
          <w:bCs/>
          <w:szCs w:val="28"/>
          <w:lang w:val="uk-UA"/>
        </w:rPr>
        <w:t xml:space="preserve"> повинн</w:t>
      </w:r>
      <w:r w:rsidRPr="005348A0">
        <w:rPr>
          <w:bCs/>
          <w:szCs w:val="28"/>
          <w:lang w:val="uk-UA"/>
        </w:rPr>
        <w:t>і</w:t>
      </w:r>
      <w:r w:rsidR="00385A08" w:rsidRPr="005348A0">
        <w:rPr>
          <w:bCs/>
          <w:szCs w:val="28"/>
          <w:lang w:val="uk-UA"/>
        </w:rPr>
        <w:t xml:space="preserve"> дотрим</w:t>
      </w:r>
      <w:r w:rsidR="00076E90" w:rsidRPr="005348A0">
        <w:rPr>
          <w:bCs/>
          <w:szCs w:val="28"/>
          <w:lang w:val="uk-UA"/>
        </w:rPr>
        <w:t>уватися</w:t>
      </w:r>
      <w:r w:rsidR="00385A08" w:rsidRPr="005348A0">
        <w:rPr>
          <w:bCs/>
          <w:szCs w:val="28"/>
          <w:lang w:val="uk-UA"/>
        </w:rPr>
        <w:t xml:space="preserve"> н</w:t>
      </w:r>
      <w:r w:rsidR="004C3E29" w:rsidRPr="005348A0">
        <w:rPr>
          <w:bCs/>
          <w:szCs w:val="28"/>
          <w:lang w:val="uk-UA"/>
        </w:rPr>
        <w:t>аступн</w:t>
      </w:r>
      <w:r w:rsidR="00385A08" w:rsidRPr="005348A0">
        <w:rPr>
          <w:bCs/>
          <w:szCs w:val="28"/>
          <w:lang w:val="uk-UA"/>
        </w:rPr>
        <w:t>их умов:</w:t>
      </w:r>
    </w:p>
    <w:p w:rsidR="00385A08" w:rsidRPr="005348A0" w:rsidRDefault="00385A08" w:rsidP="00C33ACA">
      <w:pPr>
        <w:pStyle w:val="a4"/>
        <w:numPr>
          <w:ilvl w:val="1"/>
          <w:numId w:val="23"/>
        </w:numPr>
        <w:tabs>
          <w:tab w:val="left" w:pos="-142"/>
          <w:tab w:val="left" w:pos="0"/>
        </w:tabs>
        <w:spacing w:line="276" w:lineRule="auto"/>
        <w:ind w:left="426" w:right="-1" w:firstLine="0"/>
        <w:jc w:val="both"/>
        <w:rPr>
          <w:bCs/>
          <w:szCs w:val="28"/>
          <w:lang w:val="uk-UA"/>
        </w:rPr>
      </w:pPr>
      <w:r w:rsidRPr="005348A0">
        <w:rPr>
          <w:bCs/>
          <w:szCs w:val="28"/>
          <w:lang w:val="uk-UA"/>
        </w:rPr>
        <w:t xml:space="preserve">зміст і сюжет </w:t>
      </w:r>
      <w:r w:rsidR="00445F5F" w:rsidRPr="005348A0">
        <w:rPr>
          <w:bCs/>
          <w:szCs w:val="28"/>
          <w:lang w:val="uk-UA"/>
        </w:rPr>
        <w:t xml:space="preserve">тексту і </w:t>
      </w:r>
      <w:r w:rsidRPr="005348A0">
        <w:rPr>
          <w:bCs/>
          <w:szCs w:val="28"/>
          <w:lang w:val="uk-UA"/>
        </w:rPr>
        <w:t>фото не повинні суперечити законодавству України;</w:t>
      </w:r>
    </w:p>
    <w:p w:rsidR="00385A08" w:rsidRPr="005348A0" w:rsidRDefault="00445F5F" w:rsidP="00C33ACA">
      <w:pPr>
        <w:pStyle w:val="a4"/>
        <w:numPr>
          <w:ilvl w:val="1"/>
          <w:numId w:val="23"/>
        </w:numPr>
        <w:tabs>
          <w:tab w:val="left" w:pos="-142"/>
          <w:tab w:val="left" w:pos="0"/>
        </w:tabs>
        <w:spacing w:line="276" w:lineRule="auto"/>
        <w:ind w:left="426" w:right="-1" w:firstLine="0"/>
        <w:jc w:val="both"/>
        <w:rPr>
          <w:bCs/>
          <w:szCs w:val="28"/>
          <w:lang w:val="uk-UA"/>
        </w:rPr>
      </w:pPr>
      <w:r w:rsidRPr="005348A0">
        <w:rPr>
          <w:bCs/>
          <w:szCs w:val="28"/>
          <w:lang w:val="uk-UA"/>
        </w:rPr>
        <w:t>текст обов’язково повинен містити всі елементи</w:t>
      </w:r>
      <w:r w:rsidR="0065534C">
        <w:rPr>
          <w:bCs/>
          <w:szCs w:val="28"/>
          <w:lang w:val="uk-UA"/>
        </w:rPr>
        <w:t>, зазначені в</w:t>
      </w:r>
      <w:r w:rsidRPr="005348A0">
        <w:rPr>
          <w:bCs/>
          <w:szCs w:val="28"/>
          <w:lang w:val="uk-UA"/>
        </w:rPr>
        <w:t xml:space="preserve"> Додатку 1</w:t>
      </w:r>
      <w:r w:rsidR="00385A08" w:rsidRPr="005348A0">
        <w:rPr>
          <w:bCs/>
          <w:szCs w:val="28"/>
          <w:lang w:val="uk-UA"/>
        </w:rPr>
        <w:t>;</w:t>
      </w:r>
    </w:p>
    <w:p w:rsidR="00385A08" w:rsidRPr="005348A0" w:rsidRDefault="00385A08" w:rsidP="00C33ACA">
      <w:pPr>
        <w:pStyle w:val="a4"/>
        <w:numPr>
          <w:ilvl w:val="1"/>
          <w:numId w:val="23"/>
        </w:numPr>
        <w:tabs>
          <w:tab w:val="left" w:pos="-142"/>
          <w:tab w:val="left" w:pos="0"/>
        </w:tabs>
        <w:spacing w:line="276" w:lineRule="auto"/>
        <w:ind w:left="426" w:right="-1" w:firstLine="0"/>
        <w:jc w:val="both"/>
        <w:rPr>
          <w:bCs/>
          <w:szCs w:val="28"/>
          <w:lang w:val="uk-UA"/>
        </w:rPr>
      </w:pPr>
      <w:r w:rsidRPr="005348A0">
        <w:rPr>
          <w:bCs/>
          <w:szCs w:val="28"/>
          <w:lang w:val="uk-UA"/>
        </w:rPr>
        <w:t xml:space="preserve">забороняється використовувати чужі </w:t>
      </w:r>
      <w:r w:rsidR="00445F5F" w:rsidRPr="005348A0">
        <w:rPr>
          <w:bCs/>
          <w:szCs w:val="28"/>
          <w:lang w:val="uk-UA"/>
        </w:rPr>
        <w:t xml:space="preserve">тексти і </w:t>
      </w:r>
      <w:r w:rsidRPr="005348A0">
        <w:rPr>
          <w:bCs/>
          <w:szCs w:val="28"/>
          <w:lang w:val="uk-UA"/>
        </w:rPr>
        <w:t>фотографії</w:t>
      </w:r>
      <w:r w:rsidR="00445F5F" w:rsidRPr="005348A0">
        <w:rPr>
          <w:bCs/>
          <w:szCs w:val="28"/>
          <w:lang w:val="uk-UA"/>
        </w:rPr>
        <w:t xml:space="preserve"> без зазначення авторства й відповідних посилань</w:t>
      </w:r>
      <w:r w:rsidR="008C366C" w:rsidRPr="005348A0">
        <w:rPr>
          <w:bCs/>
          <w:szCs w:val="28"/>
          <w:lang w:val="uk-UA"/>
        </w:rPr>
        <w:t>;</w:t>
      </w:r>
    </w:p>
    <w:p w:rsidR="004E71DE" w:rsidRPr="005348A0" w:rsidRDefault="008C366C" w:rsidP="00C33ACA">
      <w:pPr>
        <w:pStyle w:val="a4"/>
        <w:numPr>
          <w:ilvl w:val="0"/>
          <w:numId w:val="21"/>
        </w:numPr>
        <w:spacing w:line="276" w:lineRule="auto"/>
        <w:ind w:left="426" w:right="-1" w:firstLine="0"/>
        <w:jc w:val="both"/>
        <w:rPr>
          <w:bCs/>
          <w:szCs w:val="28"/>
          <w:lang w:val="uk-UA"/>
        </w:rPr>
      </w:pPr>
      <w:r w:rsidRPr="005348A0">
        <w:rPr>
          <w:bCs/>
          <w:szCs w:val="28"/>
          <w:lang w:val="uk-UA"/>
        </w:rPr>
        <w:t>матеріали</w:t>
      </w:r>
      <w:r w:rsidR="004E71DE" w:rsidRPr="005348A0">
        <w:rPr>
          <w:bCs/>
          <w:szCs w:val="28"/>
          <w:lang w:val="uk-UA"/>
        </w:rPr>
        <w:t>, які не відповідають ум</w:t>
      </w:r>
      <w:r w:rsidR="0065534C">
        <w:rPr>
          <w:bCs/>
          <w:szCs w:val="28"/>
          <w:lang w:val="uk-UA"/>
        </w:rPr>
        <w:t>овам конкурсу, не розглядаються;</w:t>
      </w:r>
    </w:p>
    <w:p w:rsidR="00711319" w:rsidRPr="005348A0" w:rsidRDefault="008C366C" w:rsidP="00C33ACA">
      <w:pPr>
        <w:pStyle w:val="a4"/>
        <w:numPr>
          <w:ilvl w:val="0"/>
          <w:numId w:val="21"/>
        </w:numPr>
        <w:spacing w:line="276" w:lineRule="auto"/>
        <w:ind w:left="426" w:right="-1" w:firstLine="0"/>
        <w:jc w:val="both"/>
        <w:rPr>
          <w:bCs/>
          <w:szCs w:val="28"/>
          <w:lang w:val="uk-UA"/>
        </w:rPr>
      </w:pPr>
      <w:r w:rsidRPr="005348A0">
        <w:rPr>
          <w:bCs/>
          <w:szCs w:val="28"/>
          <w:lang w:val="uk-UA"/>
        </w:rPr>
        <w:t>п</w:t>
      </w:r>
      <w:r w:rsidR="00385A08" w:rsidRPr="005348A0">
        <w:rPr>
          <w:bCs/>
          <w:szCs w:val="28"/>
          <w:lang w:val="uk-UA"/>
        </w:rPr>
        <w:t>ередача учасник</w:t>
      </w:r>
      <w:r w:rsidRPr="005348A0">
        <w:rPr>
          <w:bCs/>
          <w:szCs w:val="28"/>
          <w:lang w:val="uk-UA"/>
        </w:rPr>
        <w:t>а</w:t>
      </w:r>
      <w:r w:rsidR="00385A08" w:rsidRPr="005348A0">
        <w:rPr>
          <w:bCs/>
          <w:szCs w:val="28"/>
          <w:lang w:val="uk-UA"/>
        </w:rPr>
        <w:t>м</w:t>
      </w:r>
      <w:r w:rsidRPr="005348A0">
        <w:rPr>
          <w:bCs/>
          <w:szCs w:val="28"/>
          <w:lang w:val="uk-UA"/>
        </w:rPr>
        <w:t>и</w:t>
      </w:r>
      <w:r w:rsidR="00385A08" w:rsidRPr="005348A0">
        <w:rPr>
          <w:bCs/>
          <w:szCs w:val="28"/>
          <w:lang w:val="uk-UA"/>
        </w:rPr>
        <w:t xml:space="preserve"> </w:t>
      </w:r>
      <w:r w:rsidRPr="005348A0">
        <w:rPr>
          <w:bCs/>
          <w:szCs w:val="28"/>
          <w:lang w:val="uk-UA"/>
        </w:rPr>
        <w:t>підготовлених матеріалів</w:t>
      </w:r>
      <w:r w:rsidR="00385A08" w:rsidRPr="005348A0">
        <w:rPr>
          <w:bCs/>
          <w:szCs w:val="28"/>
          <w:lang w:val="uk-UA"/>
        </w:rPr>
        <w:t xml:space="preserve"> для участі </w:t>
      </w:r>
      <w:r w:rsidR="00916FA9" w:rsidRPr="005348A0">
        <w:rPr>
          <w:bCs/>
          <w:szCs w:val="28"/>
          <w:lang w:val="uk-UA"/>
        </w:rPr>
        <w:t>в</w:t>
      </w:r>
      <w:r w:rsidR="00385A08" w:rsidRPr="005348A0">
        <w:rPr>
          <w:bCs/>
          <w:szCs w:val="28"/>
          <w:lang w:val="uk-UA"/>
        </w:rPr>
        <w:t xml:space="preserve"> конкурсі відповідно до цих правил означає повну і безапеляційну згоду учасника з </w:t>
      </w:r>
      <w:r w:rsidR="00711319" w:rsidRPr="005348A0">
        <w:rPr>
          <w:bCs/>
          <w:szCs w:val="28"/>
          <w:lang w:val="uk-UA"/>
        </w:rPr>
        <w:t xml:space="preserve">цим </w:t>
      </w:r>
      <w:r w:rsidR="00163AC5">
        <w:rPr>
          <w:bCs/>
          <w:szCs w:val="28"/>
          <w:lang w:val="uk-UA"/>
        </w:rPr>
        <w:t>п</w:t>
      </w:r>
      <w:r w:rsidR="00711319" w:rsidRPr="005348A0">
        <w:rPr>
          <w:bCs/>
          <w:szCs w:val="28"/>
          <w:lang w:val="uk-UA"/>
        </w:rPr>
        <w:t>оложенням.</w:t>
      </w:r>
    </w:p>
    <w:p w:rsidR="004E71DE" w:rsidRPr="005348A0" w:rsidRDefault="008C366C" w:rsidP="0076250C">
      <w:pPr>
        <w:spacing w:before="240" w:after="240"/>
        <w:ind w:right="-1"/>
        <w:jc w:val="center"/>
        <w:rPr>
          <w:b/>
          <w:bCs/>
          <w:sz w:val="28"/>
          <w:szCs w:val="28"/>
        </w:rPr>
      </w:pPr>
      <w:r w:rsidRPr="005348A0">
        <w:rPr>
          <w:b/>
          <w:sz w:val="26"/>
          <w:szCs w:val="26"/>
        </w:rPr>
        <w:t xml:space="preserve">V. </w:t>
      </w:r>
      <w:r w:rsidR="004E71DE" w:rsidRPr="005348A0">
        <w:rPr>
          <w:b/>
          <w:bCs/>
          <w:sz w:val="28"/>
          <w:szCs w:val="28"/>
        </w:rPr>
        <w:t xml:space="preserve">Права на використання </w:t>
      </w:r>
      <w:r w:rsidR="00C33ACA" w:rsidRPr="005348A0">
        <w:rPr>
          <w:b/>
          <w:bCs/>
          <w:sz w:val="28"/>
          <w:szCs w:val="28"/>
        </w:rPr>
        <w:t>матеріалів</w:t>
      </w:r>
      <w:r w:rsidR="004E71DE" w:rsidRPr="005348A0">
        <w:rPr>
          <w:b/>
          <w:bCs/>
          <w:sz w:val="28"/>
          <w:szCs w:val="28"/>
        </w:rPr>
        <w:t>, що надійшли на конкурс</w:t>
      </w:r>
    </w:p>
    <w:p w:rsidR="004E71DE" w:rsidRPr="005348A0" w:rsidRDefault="008C366C" w:rsidP="00C33ACA">
      <w:pPr>
        <w:spacing w:line="276" w:lineRule="auto"/>
        <w:ind w:left="426" w:right="-1" w:hanging="426"/>
        <w:jc w:val="both"/>
        <w:rPr>
          <w:bCs/>
          <w:szCs w:val="28"/>
        </w:rPr>
      </w:pPr>
      <w:r w:rsidRPr="005348A0">
        <w:rPr>
          <w:b/>
          <w:bCs/>
          <w:szCs w:val="28"/>
        </w:rPr>
        <w:t>5.1.</w:t>
      </w:r>
      <w:r w:rsidRPr="005348A0">
        <w:rPr>
          <w:b/>
          <w:bCs/>
          <w:sz w:val="28"/>
          <w:szCs w:val="28"/>
        </w:rPr>
        <w:t xml:space="preserve"> </w:t>
      </w:r>
      <w:r w:rsidR="004E71DE" w:rsidRPr="005348A0">
        <w:rPr>
          <w:bCs/>
          <w:szCs w:val="28"/>
        </w:rPr>
        <w:t xml:space="preserve">Згідно з положеннями частини 4 Цивільного кодексу України від 16.01.2003 № 435-IV авторські </w:t>
      </w:r>
      <w:r w:rsidR="008C7160" w:rsidRPr="005348A0">
        <w:rPr>
          <w:bCs/>
          <w:szCs w:val="28"/>
        </w:rPr>
        <w:t>права на</w:t>
      </w:r>
      <w:r w:rsidR="004E71DE" w:rsidRPr="005348A0">
        <w:rPr>
          <w:bCs/>
          <w:szCs w:val="28"/>
        </w:rPr>
        <w:t xml:space="preserve"> </w:t>
      </w:r>
      <w:r w:rsidRPr="005348A0">
        <w:rPr>
          <w:bCs/>
          <w:szCs w:val="28"/>
        </w:rPr>
        <w:t xml:space="preserve">тексти і </w:t>
      </w:r>
      <w:r w:rsidR="004E71DE" w:rsidRPr="005348A0">
        <w:rPr>
          <w:bCs/>
          <w:szCs w:val="28"/>
        </w:rPr>
        <w:t>фото</w:t>
      </w:r>
      <w:r w:rsidRPr="005348A0">
        <w:rPr>
          <w:bCs/>
          <w:szCs w:val="28"/>
        </w:rPr>
        <w:t>графії</w:t>
      </w:r>
      <w:r w:rsidR="004E71DE" w:rsidRPr="005348A0">
        <w:rPr>
          <w:bCs/>
          <w:szCs w:val="28"/>
        </w:rPr>
        <w:t xml:space="preserve"> належать авторам цих робіт. Надсилаючи </w:t>
      </w:r>
      <w:r w:rsidRPr="005348A0">
        <w:rPr>
          <w:bCs/>
          <w:szCs w:val="28"/>
        </w:rPr>
        <w:t>матеріали</w:t>
      </w:r>
      <w:r w:rsidR="004E71DE" w:rsidRPr="005348A0">
        <w:rPr>
          <w:bCs/>
          <w:szCs w:val="28"/>
        </w:rPr>
        <w:t xml:space="preserve"> на </w:t>
      </w:r>
      <w:r w:rsidRPr="005348A0">
        <w:rPr>
          <w:bCs/>
          <w:szCs w:val="28"/>
        </w:rPr>
        <w:t>К</w:t>
      </w:r>
      <w:r w:rsidR="004E71DE" w:rsidRPr="005348A0">
        <w:rPr>
          <w:bCs/>
          <w:szCs w:val="28"/>
        </w:rPr>
        <w:t>онкурс, учасник автоматично дає свою згоду на обробку своїх персональних даних  відповідно</w:t>
      </w:r>
      <w:r w:rsidR="00717120" w:rsidRPr="005348A0">
        <w:rPr>
          <w:bCs/>
          <w:szCs w:val="28"/>
        </w:rPr>
        <w:t xml:space="preserve"> до</w:t>
      </w:r>
      <w:r w:rsidR="004E71DE" w:rsidRPr="005348A0">
        <w:rPr>
          <w:bCs/>
          <w:szCs w:val="28"/>
        </w:rPr>
        <w:t xml:space="preserve"> Закон</w:t>
      </w:r>
      <w:r w:rsidR="00717120" w:rsidRPr="005348A0">
        <w:rPr>
          <w:bCs/>
          <w:szCs w:val="28"/>
        </w:rPr>
        <w:t>у</w:t>
      </w:r>
      <w:r w:rsidR="004E71DE" w:rsidRPr="005348A0">
        <w:rPr>
          <w:bCs/>
          <w:szCs w:val="28"/>
        </w:rPr>
        <w:t xml:space="preserve"> України від 01.06.2010 № 2297-VI «Про захист персональних даних».</w:t>
      </w:r>
    </w:p>
    <w:p w:rsidR="004E71DE" w:rsidRPr="005348A0" w:rsidRDefault="008C366C" w:rsidP="00C33ACA">
      <w:pPr>
        <w:spacing w:line="276" w:lineRule="auto"/>
        <w:ind w:left="426" w:right="-1" w:hanging="426"/>
        <w:jc w:val="both"/>
        <w:rPr>
          <w:bCs/>
          <w:szCs w:val="28"/>
        </w:rPr>
      </w:pPr>
      <w:r w:rsidRPr="005348A0">
        <w:rPr>
          <w:b/>
          <w:bCs/>
          <w:szCs w:val="28"/>
        </w:rPr>
        <w:lastRenderedPageBreak/>
        <w:t>5.</w:t>
      </w:r>
      <w:r w:rsidR="00D01CF9" w:rsidRPr="005348A0">
        <w:rPr>
          <w:b/>
          <w:bCs/>
          <w:szCs w:val="28"/>
        </w:rPr>
        <w:t>2.</w:t>
      </w:r>
      <w:r w:rsidR="00D01CF9" w:rsidRPr="005348A0">
        <w:rPr>
          <w:bCs/>
          <w:szCs w:val="28"/>
        </w:rPr>
        <w:t xml:space="preserve"> </w:t>
      </w:r>
      <w:r w:rsidR="004E71DE" w:rsidRPr="005348A0">
        <w:rPr>
          <w:bCs/>
          <w:szCs w:val="28"/>
        </w:rPr>
        <w:t xml:space="preserve">Участь у </w:t>
      </w:r>
      <w:r w:rsidR="005928AF" w:rsidRPr="005348A0">
        <w:rPr>
          <w:bCs/>
          <w:szCs w:val="28"/>
        </w:rPr>
        <w:t>К</w:t>
      </w:r>
      <w:r w:rsidR="004E71DE" w:rsidRPr="005348A0">
        <w:rPr>
          <w:bCs/>
          <w:szCs w:val="28"/>
        </w:rPr>
        <w:t xml:space="preserve">онкурсі означає згоду автора на подальше використання його робіт </w:t>
      </w:r>
      <w:r w:rsidR="005928AF" w:rsidRPr="005348A0">
        <w:rPr>
          <w:bCs/>
          <w:szCs w:val="28"/>
        </w:rPr>
        <w:t>для публікації на Порталі «</w:t>
      </w:r>
      <w:proofErr w:type="spellStart"/>
      <w:r w:rsidR="005928AF" w:rsidRPr="005348A0">
        <w:rPr>
          <w:bCs/>
          <w:szCs w:val="28"/>
        </w:rPr>
        <w:t>ДніпроКультура</w:t>
      </w:r>
      <w:proofErr w:type="spellEnd"/>
      <w:r w:rsidR="005928AF" w:rsidRPr="005348A0">
        <w:rPr>
          <w:bCs/>
          <w:szCs w:val="28"/>
        </w:rPr>
        <w:t xml:space="preserve">», а також </w:t>
      </w:r>
      <w:r w:rsidR="004E71DE" w:rsidRPr="005348A0">
        <w:rPr>
          <w:bCs/>
          <w:szCs w:val="28"/>
        </w:rPr>
        <w:t>в інформаційних, наукових, навчальних або культурних цілях</w:t>
      </w:r>
      <w:r w:rsidR="005928AF" w:rsidRPr="005348A0">
        <w:rPr>
          <w:bCs/>
          <w:szCs w:val="28"/>
        </w:rPr>
        <w:t>,</w:t>
      </w:r>
      <w:r w:rsidR="004E71DE" w:rsidRPr="005348A0">
        <w:rPr>
          <w:bCs/>
          <w:szCs w:val="28"/>
        </w:rPr>
        <w:t xml:space="preserve"> без виплати винагороди, але з обов'язковим зазначенням імені автора та джерела запозичення.</w:t>
      </w:r>
    </w:p>
    <w:p w:rsidR="005928AF" w:rsidRPr="005348A0" w:rsidRDefault="005928AF" w:rsidP="0076250C">
      <w:pPr>
        <w:pStyle w:val="a7"/>
        <w:spacing w:before="240"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8A0">
        <w:rPr>
          <w:rFonts w:ascii="Times New Roman" w:hAnsi="Times New Roman" w:cs="Times New Roman"/>
          <w:b/>
          <w:sz w:val="26"/>
          <w:szCs w:val="26"/>
        </w:rPr>
        <w:t>VІ. Термін проведення</w:t>
      </w:r>
    </w:p>
    <w:p w:rsidR="005928AF" w:rsidRPr="005348A0" w:rsidRDefault="005928AF" w:rsidP="00C33ACA">
      <w:pPr>
        <w:pStyle w:val="a7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48A0">
        <w:rPr>
          <w:rFonts w:ascii="Times New Roman" w:hAnsi="Times New Roman" w:cs="Times New Roman"/>
          <w:b/>
          <w:sz w:val="24"/>
          <w:szCs w:val="24"/>
        </w:rPr>
        <w:t>6.1.</w:t>
      </w:r>
      <w:r w:rsidRPr="005348A0">
        <w:rPr>
          <w:rFonts w:ascii="Times New Roman" w:hAnsi="Times New Roman" w:cs="Times New Roman"/>
          <w:sz w:val="24"/>
          <w:szCs w:val="24"/>
        </w:rPr>
        <w:t xml:space="preserve"> Обласний конкурс проводиться з 1 лютого по 31 серп</w:t>
      </w:r>
      <w:r w:rsidR="008F7E2B">
        <w:rPr>
          <w:rFonts w:ascii="Times New Roman" w:hAnsi="Times New Roman" w:cs="Times New Roman"/>
          <w:sz w:val="24"/>
          <w:szCs w:val="24"/>
        </w:rPr>
        <w:t>ня  2019 року.</w:t>
      </w:r>
    </w:p>
    <w:p w:rsidR="00C33ACA" w:rsidRPr="005348A0" w:rsidRDefault="005928AF" w:rsidP="00C33ACA">
      <w:pPr>
        <w:pStyle w:val="a7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48A0">
        <w:rPr>
          <w:rFonts w:ascii="Times New Roman" w:hAnsi="Times New Roman" w:cs="Times New Roman"/>
          <w:b/>
          <w:sz w:val="24"/>
          <w:szCs w:val="24"/>
        </w:rPr>
        <w:t>6.2.</w:t>
      </w:r>
      <w:r w:rsidRPr="005348A0">
        <w:rPr>
          <w:rFonts w:ascii="Times New Roman" w:hAnsi="Times New Roman" w:cs="Times New Roman"/>
          <w:sz w:val="24"/>
          <w:szCs w:val="24"/>
        </w:rPr>
        <w:t xml:space="preserve"> Для оцінки представлених матеріалів та підведення підсумків конкурсу створюється журі, </w:t>
      </w:r>
      <w:r w:rsidR="00C33ACA" w:rsidRPr="005348A0">
        <w:rPr>
          <w:rFonts w:ascii="Times New Roman" w:hAnsi="Times New Roman" w:cs="Times New Roman"/>
          <w:sz w:val="24"/>
          <w:szCs w:val="24"/>
        </w:rPr>
        <w:t>с</w:t>
      </w:r>
      <w:r w:rsidRPr="005348A0">
        <w:rPr>
          <w:rFonts w:ascii="Times New Roman" w:hAnsi="Times New Roman" w:cs="Times New Roman"/>
          <w:sz w:val="24"/>
          <w:szCs w:val="24"/>
        </w:rPr>
        <w:t xml:space="preserve">клад </w:t>
      </w:r>
      <w:r w:rsidR="008F7E2B">
        <w:rPr>
          <w:rFonts w:ascii="Times New Roman" w:hAnsi="Times New Roman" w:cs="Times New Roman"/>
          <w:sz w:val="24"/>
          <w:szCs w:val="24"/>
        </w:rPr>
        <w:t>якого</w:t>
      </w:r>
      <w:r w:rsidRPr="005348A0">
        <w:rPr>
          <w:rFonts w:ascii="Times New Roman" w:hAnsi="Times New Roman" w:cs="Times New Roman"/>
          <w:sz w:val="24"/>
          <w:szCs w:val="24"/>
        </w:rPr>
        <w:t xml:space="preserve"> затверджується правлінням Дніпропетровської бібліотечної асоціації.</w:t>
      </w:r>
      <w:r w:rsidR="00C33ACA" w:rsidRPr="005348A0">
        <w:t xml:space="preserve"> </w:t>
      </w:r>
      <w:r w:rsidR="00C33ACA" w:rsidRPr="005348A0">
        <w:rPr>
          <w:rFonts w:ascii="Times New Roman" w:hAnsi="Times New Roman" w:cs="Times New Roman"/>
          <w:sz w:val="24"/>
          <w:szCs w:val="24"/>
        </w:rPr>
        <w:t>Журі конкурсу розглядає матеріали, надіслані у КЗК «Дніпропетровська обласна універсальна наукова бібліотека імені Первоучителів слов’янських Кирила і Мефодія»</w:t>
      </w:r>
      <w:r w:rsidR="00BD1716">
        <w:rPr>
          <w:rFonts w:ascii="Times New Roman" w:hAnsi="Times New Roman" w:cs="Times New Roman"/>
          <w:sz w:val="24"/>
          <w:szCs w:val="24"/>
        </w:rPr>
        <w:t>,</w:t>
      </w:r>
      <w:r w:rsidR="00C33ACA" w:rsidRPr="005348A0">
        <w:rPr>
          <w:rFonts w:ascii="Times New Roman" w:hAnsi="Times New Roman" w:cs="Times New Roman"/>
          <w:sz w:val="24"/>
          <w:szCs w:val="24"/>
        </w:rPr>
        <w:t xml:space="preserve"> з 1</w:t>
      </w:r>
      <w:r w:rsidR="00BD1716">
        <w:rPr>
          <w:rFonts w:ascii="Times New Roman" w:hAnsi="Times New Roman" w:cs="Times New Roman"/>
          <w:sz w:val="24"/>
          <w:szCs w:val="24"/>
        </w:rPr>
        <w:t xml:space="preserve"> </w:t>
      </w:r>
      <w:r w:rsidR="00C33ACA" w:rsidRPr="005348A0">
        <w:rPr>
          <w:rFonts w:ascii="Times New Roman" w:hAnsi="Times New Roman" w:cs="Times New Roman"/>
          <w:sz w:val="24"/>
          <w:szCs w:val="24"/>
        </w:rPr>
        <w:t xml:space="preserve">вересня </w:t>
      </w:r>
      <w:r w:rsidR="00BD1716">
        <w:rPr>
          <w:rFonts w:ascii="Times New Roman" w:hAnsi="Times New Roman" w:cs="Times New Roman"/>
          <w:sz w:val="24"/>
          <w:szCs w:val="24"/>
        </w:rPr>
        <w:t>п</w:t>
      </w:r>
      <w:r w:rsidR="00C33ACA" w:rsidRPr="005348A0">
        <w:rPr>
          <w:rFonts w:ascii="Times New Roman" w:hAnsi="Times New Roman" w:cs="Times New Roman"/>
          <w:sz w:val="24"/>
          <w:szCs w:val="24"/>
        </w:rPr>
        <w:t>о 31 жовтня 2019 року.</w:t>
      </w:r>
    </w:p>
    <w:p w:rsidR="005928AF" w:rsidRPr="005348A0" w:rsidRDefault="00C33ACA" w:rsidP="00C33ACA">
      <w:pPr>
        <w:pStyle w:val="a7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48A0">
        <w:rPr>
          <w:rFonts w:ascii="Times New Roman" w:hAnsi="Times New Roman" w:cs="Times New Roman"/>
          <w:b/>
          <w:sz w:val="24"/>
          <w:szCs w:val="24"/>
        </w:rPr>
        <w:t>6.3.</w:t>
      </w:r>
      <w:r w:rsidRPr="005348A0">
        <w:rPr>
          <w:rFonts w:ascii="Times New Roman" w:hAnsi="Times New Roman" w:cs="Times New Roman"/>
          <w:sz w:val="24"/>
          <w:szCs w:val="24"/>
        </w:rPr>
        <w:t xml:space="preserve"> </w:t>
      </w:r>
      <w:r w:rsidR="005928AF" w:rsidRPr="005348A0">
        <w:rPr>
          <w:rFonts w:ascii="Times New Roman" w:hAnsi="Times New Roman" w:cs="Times New Roman"/>
          <w:sz w:val="24"/>
          <w:szCs w:val="24"/>
        </w:rPr>
        <w:t>Підведення підсумків конкурсу «</w:t>
      </w:r>
      <w:r w:rsidRPr="005348A0">
        <w:rPr>
          <w:rFonts w:ascii="Times New Roman" w:hAnsi="Times New Roman" w:cs="Times New Roman"/>
          <w:sz w:val="24"/>
          <w:szCs w:val="24"/>
        </w:rPr>
        <w:t>Моя мала Батьківщина. Історія</w:t>
      </w:r>
      <w:r w:rsidR="005928AF" w:rsidRPr="005348A0">
        <w:rPr>
          <w:rFonts w:ascii="Times New Roman" w:hAnsi="Times New Roman" w:cs="Times New Roman"/>
          <w:sz w:val="24"/>
          <w:szCs w:val="24"/>
        </w:rPr>
        <w:t xml:space="preserve">» і відзначення переможців відбудеться </w:t>
      </w:r>
      <w:r w:rsidR="00BD1716">
        <w:rPr>
          <w:rFonts w:ascii="Times New Roman" w:hAnsi="Times New Roman" w:cs="Times New Roman"/>
          <w:sz w:val="24"/>
          <w:szCs w:val="24"/>
        </w:rPr>
        <w:t>в</w:t>
      </w:r>
      <w:r w:rsidR="005928AF" w:rsidRPr="005348A0">
        <w:rPr>
          <w:rFonts w:ascii="Times New Roman" w:hAnsi="Times New Roman" w:cs="Times New Roman"/>
          <w:sz w:val="24"/>
          <w:szCs w:val="24"/>
        </w:rPr>
        <w:t xml:space="preserve"> приміщенні КЗК «Дніпропетровська обласна універсальна наукова бібліотека імені Первоучителів слов’янських Кирила і Мефодія» </w:t>
      </w:r>
      <w:r w:rsidR="00BD1716">
        <w:rPr>
          <w:rFonts w:ascii="Times New Roman" w:hAnsi="Times New Roman" w:cs="Times New Roman"/>
          <w:sz w:val="24"/>
          <w:szCs w:val="24"/>
        </w:rPr>
        <w:t>в</w:t>
      </w:r>
      <w:r w:rsidR="005928AF" w:rsidRPr="005348A0">
        <w:rPr>
          <w:rFonts w:ascii="Times New Roman" w:hAnsi="Times New Roman" w:cs="Times New Roman"/>
          <w:sz w:val="24"/>
          <w:szCs w:val="24"/>
        </w:rPr>
        <w:t xml:space="preserve"> листопаді 201</w:t>
      </w:r>
      <w:r w:rsidRPr="005348A0">
        <w:rPr>
          <w:rFonts w:ascii="Times New Roman" w:hAnsi="Times New Roman" w:cs="Times New Roman"/>
          <w:sz w:val="24"/>
          <w:szCs w:val="24"/>
        </w:rPr>
        <w:t>9</w:t>
      </w:r>
      <w:r w:rsidR="005928AF" w:rsidRPr="005348A0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5348A0" w:rsidRPr="005348A0" w:rsidRDefault="005348A0" w:rsidP="00C33ACA">
      <w:pPr>
        <w:pStyle w:val="a7"/>
        <w:spacing w:before="240" w:after="240"/>
        <w:rPr>
          <w:rFonts w:ascii="Times New Roman" w:hAnsi="Times New Roman" w:cs="Times New Roman"/>
          <w:b/>
          <w:sz w:val="28"/>
          <w:szCs w:val="28"/>
        </w:rPr>
      </w:pPr>
    </w:p>
    <w:p w:rsidR="005348A0" w:rsidRPr="005348A0" w:rsidRDefault="005348A0" w:rsidP="00C33ACA">
      <w:pPr>
        <w:pStyle w:val="a7"/>
        <w:spacing w:before="240" w:after="240"/>
        <w:rPr>
          <w:rFonts w:ascii="Times New Roman" w:hAnsi="Times New Roman" w:cs="Times New Roman"/>
          <w:b/>
          <w:sz w:val="28"/>
          <w:szCs w:val="28"/>
        </w:rPr>
      </w:pPr>
    </w:p>
    <w:p w:rsidR="004E71DE" w:rsidRPr="005348A0" w:rsidRDefault="004E71DE" w:rsidP="00C33ACA">
      <w:pPr>
        <w:pStyle w:val="a7"/>
        <w:spacing w:before="240" w:after="240"/>
        <w:rPr>
          <w:rFonts w:ascii="Times New Roman" w:hAnsi="Times New Roman" w:cs="Times New Roman"/>
          <w:b/>
          <w:sz w:val="28"/>
          <w:szCs w:val="28"/>
        </w:rPr>
      </w:pPr>
      <w:r w:rsidRPr="005348A0">
        <w:rPr>
          <w:rFonts w:ascii="Times New Roman" w:hAnsi="Times New Roman" w:cs="Times New Roman"/>
          <w:b/>
          <w:sz w:val="28"/>
          <w:szCs w:val="28"/>
        </w:rPr>
        <w:t xml:space="preserve">Контакти організаторів </w:t>
      </w:r>
      <w:r w:rsidR="0066284C" w:rsidRPr="005348A0">
        <w:rPr>
          <w:rFonts w:ascii="Times New Roman" w:hAnsi="Times New Roman" w:cs="Times New Roman"/>
          <w:b/>
          <w:sz w:val="28"/>
          <w:szCs w:val="28"/>
        </w:rPr>
        <w:t>конкурс</w:t>
      </w:r>
      <w:r w:rsidR="004416E7" w:rsidRPr="005348A0">
        <w:rPr>
          <w:rFonts w:ascii="Times New Roman" w:hAnsi="Times New Roman" w:cs="Times New Roman"/>
          <w:b/>
          <w:sz w:val="28"/>
          <w:szCs w:val="28"/>
        </w:rPr>
        <w:t>у</w:t>
      </w:r>
    </w:p>
    <w:p w:rsidR="004E71DE" w:rsidRPr="005348A0" w:rsidRDefault="004E71DE" w:rsidP="00C33ACA">
      <w:pPr>
        <w:pStyle w:val="a7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5348A0">
        <w:rPr>
          <w:rFonts w:ascii="Times New Roman" w:hAnsi="Times New Roman" w:cs="Times New Roman"/>
          <w:sz w:val="24"/>
          <w:szCs w:val="28"/>
        </w:rPr>
        <w:t xml:space="preserve">КЗК «Дніпропетровська обласна універсальна наукова бібліотека імені </w:t>
      </w:r>
    </w:p>
    <w:p w:rsidR="004E71DE" w:rsidRPr="005348A0" w:rsidRDefault="004E71DE" w:rsidP="00C33ACA">
      <w:pPr>
        <w:pStyle w:val="a7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5348A0">
        <w:rPr>
          <w:rFonts w:ascii="Times New Roman" w:hAnsi="Times New Roman" w:cs="Times New Roman"/>
          <w:sz w:val="24"/>
          <w:szCs w:val="28"/>
        </w:rPr>
        <w:t>Первоучителів слов’янських Кирила і Мефодія»</w:t>
      </w:r>
    </w:p>
    <w:p w:rsidR="004E71DE" w:rsidRPr="005348A0" w:rsidRDefault="004E71DE" w:rsidP="00C33ACA">
      <w:pPr>
        <w:pStyle w:val="a7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5348A0">
        <w:rPr>
          <w:rFonts w:ascii="Times New Roman" w:hAnsi="Times New Roman" w:cs="Times New Roman"/>
          <w:sz w:val="24"/>
          <w:szCs w:val="28"/>
        </w:rPr>
        <w:t>Дніпропетровська бібліотечна асоціація</w:t>
      </w:r>
    </w:p>
    <w:p w:rsidR="004E71DE" w:rsidRPr="005348A0" w:rsidRDefault="004E71DE" w:rsidP="00C33ACA">
      <w:pPr>
        <w:pStyle w:val="a7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5348A0">
        <w:rPr>
          <w:rFonts w:ascii="Times New Roman" w:hAnsi="Times New Roman" w:cs="Times New Roman"/>
          <w:sz w:val="24"/>
          <w:szCs w:val="28"/>
        </w:rPr>
        <w:t>49006, м. Дніпро, вул. Ю. Савченка, 10</w:t>
      </w:r>
    </w:p>
    <w:p w:rsidR="0066284C" w:rsidRPr="005348A0" w:rsidRDefault="004E71DE" w:rsidP="00C33ACA">
      <w:pPr>
        <w:pStyle w:val="a7"/>
        <w:spacing w:line="276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5348A0">
        <w:rPr>
          <w:rFonts w:ascii="Times New Roman" w:hAnsi="Times New Roman" w:cs="Times New Roman"/>
          <w:sz w:val="24"/>
          <w:szCs w:val="28"/>
        </w:rPr>
        <w:t>тел</w:t>
      </w:r>
      <w:proofErr w:type="spellEnd"/>
      <w:r w:rsidRPr="005348A0">
        <w:rPr>
          <w:rFonts w:ascii="Times New Roman" w:hAnsi="Times New Roman" w:cs="Times New Roman"/>
          <w:sz w:val="24"/>
          <w:szCs w:val="28"/>
        </w:rPr>
        <w:t>. (0562) 7</w:t>
      </w:r>
      <w:r w:rsidR="00C33ACA" w:rsidRPr="005348A0">
        <w:rPr>
          <w:rFonts w:ascii="Times New Roman" w:hAnsi="Times New Roman" w:cs="Times New Roman"/>
          <w:sz w:val="24"/>
          <w:szCs w:val="28"/>
        </w:rPr>
        <w:t>31</w:t>
      </w:r>
      <w:r w:rsidRPr="005348A0">
        <w:rPr>
          <w:rFonts w:ascii="Times New Roman" w:hAnsi="Times New Roman" w:cs="Times New Roman"/>
          <w:sz w:val="24"/>
          <w:szCs w:val="28"/>
        </w:rPr>
        <w:t>-</w:t>
      </w:r>
      <w:r w:rsidR="00C33ACA" w:rsidRPr="005348A0">
        <w:rPr>
          <w:rFonts w:ascii="Times New Roman" w:hAnsi="Times New Roman" w:cs="Times New Roman"/>
          <w:sz w:val="24"/>
          <w:szCs w:val="28"/>
        </w:rPr>
        <w:t>92</w:t>
      </w:r>
      <w:r w:rsidRPr="005348A0">
        <w:rPr>
          <w:rFonts w:ascii="Times New Roman" w:hAnsi="Times New Roman" w:cs="Times New Roman"/>
          <w:sz w:val="24"/>
          <w:szCs w:val="28"/>
        </w:rPr>
        <w:t>-</w:t>
      </w:r>
      <w:r w:rsidR="00C33ACA" w:rsidRPr="005348A0">
        <w:rPr>
          <w:rFonts w:ascii="Times New Roman" w:hAnsi="Times New Roman" w:cs="Times New Roman"/>
          <w:sz w:val="24"/>
          <w:szCs w:val="28"/>
        </w:rPr>
        <w:t>81</w:t>
      </w:r>
    </w:p>
    <w:p w:rsidR="004E71DE" w:rsidRPr="005348A0" w:rsidRDefault="004E71DE" w:rsidP="00C33ACA">
      <w:pPr>
        <w:pStyle w:val="a7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5348A0">
        <w:rPr>
          <w:rFonts w:ascii="Times New Roman" w:hAnsi="Times New Roman" w:cs="Times New Roman"/>
          <w:sz w:val="24"/>
          <w:szCs w:val="28"/>
        </w:rPr>
        <w:t>e-</w:t>
      </w:r>
      <w:proofErr w:type="spellStart"/>
      <w:r w:rsidRPr="005348A0">
        <w:rPr>
          <w:rFonts w:ascii="Times New Roman" w:hAnsi="Times New Roman" w:cs="Times New Roman"/>
          <w:sz w:val="24"/>
          <w:szCs w:val="28"/>
        </w:rPr>
        <w:t>mail</w:t>
      </w:r>
      <w:proofErr w:type="spellEnd"/>
      <w:r w:rsidRPr="005348A0">
        <w:rPr>
          <w:rFonts w:ascii="Times New Roman" w:hAnsi="Times New Roman" w:cs="Times New Roman"/>
          <w:sz w:val="24"/>
          <w:szCs w:val="28"/>
        </w:rPr>
        <w:t>: metod@libr.dp.ua</w:t>
      </w:r>
    </w:p>
    <w:p w:rsidR="008C366C" w:rsidRPr="005348A0" w:rsidRDefault="004E71DE" w:rsidP="00C33ACA">
      <w:pPr>
        <w:pStyle w:val="a7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5348A0">
        <w:rPr>
          <w:rFonts w:ascii="Times New Roman" w:hAnsi="Times New Roman" w:cs="Times New Roman"/>
          <w:sz w:val="24"/>
          <w:szCs w:val="28"/>
        </w:rPr>
        <w:t>Детальна інформація на сайті:</w:t>
      </w:r>
      <w:r w:rsidR="000B716A" w:rsidRPr="005348A0">
        <w:rPr>
          <w:rFonts w:ascii="Times New Roman" w:hAnsi="Times New Roman" w:cs="Times New Roman"/>
          <w:sz w:val="24"/>
          <w:szCs w:val="28"/>
        </w:rPr>
        <w:t xml:space="preserve"> </w:t>
      </w:r>
      <w:r w:rsidRPr="005348A0">
        <w:rPr>
          <w:rFonts w:ascii="Times New Roman" w:hAnsi="Times New Roman" w:cs="Times New Roman"/>
          <w:sz w:val="24"/>
          <w:szCs w:val="28"/>
        </w:rPr>
        <w:t>http://www.libr.dp.ua</w:t>
      </w:r>
    </w:p>
    <w:p w:rsidR="008C366C" w:rsidRPr="005348A0" w:rsidRDefault="008C366C" w:rsidP="008C366C">
      <w:pPr>
        <w:rPr>
          <w:lang w:eastAsia="uk-UA"/>
        </w:rPr>
      </w:pPr>
    </w:p>
    <w:p w:rsidR="008C366C" w:rsidRPr="005348A0" w:rsidRDefault="008C366C" w:rsidP="008C366C">
      <w:pPr>
        <w:rPr>
          <w:lang w:eastAsia="uk-UA"/>
        </w:rPr>
      </w:pPr>
    </w:p>
    <w:p w:rsidR="008C366C" w:rsidRPr="005348A0" w:rsidRDefault="008C366C" w:rsidP="008C366C">
      <w:pPr>
        <w:rPr>
          <w:lang w:eastAsia="uk-UA"/>
        </w:rPr>
      </w:pPr>
    </w:p>
    <w:p w:rsidR="008C366C" w:rsidRPr="005348A0" w:rsidRDefault="008C366C" w:rsidP="008C366C">
      <w:pPr>
        <w:rPr>
          <w:lang w:eastAsia="uk-UA"/>
        </w:rPr>
      </w:pPr>
    </w:p>
    <w:p w:rsidR="008C366C" w:rsidRPr="005348A0" w:rsidRDefault="008C366C" w:rsidP="008C366C">
      <w:pPr>
        <w:rPr>
          <w:lang w:eastAsia="uk-UA"/>
        </w:rPr>
      </w:pPr>
    </w:p>
    <w:p w:rsidR="008C366C" w:rsidRPr="005348A0" w:rsidRDefault="008C366C" w:rsidP="008C366C">
      <w:pPr>
        <w:rPr>
          <w:lang w:eastAsia="uk-UA"/>
        </w:rPr>
      </w:pPr>
    </w:p>
    <w:p w:rsidR="008C366C" w:rsidRPr="005348A0" w:rsidRDefault="008C366C" w:rsidP="008C366C">
      <w:pPr>
        <w:rPr>
          <w:lang w:eastAsia="uk-UA"/>
        </w:rPr>
      </w:pPr>
    </w:p>
    <w:p w:rsidR="008C366C" w:rsidRPr="005348A0" w:rsidRDefault="008C366C" w:rsidP="008C366C">
      <w:pPr>
        <w:rPr>
          <w:lang w:eastAsia="uk-UA"/>
        </w:rPr>
      </w:pPr>
    </w:p>
    <w:p w:rsidR="008C366C" w:rsidRPr="005348A0" w:rsidRDefault="008C366C" w:rsidP="008C366C">
      <w:pPr>
        <w:rPr>
          <w:lang w:eastAsia="uk-UA"/>
        </w:rPr>
      </w:pPr>
    </w:p>
    <w:p w:rsidR="008C366C" w:rsidRPr="005348A0" w:rsidRDefault="008C366C" w:rsidP="008C366C">
      <w:pPr>
        <w:rPr>
          <w:lang w:eastAsia="uk-UA"/>
        </w:rPr>
      </w:pPr>
    </w:p>
    <w:p w:rsidR="008C366C" w:rsidRPr="005348A0" w:rsidRDefault="008C366C" w:rsidP="008C366C">
      <w:pPr>
        <w:rPr>
          <w:lang w:eastAsia="uk-UA"/>
        </w:rPr>
      </w:pPr>
    </w:p>
    <w:p w:rsidR="008C366C" w:rsidRPr="005348A0" w:rsidRDefault="008C366C" w:rsidP="008C366C">
      <w:pPr>
        <w:rPr>
          <w:lang w:eastAsia="uk-UA"/>
        </w:rPr>
      </w:pPr>
    </w:p>
    <w:p w:rsidR="008C366C" w:rsidRPr="005348A0" w:rsidRDefault="008C366C" w:rsidP="008C366C">
      <w:pPr>
        <w:rPr>
          <w:lang w:eastAsia="uk-UA"/>
        </w:rPr>
      </w:pPr>
    </w:p>
    <w:p w:rsidR="008C366C" w:rsidRPr="005348A0" w:rsidRDefault="008C366C" w:rsidP="008C366C">
      <w:pPr>
        <w:rPr>
          <w:lang w:eastAsia="uk-UA"/>
        </w:rPr>
      </w:pPr>
    </w:p>
    <w:p w:rsidR="008C366C" w:rsidRPr="005348A0" w:rsidRDefault="008C366C" w:rsidP="008C366C">
      <w:pPr>
        <w:rPr>
          <w:lang w:eastAsia="uk-UA"/>
        </w:rPr>
      </w:pPr>
    </w:p>
    <w:p w:rsidR="008C366C" w:rsidRPr="005348A0" w:rsidRDefault="008C366C" w:rsidP="008C366C">
      <w:pPr>
        <w:rPr>
          <w:lang w:eastAsia="uk-UA"/>
        </w:rPr>
      </w:pPr>
    </w:p>
    <w:p w:rsidR="008C366C" w:rsidRPr="005348A0" w:rsidRDefault="008C366C" w:rsidP="008C366C">
      <w:pPr>
        <w:rPr>
          <w:lang w:eastAsia="uk-UA"/>
        </w:rPr>
      </w:pPr>
    </w:p>
    <w:p w:rsidR="008C366C" w:rsidRPr="005348A0" w:rsidRDefault="008C366C" w:rsidP="008C366C">
      <w:pPr>
        <w:rPr>
          <w:lang w:eastAsia="uk-UA"/>
        </w:rPr>
      </w:pPr>
    </w:p>
    <w:p w:rsidR="008C366C" w:rsidRPr="005348A0" w:rsidRDefault="008C366C" w:rsidP="008C366C">
      <w:pPr>
        <w:rPr>
          <w:lang w:eastAsia="uk-UA"/>
        </w:rPr>
      </w:pPr>
    </w:p>
    <w:p w:rsidR="008C366C" w:rsidRPr="005348A0" w:rsidRDefault="008C366C" w:rsidP="008C366C">
      <w:pPr>
        <w:rPr>
          <w:lang w:eastAsia="uk-UA"/>
        </w:rPr>
      </w:pPr>
    </w:p>
    <w:p w:rsidR="00525F02" w:rsidRPr="005348A0" w:rsidRDefault="00525F02" w:rsidP="00525F02">
      <w:pPr>
        <w:jc w:val="right"/>
        <w:rPr>
          <w:b/>
          <w:i/>
          <w:sz w:val="28"/>
        </w:rPr>
      </w:pPr>
      <w:r w:rsidRPr="005348A0">
        <w:rPr>
          <w:b/>
          <w:i/>
          <w:sz w:val="28"/>
          <w:szCs w:val="28"/>
        </w:rPr>
        <w:lastRenderedPageBreak/>
        <w:t>Додаток 1.</w:t>
      </w:r>
      <w:r w:rsidRPr="005348A0">
        <w:rPr>
          <w:sz w:val="28"/>
          <w:szCs w:val="28"/>
        </w:rPr>
        <w:t xml:space="preserve"> </w:t>
      </w:r>
      <w:r w:rsidRPr="005348A0">
        <w:rPr>
          <w:b/>
          <w:i/>
          <w:sz w:val="28"/>
          <w:szCs w:val="28"/>
        </w:rPr>
        <w:t>В</w:t>
      </w:r>
      <w:r w:rsidRPr="005348A0">
        <w:rPr>
          <w:b/>
          <w:bCs/>
          <w:i/>
          <w:sz w:val="28"/>
          <w:szCs w:val="28"/>
        </w:rPr>
        <w:t xml:space="preserve">имоги до </w:t>
      </w:r>
      <w:r w:rsidR="005348A0" w:rsidRPr="005348A0">
        <w:rPr>
          <w:b/>
          <w:bCs/>
          <w:i/>
          <w:sz w:val="28"/>
          <w:szCs w:val="28"/>
        </w:rPr>
        <w:t>публікації</w:t>
      </w:r>
    </w:p>
    <w:p w:rsidR="00805C28" w:rsidRPr="005348A0" w:rsidRDefault="00805C28" w:rsidP="00805C28">
      <w:pPr>
        <w:rPr>
          <w:bCs/>
          <w:shd w:val="clear" w:color="auto" w:fill="FFFFFF"/>
        </w:rPr>
      </w:pPr>
    </w:p>
    <w:p w:rsidR="00525F02" w:rsidRPr="005348A0" w:rsidRDefault="00525F02" w:rsidP="005348A0">
      <w:pPr>
        <w:spacing w:line="360" w:lineRule="auto"/>
        <w:jc w:val="both"/>
        <w:rPr>
          <w:bCs/>
          <w:shd w:val="clear" w:color="auto" w:fill="FFFFFF"/>
        </w:rPr>
      </w:pPr>
      <w:r w:rsidRPr="005348A0">
        <w:rPr>
          <w:bCs/>
          <w:shd w:val="clear" w:color="auto" w:fill="FFFFFF"/>
        </w:rPr>
        <w:t>Текст публікації за своїм змістом повинен відповідати</w:t>
      </w:r>
      <w:r w:rsidR="00805C28" w:rsidRPr="005348A0">
        <w:rPr>
          <w:bCs/>
          <w:shd w:val="clear" w:color="auto" w:fill="FFFFFF"/>
        </w:rPr>
        <w:t xml:space="preserve"> рубриці </w:t>
      </w:r>
      <w:r w:rsidR="00805C28" w:rsidRPr="005348A0">
        <w:rPr>
          <w:b/>
          <w:bCs/>
          <w:shd w:val="clear" w:color="auto" w:fill="FFFFFF"/>
        </w:rPr>
        <w:t>«</w:t>
      </w:r>
      <w:r w:rsidRPr="005348A0">
        <w:rPr>
          <w:b/>
          <w:bCs/>
          <w:shd w:val="clear" w:color="auto" w:fill="FFFFFF"/>
        </w:rPr>
        <w:t>Історія</w:t>
      </w:r>
      <w:r w:rsidR="00805C28" w:rsidRPr="005348A0">
        <w:rPr>
          <w:b/>
          <w:bCs/>
          <w:shd w:val="clear" w:color="auto" w:fill="FFFFFF"/>
        </w:rPr>
        <w:t>»</w:t>
      </w:r>
      <w:r w:rsidR="00805C28" w:rsidRPr="005348A0">
        <w:rPr>
          <w:bCs/>
          <w:shd w:val="clear" w:color="auto" w:fill="FFFFFF"/>
        </w:rPr>
        <w:t>, п</w:t>
      </w:r>
      <w:r w:rsidRPr="005348A0">
        <w:rPr>
          <w:bCs/>
          <w:shd w:val="clear" w:color="auto" w:fill="FFFFFF"/>
        </w:rPr>
        <w:t>ідрубри</w:t>
      </w:r>
      <w:r w:rsidR="00805C28" w:rsidRPr="005348A0">
        <w:rPr>
          <w:bCs/>
          <w:shd w:val="clear" w:color="auto" w:fill="FFFFFF"/>
        </w:rPr>
        <w:t>ці</w:t>
      </w:r>
      <w:r w:rsidRPr="005348A0">
        <w:rPr>
          <w:bCs/>
          <w:shd w:val="clear" w:color="auto" w:fill="FFFFFF"/>
        </w:rPr>
        <w:t xml:space="preserve">: </w:t>
      </w:r>
      <w:r w:rsidR="00805C28" w:rsidRPr="005348A0">
        <w:rPr>
          <w:b/>
          <w:bCs/>
          <w:shd w:val="clear" w:color="auto" w:fill="FFFFFF"/>
        </w:rPr>
        <w:t>«</w:t>
      </w:r>
      <w:r w:rsidRPr="005348A0">
        <w:rPr>
          <w:b/>
          <w:bCs/>
          <w:shd w:val="clear" w:color="auto" w:fill="FFFFFF"/>
        </w:rPr>
        <w:t>Історія міст і сіл</w:t>
      </w:r>
      <w:r w:rsidR="00805C28" w:rsidRPr="005348A0">
        <w:rPr>
          <w:b/>
          <w:bCs/>
          <w:shd w:val="clear" w:color="auto" w:fill="FFFFFF"/>
        </w:rPr>
        <w:t>»</w:t>
      </w:r>
      <w:r w:rsidR="00805C28" w:rsidRPr="005348A0">
        <w:rPr>
          <w:bCs/>
          <w:shd w:val="clear" w:color="auto" w:fill="FFFFFF"/>
        </w:rPr>
        <w:t xml:space="preserve"> та має містити наступні елементи:</w:t>
      </w:r>
    </w:p>
    <w:p w:rsidR="00525F02" w:rsidRPr="005348A0" w:rsidRDefault="00525F02" w:rsidP="005348A0">
      <w:pPr>
        <w:spacing w:before="240" w:after="240" w:line="360" w:lineRule="auto"/>
        <w:rPr>
          <w:b/>
        </w:rPr>
      </w:pPr>
      <w:r w:rsidRPr="005348A0">
        <w:rPr>
          <w:b/>
        </w:rPr>
        <w:t>ЗАГАЛЬНІ ДАНІ:</w:t>
      </w:r>
    </w:p>
    <w:p w:rsidR="00525F02" w:rsidRPr="005348A0" w:rsidRDefault="00525F02" w:rsidP="005348A0">
      <w:pPr>
        <w:pStyle w:val="a4"/>
        <w:numPr>
          <w:ilvl w:val="0"/>
          <w:numId w:val="24"/>
        </w:numPr>
        <w:spacing w:line="360" w:lineRule="auto"/>
        <w:ind w:left="0" w:firstLine="0"/>
        <w:rPr>
          <w:b/>
          <w:bCs/>
          <w:shd w:val="clear" w:color="auto" w:fill="FFFFFF"/>
          <w:lang w:val="uk-UA"/>
        </w:rPr>
      </w:pPr>
      <w:r w:rsidRPr="005348A0">
        <w:rPr>
          <w:b/>
          <w:bCs/>
          <w:shd w:val="clear" w:color="auto" w:fill="FFFFFF"/>
          <w:lang w:val="uk-UA"/>
        </w:rPr>
        <w:t>Назва публікації</w:t>
      </w:r>
    </w:p>
    <w:p w:rsidR="00805C28" w:rsidRPr="005348A0" w:rsidRDefault="00601B06" w:rsidP="005348A0">
      <w:pPr>
        <w:pStyle w:val="a4"/>
        <w:spacing w:after="200" w:line="360" w:lineRule="auto"/>
        <w:ind w:left="0"/>
        <w:jc w:val="both"/>
        <w:rPr>
          <w:bCs/>
          <w:shd w:val="clear" w:color="auto" w:fill="FFFFFF"/>
          <w:lang w:val="uk-UA"/>
        </w:rPr>
      </w:pPr>
      <w:r w:rsidRPr="005348A0">
        <w:rPr>
          <w:bCs/>
          <w:shd w:val="clear" w:color="auto" w:fill="FFFFFF"/>
          <w:lang w:val="uk-UA"/>
        </w:rPr>
        <w:t>Назва публікації має містити не біл</w:t>
      </w:r>
      <w:r w:rsidR="005348A0" w:rsidRPr="005348A0">
        <w:rPr>
          <w:bCs/>
          <w:shd w:val="clear" w:color="auto" w:fill="FFFFFF"/>
          <w:lang w:val="uk-UA"/>
        </w:rPr>
        <w:t>ь</w:t>
      </w:r>
      <w:r w:rsidRPr="005348A0">
        <w:rPr>
          <w:bCs/>
          <w:shd w:val="clear" w:color="auto" w:fill="FFFFFF"/>
          <w:lang w:val="uk-UA"/>
        </w:rPr>
        <w:t>ше 80 символів з пробілами. Назва може бути з</w:t>
      </w:r>
      <w:r w:rsidR="00EC48E0">
        <w:rPr>
          <w:bCs/>
          <w:shd w:val="clear" w:color="auto" w:fill="FFFFFF"/>
          <w:lang w:val="uk-UA"/>
        </w:rPr>
        <w:t xml:space="preserve"> одного речення</w:t>
      </w:r>
      <w:r w:rsidRPr="005348A0">
        <w:rPr>
          <w:bCs/>
          <w:shd w:val="clear" w:color="auto" w:fill="FFFFFF"/>
          <w:lang w:val="uk-UA"/>
        </w:rPr>
        <w:t xml:space="preserve"> або з двох</w:t>
      </w:r>
      <w:r w:rsidR="005C7BB6" w:rsidRPr="005348A0">
        <w:rPr>
          <w:bCs/>
          <w:shd w:val="clear" w:color="auto" w:fill="FFFFFF"/>
          <w:lang w:val="uk-UA"/>
        </w:rPr>
        <w:t>, може починатися безпосер</w:t>
      </w:r>
      <w:r w:rsidR="00EC48E0">
        <w:rPr>
          <w:bCs/>
          <w:shd w:val="clear" w:color="auto" w:fill="FFFFFF"/>
          <w:lang w:val="uk-UA"/>
        </w:rPr>
        <w:t>едньо з назви населеного пункту</w:t>
      </w:r>
      <w:r w:rsidR="005C7BB6" w:rsidRPr="005348A0">
        <w:rPr>
          <w:bCs/>
          <w:shd w:val="clear" w:color="auto" w:fill="FFFFFF"/>
          <w:lang w:val="uk-UA"/>
        </w:rPr>
        <w:t xml:space="preserve"> чи з художнього звороту</w:t>
      </w:r>
      <w:r w:rsidRPr="005348A0">
        <w:rPr>
          <w:bCs/>
          <w:shd w:val="clear" w:color="auto" w:fill="FFFFFF"/>
          <w:lang w:val="uk-UA"/>
        </w:rPr>
        <w:t>. Логічними знаками пунктуації можуть бути двокрапка, тире.</w:t>
      </w:r>
    </w:p>
    <w:p w:rsidR="00601B06" w:rsidRPr="005348A0" w:rsidRDefault="00601B06" w:rsidP="001A1D35">
      <w:pPr>
        <w:pStyle w:val="a4"/>
        <w:spacing w:line="360" w:lineRule="auto"/>
        <w:ind w:left="0" w:firstLine="567"/>
        <w:rPr>
          <w:b/>
          <w:bCs/>
          <w:i/>
          <w:shd w:val="clear" w:color="auto" w:fill="FFFFFF"/>
          <w:lang w:val="uk-UA"/>
        </w:rPr>
      </w:pPr>
      <w:r w:rsidRPr="005348A0">
        <w:rPr>
          <w:b/>
          <w:bCs/>
          <w:i/>
          <w:shd w:val="clear" w:color="auto" w:fill="FFFFFF"/>
          <w:lang w:val="uk-UA"/>
        </w:rPr>
        <w:t>Наприклад:</w:t>
      </w:r>
    </w:p>
    <w:p w:rsidR="005C7BB6" w:rsidRPr="005348A0" w:rsidRDefault="001A1D35" w:rsidP="001A1D35">
      <w:pPr>
        <w:pStyle w:val="a4"/>
        <w:numPr>
          <w:ilvl w:val="2"/>
          <w:numId w:val="30"/>
        </w:numPr>
        <w:spacing w:line="360" w:lineRule="auto"/>
        <w:ind w:left="2268" w:hanging="283"/>
        <w:rPr>
          <w:bCs/>
          <w:i/>
          <w:shd w:val="clear" w:color="auto" w:fill="FFFFFF"/>
          <w:lang w:val="uk-UA"/>
        </w:rPr>
      </w:pPr>
      <w:hyperlink r:id="rId13" w:history="1">
        <w:proofErr w:type="spellStart"/>
        <w:r w:rsidR="005C7BB6" w:rsidRPr="005348A0">
          <w:rPr>
            <w:i/>
            <w:lang w:val="uk-UA"/>
          </w:rPr>
          <w:t>Котівка</w:t>
        </w:r>
        <w:proofErr w:type="spellEnd"/>
        <w:r w:rsidR="005C7BB6" w:rsidRPr="005348A0">
          <w:rPr>
            <w:i/>
            <w:lang w:val="uk-UA"/>
          </w:rPr>
          <w:t>: перлина степової України</w:t>
        </w:r>
      </w:hyperlink>
    </w:p>
    <w:p w:rsidR="005C7BB6" w:rsidRPr="005348A0" w:rsidRDefault="001A1D35" w:rsidP="005348A0">
      <w:pPr>
        <w:pStyle w:val="a4"/>
        <w:numPr>
          <w:ilvl w:val="2"/>
          <w:numId w:val="30"/>
        </w:numPr>
        <w:spacing w:after="200" w:line="360" w:lineRule="auto"/>
        <w:ind w:left="2268" w:hanging="283"/>
        <w:rPr>
          <w:bCs/>
          <w:i/>
          <w:shd w:val="clear" w:color="auto" w:fill="FFFFFF"/>
          <w:lang w:val="uk-UA"/>
        </w:rPr>
      </w:pPr>
      <w:hyperlink r:id="rId14" w:history="1">
        <w:r w:rsidR="005C7BB6" w:rsidRPr="005348A0">
          <w:rPr>
            <w:i/>
            <w:lang w:val="uk-UA"/>
          </w:rPr>
          <w:t>Місто зеленої долини: Зеленодольськ</w:t>
        </w:r>
      </w:hyperlink>
    </w:p>
    <w:p w:rsidR="007803EB" w:rsidRPr="005348A0" w:rsidRDefault="001A1D35" w:rsidP="005348A0">
      <w:pPr>
        <w:pStyle w:val="a4"/>
        <w:numPr>
          <w:ilvl w:val="2"/>
          <w:numId w:val="30"/>
        </w:numPr>
        <w:spacing w:after="200" w:line="360" w:lineRule="auto"/>
        <w:ind w:left="2268" w:hanging="283"/>
        <w:rPr>
          <w:bCs/>
          <w:i/>
          <w:shd w:val="clear" w:color="auto" w:fill="FFFFFF"/>
          <w:lang w:val="uk-UA"/>
        </w:rPr>
      </w:pPr>
      <w:hyperlink r:id="rId15" w:history="1">
        <w:r w:rsidR="005C7BB6" w:rsidRPr="005348A0">
          <w:rPr>
            <w:i/>
            <w:lang w:val="uk-UA"/>
          </w:rPr>
          <w:t>Дніпро: сторінки історії міста. Сторінка перша – козацька</w:t>
        </w:r>
      </w:hyperlink>
    </w:p>
    <w:p w:rsidR="00525F02" w:rsidRPr="005348A0" w:rsidRDefault="00525F02" w:rsidP="005348A0">
      <w:pPr>
        <w:pStyle w:val="a4"/>
        <w:numPr>
          <w:ilvl w:val="0"/>
          <w:numId w:val="24"/>
        </w:numPr>
        <w:spacing w:line="360" w:lineRule="auto"/>
        <w:ind w:left="0" w:firstLine="0"/>
        <w:rPr>
          <w:b/>
          <w:bCs/>
          <w:shd w:val="clear" w:color="auto" w:fill="FFFFFF"/>
          <w:lang w:val="uk-UA"/>
        </w:rPr>
      </w:pPr>
      <w:r w:rsidRPr="005348A0">
        <w:rPr>
          <w:b/>
          <w:bCs/>
          <w:shd w:val="clear" w:color="auto" w:fill="FFFFFF"/>
          <w:lang w:val="uk-UA"/>
        </w:rPr>
        <w:t>Географічні координати (широта/довгота)</w:t>
      </w:r>
    </w:p>
    <w:p w:rsidR="007803EB" w:rsidRPr="005348A0" w:rsidRDefault="007803EB" w:rsidP="005348A0">
      <w:pPr>
        <w:pStyle w:val="a4"/>
        <w:numPr>
          <w:ilvl w:val="0"/>
          <w:numId w:val="32"/>
        </w:numPr>
        <w:shd w:val="clear" w:color="auto" w:fill="FFFFFF"/>
        <w:spacing w:before="60" w:after="60" w:line="360" w:lineRule="auto"/>
        <w:jc w:val="both"/>
        <w:textAlignment w:val="baseline"/>
        <w:rPr>
          <w:bCs/>
          <w:shd w:val="clear" w:color="auto" w:fill="FFFFFF"/>
          <w:lang w:val="uk-UA"/>
        </w:rPr>
      </w:pPr>
      <w:r w:rsidRPr="005348A0">
        <w:rPr>
          <w:bCs/>
          <w:shd w:val="clear" w:color="auto" w:fill="FFFFFF"/>
          <w:lang w:val="uk-UA"/>
        </w:rPr>
        <w:t>Відкрийте </w:t>
      </w:r>
      <w:hyperlink r:id="rId16" w:tgtFrame="_blank" w:history="1">
        <w:r w:rsidRPr="005348A0">
          <w:rPr>
            <w:bCs/>
            <w:shd w:val="clear" w:color="auto" w:fill="FFFFFF"/>
            <w:lang w:val="uk-UA"/>
          </w:rPr>
          <w:t xml:space="preserve">Карти </w:t>
        </w:r>
        <w:proofErr w:type="spellStart"/>
        <w:r w:rsidRPr="005348A0">
          <w:rPr>
            <w:bCs/>
            <w:shd w:val="clear" w:color="auto" w:fill="FFFFFF"/>
            <w:lang w:val="uk-UA"/>
          </w:rPr>
          <w:t>Google</w:t>
        </w:r>
        <w:proofErr w:type="spellEnd"/>
      </w:hyperlink>
      <w:r w:rsidRPr="005348A0">
        <w:rPr>
          <w:bCs/>
          <w:shd w:val="clear" w:color="auto" w:fill="FFFFFF"/>
          <w:lang w:val="uk-UA"/>
        </w:rPr>
        <w:t> на комп’ютері. Якщо ви користуєтеся цим сервісом у </w:t>
      </w:r>
      <w:hyperlink r:id="rId17" w:history="1">
        <w:r w:rsidRPr="005348A0">
          <w:rPr>
            <w:bCs/>
            <w:shd w:val="clear" w:color="auto" w:fill="FFFFFF"/>
            <w:lang w:val="uk-UA"/>
          </w:rPr>
          <w:t>спрощеному режимі</w:t>
        </w:r>
      </w:hyperlink>
      <w:r w:rsidRPr="005348A0">
        <w:rPr>
          <w:bCs/>
          <w:shd w:val="clear" w:color="auto" w:fill="FFFFFF"/>
          <w:lang w:val="uk-UA"/>
        </w:rPr>
        <w:t xml:space="preserve"> (</w:t>
      </w:r>
      <w:r w:rsidR="00EC48E0">
        <w:rPr>
          <w:bCs/>
          <w:shd w:val="clear" w:color="auto" w:fill="FFFFFF"/>
          <w:lang w:val="uk-UA"/>
        </w:rPr>
        <w:t>в</w:t>
      </w:r>
      <w:r w:rsidRPr="005348A0">
        <w:rPr>
          <w:bCs/>
          <w:shd w:val="clear" w:color="auto" w:fill="FFFFFF"/>
          <w:lang w:val="uk-UA"/>
        </w:rPr>
        <w:t>низу відображається значок блискавки), то не зможете дізнатися координати місця.</w:t>
      </w:r>
    </w:p>
    <w:p w:rsidR="007803EB" w:rsidRPr="005348A0" w:rsidRDefault="007803EB" w:rsidP="005348A0">
      <w:pPr>
        <w:pStyle w:val="a4"/>
        <w:numPr>
          <w:ilvl w:val="0"/>
          <w:numId w:val="32"/>
        </w:numPr>
        <w:shd w:val="clear" w:color="auto" w:fill="FFFFFF"/>
        <w:spacing w:before="60" w:after="60" w:line="360" w:lineRule="auto"/>
        <w:textAlignment w:val="baseline"/>
        <w:rPr>
          <w:bCs/>
          <w:shd w:val="clear" w:color="auto" w:fill="FFFFFF"/>
          <w:lang w:val="uk-UA"/>
        </w:rPr>
      </w:pPr>
      <w:r w:rsidRPr="005348A0">
        <w:rPr>
          <w:bCs/>
          <w:shd w:val="clear" w:color="auto" w:fill="FFFFFF"/>
          <w:lang w:val="uk-UA"/>
        </w:rPr>
        <w:t>Натисніть місце або область на карті правою кнопкою миші.</w:t>
      </w:r>
    </w:p>
    <w:p w:rsidR="007803EB" w:rsidRPr="005348A0" w:rsidRDefault="007803EB" w:rsidP="005348A0">
      <w:pPr>
        <w:pStyle w:val="a4"/>
        <w:numPr>
          <w:ilvl w:val="0"/>
          <w:numId w:val="32"/>
        </w:numPr>
        <w:shd w:val="clear" w:color="auto" w:fill="FFFFFF"/>
        <w:spacing w:before="60" w:after="60" w:line="360" w:lineRule="auto"/>
        <w:textAlignment w:val="baseline"/>
        <w:rPr>
          <w:bCs/>
          <w:shd w:val="clear" w:color="auto" w:fill="FFFFFF"/>
          <w:lang w:val="uk-UA"/>
        </w:rPr>
      </w:pPr>
      <w:r w:rsidRPr="005348A0">
        <w:rPr>
          <w:bCs/>
          <w:shd w:val="clear" w:color="auto" w:fill="FFFFFF"/>
          <w:lang w:val="uk-UA"/>
        </w:rPr>
        <w:t>Виберіть </w:t>
      </w:r>
      <w:r w:rsidR="00EC48E0">
        <w:rPr>
          <w:bCs/>
          <w:shd w:val="clear" w:color="auto" w:fill="FFFFFF"/>
          <w:lang w:val="uk-UA"/>
        </w:rPr>
        <w:t>«</w:t>
      </w:r>
      <w:r w:rsidRPr="005348A0">
        <w:rPr>
          <w:shd w:val="clear" w:color="auto" w:fill="FFFFFF"/>
          <w:lang w:val="uk-UA"/>
        </w:rPr>
        <w:t>Що тут?</w:t>
      </w:r>
      <w:r w:rsidR="00EC48E0">
        <w:rPr>
          <w:shd w:val="clear" w:color="auto" w:fill="FFFFFF"/>
          <w:lang w:val="uk-UA"/>
        </w:rPr>
        <w:t>»</w:t>
      </w:r>
    </w:p>
    <w:p w:rsidR="007803EB" w:rsidRPr="005348A0" w:rsidRDefault="007803EB" w:rsidP="005348A0">
      <w:pPr>
        <w:pStyle w:val="a4"/>
        <w:numPr>
          <w:ilvl w:val="0"/>
          <w:numId w:val="32"/>
        </w:numPr>
        <w:shd w:val="clear" w:color="auto" w:fill="FFFFFF"/>
        <w:spacing w:before="60" w:after="60" w:line="360" w:lineRule="auto"/>
        <w:textAlignment w:val="baseline"/>
        <w:rPr>
          <w:bCs/>
          <w:shd w:val="clear" w:color="auto" w:fill="FFFFFF"/>
          <w:lang w:val="uk-UA"/>
        </w:rPr>
      </w:pPr>
      <w:r w:rsidRPr="005348A0">
        <w:rPr>
          <w:bCs/>
          <w:shd w:val="clear" w:color="auto" w:fill="FFFFFF"/>
          <w:lang w:val="uk-UA"/>
        </w:rPr>
        <w:t>Унизу відображатиметься картка з координатами.</w:t>
      </w:r>
    </w:p>
    <w:p w:rsidR="00525F02" w:rsidRPr="005348A0" w:rsidRDefault="00525F02" w:rsidP="005348A0">
      <w:pPr>
        <w:pStyle w:val="a4"/>
        <w:numPr>
          <w:ilvl w:val="0"/>
          <w:numId w:val="24"/>
        </w:numPr>
        <w:spacing w:line="360" w:lineRule="auto"/>
        <w:ind w:left="0" w:firstLine="0"/>
        <w:rPr>
          <w:b/>
          <w:bCs/>
          <w:shd w:val="clear" w:color="auto" w:fill="FFFFFF"/>
          <w:lang w:val="uk-UA"/>
        </w:rPr>
      </w:pPr>
      <w:r w:rsidRPr="005348A0">
        <w:rPr>
          <w:b/>
          <w:bCs/>
          <w:shd w:val="clear" w:color="auto" w:fill="FFFFFF"/>
          <w:lang w:val="uk-UA"/>
        </w:rPr>
        <w:t>Назва населеного пункт</w:t>
      </w:r>
      <w:r w:rsidR="003920D5">
        <w:rPr>
          <w:b/>
          <w:bCs/>
          <w:shd w:val="clear" w:color="auto" w:fill="FFFFFF"/>
          <w:lang w:val="uk-UA"/>
        </w:rPr>
        <w:t>у</w:t>
      </w:r>
    </w:p>
    <w:p w:rsidR="007803EB" w:rsidRPr="005348A0" w:rsidRDefault="007803EB" w:rsidP="005348A0">
      <w:pPr>
        <w:pStyle w:val="a4"/>
        <w:spacing w:after="200" w:line="360" w:lineRule="auto"/>
        <w:ind w:left="0"/>
        <w:rPr>
          <w:bCs/>
          <w:shd w:val="clear" w:color="auto" w:fill="FFFFFF"/>
          <w:lang w:val="uk-UA"/>
        </w:rPr>
      </w:pPr>
      <w:r w:rsidRPr="005348A0">
        <w:rPr>
          <w:bCs/>
          <w:shd w:val="clear" w:color="auto" w:fill="FFFFFF"/>
          <w:lang w:val="uk-UA"/>
        </w:rPr>
        <w:t xml:space="preserve">Повна офіційна назва населеного пункту </w:t>
      </w:r>
      <w:r w:rsidR="006F0B7E">
        <w:rPr>
          <w:bCs/>
          <w:shd w:val="clear" w:color="auto" w:fill="FFFFFF"/>
          <w:lang w:val="uk-UA"/>
        </w:rPr>
        <w:t>і</w:t>
      </w:r>
      <w:r w:rsidRPr="005348A0">
        <w:rPr>
          <w:bCs/>
          <w:shd w:val="clear" w:color="auto" w:fill="FFFFFF"/>
          <w:lang w:val="uk-UA"/>
        </w:rPr>
        <w:t xml:space="preserve">з зазначенням його типу: с. (село), смт. (селище міського типу), м. (місто). </w:t>
      </w:r>
    </w:p>
    <w:p w:rsidR="00525F02" w:rsidRPr="005348A0" w:rsidRDefault="00525F02" w:rsidP="005348A0">
      <w:pPr>
        <w:pStyle w:val="a4"/>
        <w:numPr>
          <w:ilvl w:val="0"/>
          <w:numId w:val="24"/>
        </w:numPr>
        <w:spacing w:line="360" w:lineRule="auto"/>
        <w:ind w:left="0" w:firstLine="0"/>
        <w:rPr>
          <w:b/>
          <w:bCs/>
          <w:shd w:val="clear" w:color="auto" w:fill="FFFFFF"/>
          <w:lang w:val="uk-UA"/>
        </w:rPr>
      </w:pPr>
      <w:r w:rsidRPr="005348A0">
        <w:rPr>
          <w:b/>
          <w:bCs/>
          <w:shd w:val="clear" w:color="auto" w:fill="FFFFFF"/>
          <w:lang w:val="uk-UA"/>
        </w:rPr>
        <w:t>Текст публікації</w:t>
      </w:r>
    </w:p>
    <w:p w:rsidR="007803EB" w:rsidRPr="005348A0" w:rsidRDefault="000532AB" w:rsidP="005348A0">
      <w:pPr>
        <w:pStyle w:val="a4"/>
        <w:spacing w:after="200" w:line="360" w:lineRule="auto"/>
        <w:ind w:left="0"/>
        <w:jc w:val="both"/>
        <w:rPr>
          <w:bCs/>
          <w:shd w:val="clear" w:color="auto" w:fill="FFFFFF"/>
          <w:lang w:val="uk-UA"/>
        </w:rPr>
      </w:pPr>
      <w:proofErr w:type="spellStart"/>
      <w:r w:rsidRPr="005348A0">
        <w:rPr>
          <w:bCs/>
          <w:shd w:val="clear" w:color="auto" w:fill="FFFFFF"/>
          <w:lang w:val="uk-UA"/>
        </w:rPr>
        <w:t>Логічно</w:t>
      </w:r>
      <w:proofErr w:type="spellEnd"/>
      <w:r w:rsidRPr="005348A0">
        <w:rPr>
          <w:bCs/>
          <w:shd w:val="clear" w:color="auto" w:fill="FFFFFF"/>
          <w:lang w:val="uk-UA"/>
        </w:rPr>
        <w:t xml:space="preserve"> і послідовно викладений матеріал, що описує передумови </w:t>
      </w:r>
      <w:r w:rsidR="001A1CFE">
        <w:rPr>
          <w:bCs/>
          <w:shd w:val="clear" w:color="auto" w:fill="FFFFFF"/>
          <w:lang w:val="uk-UA"/>
        </w:rPr>
        <w:t>та</w:t>
      </w:r>
      <w:r w:rsidRPr="005348A0">
        <w:rPr>
          <w:bCs/>
          <w:shd w:val="clear" w:color="auto" w:fill="FFFFFF"/>
          <w:lang w:val="uk-UA"/>
        </w:rPr>
        <w:t xml:space="preserve"> історію виникнення населеного пункту, ключові історичні події, сучасний стан (коротко про самоврядування, громадське життя, </w:t>
      </w:r>
      <w:r w:rsidR="001A1CFE">
        <w:rPr>
          <w:bCs/>
          <w:shd w:val="clear" w:color="auto" w:fill="FFFFFF"/>
          <w:lang w:val="uk-UA"/>
        </w:rPr>
        <w:t>інфраструктуру, культурне життя,</w:t>
      </w:r>
      <w:r w:rsidRPr="005348A0">
        <w:rPr>
          <w:bCs/>
          <w:shd w:val="clear" w:color="auto" w:fill="FFFFFF"/>
          <w:lang w:val="uk-UA"/>
        </w:rPr>
        <w:t xml:space="preserve"> можна згадати про відомих людей, що зробили значний внесок у розвиток населеного пункту).</w:t>
      </w:r>
    </w:p>
    <w:p w:rsidR="00114A5B" w:rsidRPr="005348A0" w:rsidRDefault="000532AB" w:rsidP="005348A0">
      <w:pPr>
        <w:pStyle w:val="a4"/>
        <w:spacing w:after="200" w:line="360" w:lineRule="auto"/>
        <w:ind w:left="0"/>
        <w:jc w:val="both"/>
        <w:rPr>
          <w:bCs/>
          <w:shd w:val="clear" w:color="auto" w:fill="FFFFFF"/>
          <w:lang w:val="uk-UA"/>
        </w:rPr>
      </w:pPr>
      <w:r w:rsidRPr="005348A0">
        <w:rPr>
          <w:bCs/>
          <w:shd w:val="clear" w:color="auto" w:fill="FFFFFF"/>
          <w:lang w:val="uk-UA"/>
        </w:rPr>
        <w:t>Великий з</w:t>
      </w:r>
      <w:r w:rsidR="001A1CFE">
        <w:rPr>
          <w:bCs/>
          <w:shd w:val="clear" w:color="auto" w:fill="FFFFFF"/>
          <w:lang w:val="uk-UA"/>
        </w:rPr>
        <w:t>а</w:t>
      </w:r>
      <w:r w:rsidRPr="005348A0">
        <w:rPr>
          <w:bCs/>
          <w:shd w:val="clear" w:color="auto" w:fill="FFFFFF"/>
          <w:lang w:val="uk-UA"/>
        </w:rPr>
        <w:t xml:space="preserve"> обсягом текст (понад </w:t>
      </w:r>
      <w:r w:rsidR="00114A5B" w:rsidRPr="005348A0">
        <w:rPr>
          <w:bCs/>
          <w:shd w:val="clear" w:color="auto" w:fill="FFFFFF"/>
          <w:lang w:val="uk-UA"/>
        </w:rPr>
        <w:t>півтори-дві</w:t>
      </w:r>
      <w:r w:rsidRPr="005348A0">
        <w:rPr>
          <w:bCs/>
          <w:shd w:val="clear" w:color="auto" w:fill="FFFFFF"/>
          <w:lang w:val="uk-UA"/>
        </w:rPr>
        <w:t xml:space="preserve"> сторінк</w:t>
      </w:r>
      <w:r w:rsidR="00114A5B" w:rsidRPr="005348A0">
        <w:rPr>
          <w:bCs/>
          <w:shd w:val="clear" w:color="auto" w:fill="FFFFFF"/>
          <w:lang w:val="uk-UA"/>
        </w:rPr>
        <w:t>и</w:t>
      </w:r>
      <w:r w:rsidRPr="005348A0">
        <w:rPr>
          <w:bCs/>
          <w:shd w:val="clear" w:color="auto" w:fill="FFFFFF"/>
          <w:lang w:val="uk-UA"/>
        </w:rPr>
        <w:t xml:space="preserve"> А4) </w:t>
      </w:r>
      <w:r w:rsidR="00114A5B" w:rsidRPr="005348A0">
        <w:rPr>
          <w:bCs/>
          <w:shd w:val="clear" w:color="auto" w:fill="FFFFFF"/>
          <w:lang w:val="uk-UA"/>
        </w:rPr>
        <w:t>повинен</w:t>
      </w:r>
      <w:r w:rsidRPr="005348A0">
        <w:rPr>
          <w:bCs/>
          <w:shd w:val="clear" w:color="auto" w:fill="FFFFFF"/>
          <w:lang w:val="uk-UA"/>
        </w:rPr>
        <w:t xml:space="preserve"> складатися з блоків інформації, що мають свої власні назви</w:t>
      </w:r>
      <w:r w:rsidR="00114A5B" w:rsidRPr="005348A0">
        <w:rPr>
          <w:bCs/>
          <w:shd w:val="clear" w:color="auto" w:fill="FFFFFF"/>
          <w:lang w:val="uk-UA"/>
        </w:rPr>
        <w:t>. Текст можуть супроводжувати цитати, віршовані рядки, що доповнять публікацію та зроблять її більш виразною.</w:t>
      </w:r>
    </w:p>
    <w:p w:rsidR="00114A5B" w:rsidRPr="005348A0" w:rsidRDefault="00114A5B" w:rsidP="005348A0">
      <w:pPr>
        <w:pStyle w:val="a4"/>
        <w:spacing w:after="200" w:line="360" w:lineRule="auto"/>
        <w:ind w:left="0"/>
        <w:jc w:val="both"/>
        <w:rPr>
          <w:bCs/>
          <w:shd w:val="clear" w:color="auto" w:fill="FFFFFF"/>
          <w:lang w:val="uk-UA"/>
        </w:rPr>
      </w:pPr>
      <w:r w:rsidRPr="005348A0">
        <w:rPr>
          <w:bCs/>
          <w:shd w:val="clear" w:color="auto" w:fill="FFFFFF"/>
          <w:lang w:val="uk-UA"/>
        </w:rPr>
        <w:t xml:space="preserve">Обсяг публікації до 8-10 </w:t>
      </w:r>
      <w:proofErr w:type="spellStart"/>
      <w:r w:rsidRPr="005348A0">
        <w:rPr>
          <w:bCs/>
          <w:shd w:val="clear" w:color="auto" w:fill="FFFFFF"/>
          <w:lang w:val="uk-UA"/>
        </w:rPr>
        <w:t>стор</w:t>
      </w:r>
      <w:proofErr w:type="spellEnd"/>
      <w:r w:rsidRPr="005348A0">
        <w:rPr>
          <w:bCs/>
          <w:shd w:val="clear" w:color="auto" w:fill="FFFFFF"/>
          <w:lang w:val="uk-UA"/>
        </w:rPr>
        <w:t>.</w:t>
      </w:r>
      <w:r w:rsidR="00663CD6" w:rsidRPr="005348A0">
        <w:rPr>
          <w:bCs/>
          <w:shd w:val="clear" w:color="auto" w:fill="FFFFFF"/>
          <w:lang w:val="uk-UA"/>
        </w:rPr>
        <w:t>, але не менше двох сторінок,</w:t>
      </w:r>
      <w:r w:rsidRPr="005348A0">
        <w:rPr>
          <w:bCs/>
          <w:shd w:val="clear" w:color="auto" w:fill="FFFFFF"/>
          <w:lang w:val="uk-UA"/>
        </w:rPr>
        <w:t xml:space="preserve"> </w:t>
      </w:r>
      <w:r w:rsidR="00663CD6" w:rsidRPr="005348A0">
        <w:rPr>
          <w:bCs/>
          <w:shd w:val="clear" w:color="auto" w:fill="FFFFFF"/>
          <w:lang w:val="uk-UA"/>
        </w:rPr>
        <w:t>набраних у редакторі Microsoft Word</w:t>
      </w:r>
      <w:r w:rsidRPr="005348A0">
        <w:rPr>
          <w:bCs/>
          <w:shd w:val="clear" w:color="auto" w:fill="FFFFFF"/>
          <w:lang w:val="uk-UA"/>
        </w:rPr>
        <w:t xml:space="preserve"> 14 шрифтом</w:t>
      </w:r>
      <w:r w:rsidR="00663CD6" w:rsidRPr="005348A0">
        <w:rPr>
          <w:bCs/>
          <w:shd w:val="clear" w:color="auto" w:fill="FFFFFF"/>
          <w:lang w:val="uk-UA"/>
        </w:rPr>
        <w:t xml:space="preserve"> </w:t>
      </w:r>
      <w:proofErr w:type="spellStart"/>
      <w:r w:rsidR="00663CD6" w:rsidRPr="005348A0">
        <w:rPr>
          <w:bCs/>
          <w:shd w:val="clear" w:color="auto" w:fill="FFFFFF"/>
          <w:lang w:val="uk-UA"/>
        </w:rPr>
        <w:t>Times</w:t>
      </w:r>
      <w:proofErr w:type="spellEnd"/>
      <w:r w:rsidR="00663CD6" w:rsidRPr="005348A0">
        <w:rPr>
          <w:bCs/>
          <w:shd w:val="clear" w:color="auto" w:fill="FFFFFF"/>
          <w:lang w:val="uk-UA"/>
        </w:rPr>
        <w:t xml:space="preserve"> </w:t>
      </w:r>
      <w:proofErr w:type="spellStart"/>
      <w:r w:rsidR="00663CD6" w:rsidRPr="005348A0">
        <w:rPr>
          <w:bCs/>
          <w:shd w:val="clear" w:color="auto" w:fill="FFFFFF"/>
          <w:lang w:val="uk-UA"/>
        </w:rPr>
        <w:t>New</w:t>
      </w:r>
      <w:proofErr w:type="spellEnd"/>
      <w:r w:rsidR="00663CD6" w:rsidRPr="005348A0">
        <w:rPr>
          <w:bCs/>
          <w:shd w:val="clear" w:color="auto" w:fill="FFFFFF"/>
          <w:lang w:val="uk-UA"/>
        </w:rPr>
        <w:t xml:space="preserve"> </w:t>
      </w:r>
      <w:proofErr w:type="spellStart"/>
      <w:r w:rsidR="00663CD6" w:rsidRPr="005348A0">
        <w:rPr>
          <w:bCs/>
          <w:shd w:val="clear" w:color="auto" w:fill="FFFFFF"/>
          <w:lang w:val="uk-UA"/>
        </w:rPr>
        <w:t>Roman</w:t>
      </w:r>
      <w:proofErr w:type="spellEnd"/>
      <w:r w:rsidRPr="005348A0">
        <w:rPr>
          <w:bCs/>
          <w:shd w:val="clear" w:color="auto" w:fill="FFFFFF"/>
          <w:lang w:val="uk-UA"/>
        </w:rPr>
        <w:t xml:space="preserve">, 1,5 інтервалом. </w:t>
      </w:r>
    </w:p>
    <w:p w:rsidR="000532AB" w:rsidRPr="005348A0" w:rsidRDefault="00114A5B" w:rsidP="005348A0">
      <w:pPr>
        <w:pStyle w:val="a4"/>
        <w:spacing w:after="200" w:line="360" w:lineRule="auto"/>
        <w:ind w:left="0"/>
        <w:jc w:val="both"/>
        <w:rPr>
          <w:bCs/>
          <w:shd w:val="clear" w:color="auto" w:fill="FFFFFF"/>
          <w:lang w:val="uk-UA"/>
        </w:rPr>
      </w:pPr>
      <w:r w:rsidRPr="005348A0">
        <w:rPr>
          <w:bCs/>
          <w:shd w:val="clear" w:color="auto" w:fill="FFFFFF"/>
          <w:lang w:val="uk-UA"/>
        </w:rPr>
        <w:t xml:space="preserve">До всіх використаних у тексті цитат та фрагментів авторських текстів обов’язково зазначати автора. </w:t>
      </w:r>
      <w:r w:rsidR="000532AB" w:rsidRPr="005348A0">
        <w:rPr>
          <w:bCs/>
          <w:shd w:val="clear" w:color="auto" w:fill="FFFFFF"/>
          <w:lang w:val="uk-UA"/>
        </w:rPr>
        <w:t xml:space="preserve"> </w:t>
      </w:r>
    </w:p>
    <w:p w:rsidR="00114A5B" w:rsidRPr="005348A0" w:rsidRDefault="00525F02" w:rsidP="005348A0">
      <w:pPr>
        <w:pStyle w:val="a4"/>
        <w:numPr>
          <w:ilvl w:val="0"/>
          <w:numId w:val="24"/>
        </w:numPr>
        <w:spacing w:line="360" w:lineRule="auto"/>
        <w:ind w:left="0" w:firstLine="0"/>
        <w:rPr>
          <w:b/>
          <w:bCs/>
          <w:shd w:val="clear" w:color="auto" w:fill="FFFFFF"/>
          <w:lang w:val="uk-UA"/>
        </w:rPr>
      </w:pPr>
      <w:r w:rsidRPr="005348A0">
        <w:rPr>
          <w:b/>
          <w:bCs/>
          <w:shd w:val="clear" w:color="auto" w:fill="FFFFFF"/>
          <w:lang w:val="uk-UA"/>
        </w:rPr>
        <w:t>Анотація публікації</w:t>
      </w:r>
    </w:p>
    <w:p w:rsidR="00525F02" w:rsidRPr="005348A0" w:rsidRDefault="00114A5B" w:rsidP="005348A0">
      <w:pPr>
        <w:pStyle w:val="a4"/>
        <w:spacing w:after="200" w:line="360" w:lineRule="auto"/>
        <w:ind w:left="0"/>
        <w:rPr>
          <w:bCs/>
          <w:shd w:val="clear" w:color="auto" w:fill="FFFFFF"/>
          <w:lang w:val="uk-UA"/>
        </w:rPr>
      </w:pPr>
      <w:r w:rsidRPr="005348A0">
        <w:rPr>
          <w:bCs/>
          <w:shd w:val="clear" w:color="auto" w:fill="FFFFFF"/>
          <w:lang w:val="uk-UA"/>
        </w:rPr>
        <w:lastRenderedPageBreak/>
        <w:t xml:space="preserve">Стислий опис публікації на </w:t>
      </w:r>
      <w:r w:rsidR="00525F02" w:rsidRPr="005348A0">
        <w:rPr>
          <w:b/>
          <w:bCs/>
          <w:shd w:val="clear" w:color="auto" w:fill="FFFFFF"/>
          <w:lang w:val="uk-UA"/>
        </w:rPr>
        <w:t>160 символів</w:t>
      </w:r>
      <w:r w:rsidRPr="005348A0">
        <w:rPr>
          <w:bCs/>
          <w:shd w:val="clear" w:color="auto" w:fill="FFFFFF"/>
          <w:lang w:val="uk-UA"/>
        </w:rPr>
        <w:t xml:space="preserve"> (разом зі знаками пунк</w:t>
      </w:r>
      <w:r w:rsidR="001F40D9" w:rsidRPr="005348A0">
        <w:rPr>
          <w:bCs/>
          <w:shd w:val="clear" w:color="auto" w:fill="FFFFFF"/>
          <w:lang w:val="uk-UA"/>
        </w:rPr>
        <w:t>туації та пробілами</w:t>
      </w:r>
      <w:r w:rsidR="00525F02" w:rsidRPr="005348A0">
        <w:rPr>
          <w:bCs/>
          <w:shd w:val="clear" w:color="auto" w:fill="FFFFFF"/>
          <w:lang w:val="uk-UA"/>
        </w:rPr>
        <w:t>)</w:t>
      </w:r>
      <w:r w:rsidR="001F40D9" w:rsidRPr="005348A0">
        <w:rPr>
          <w:bCs/>
          <w:shd w:val="clear" w:color="auto" w:fill="FFFFFF"/>
          <w:lang w:val="uk-UA"/>
        </w:rPr>
        <w:t>.</w:t>
      </w:r>
    </w:p>
    <w:p w:rsidR="00525F02" w:rsidRPr="005348A0" w:rsidRDefault="00525F02" w:rsidP="005348A0">
      <w:pPr>
        <w:pStyle w:val="a4"/>
        <w:numPr>
          <w:ilvl w:val="0"/>
          <w:numId w:val="24"/>
        </w:numPr>
        <w:shd w:val="clear" w:color="auto" w:fill="FFFFFF"/>
        <w:spacing w:line="360" w:lineRule="auto"/>
        <w:ind w:left="0" w:firstLine="0"/>
        <w:rPr>
          <w:b/>
          <w:bCs/>
          <w:shd w:val="clear" w:color="auto" w:fill="FFFFFF"/>
          <w:lang w:val="uk-UA"/>
        </w:rPr>
      </w:pPr>
      <w:r w:rsidRPr="005348A0">
        <w:rPr>
          <w:b/>
          <w:bCs/>
          <w:shd w:val="clear" w:color="auto" w:fill="FFFFFF"/>
          <w:lang w:val="uk-UA"/>
        </w:rPr>
        <w:t xml:space="preserve">Додаткові рубрики </w:t>
      </w:r>
    </w:p>
    <w:p w:rsidR="001F40D9" w:rsidRPr="005348A0" w:rsidRDefault="001F40D9" w:rsidP="005348A0">
      <w:pPr>
        <w:pStyle w:val="a4"/>
        <w:shd w:val="clear" w:color="auto" w:fill="FFFFFF"/>
        <w:spacing w:line="360" w:lineRule="auto"/>
        <w:ind w:left="0"/>
        <w:jc w:val="both"/>
        <w:rPr>
          <w:bCs/>
          <w:shd w:val="clear" w:color="auto" w:fill="FFFFFF"/>
          <w:lang w:val="uk-UA"/>
        </w:rPr>
      </w:pPr>
      <w:r w:rsidRPr="005348A0">
        <w:rPr>
          <w:bCs/>
          <w:shd w:val="clear" w:color="auto" w:fill="FFFFFF"/>
          <w:lang w:val="uk-UA"/>
        </w:rPr>
        <w:t>За необхідності вказати додаткові рубрики, якщо історія населеного пункту безпосередньо пов’язана з відомостями про відповідні дані й у тексті про це йдеться мова:</w:t>
      </w:r>
    </w:p>
    <w:p w:rsidR="00525F02" w:rsidRPr="005348A0" w:rsidRDefault="00525F02" w:rsidP="005348A0">
      <w:pPr>
        <w:pStyle w:val="a4"/>
        <w:numPr>
          <w:ilvl w:val="0"/>
          <w:numId w:val="25"/>
        </w:numPr>
        <w:shd w:val="clear" w:color="auto" w:fill="FFFFFF"/>
        <w:spacing w:line="360" w:lineRule="auto"/>
        <w:ind w:left="1418" w:hanging="284"/>
        <w:rPr>
          <w:bCs/>
          <w:shd w:val="clear" w:color="auto" w:fill="FFFFFF"/>
          <w:lang w:val="uk-UA"/>
        </w:rPr>
      </w:pPr>
      <w:r w:rsidRPr="005348A0">
        <w:rPr>
          <w:bCs/>
          <w:shd w:val="clear" w:color="auto" w:fill="FFFFFF"/>
          <w:lang w:val="uk-UA"/>
        </w:rPr>
        <w:t>Природні пам’ятки</w:t>
      </w:r>
    </w:p>
    <w:p w:rsidR="00525F02" w:rsidRPr="005348A0" w:rsidRDefault="00525F02" w:rsidP="005348A0">
      <w:pPr>
        <w:pStyle w:val="a4"/>
        <w:numPr>
          <w:ilvl w:val="0"/>
          <w:numId w:val="25"/>
        </w:numPr>
        <w:shd w:val="clear" w:color="auto" w:fill="FFFFFF"/>
        <w:spacing w:line="360" w:lineRule="auto"/>
        <w:ind w:left="1418" w:hanging="284"/>
        <w:rPr>
          <w:bCs/>
          <w:shd w:val="clear" w:color="auto" w:fill="FFFFFF"/>
          <w:lang w:val="uk-UA"/>
        </w:rPr>
      </w:pPr>
      <w:r w:rsidRPr="005348A0">
        <w:rPr>
          <w:bCs/>
          <w:shd w:val="clear" w:color="auto" w:fill="FFFFFF"/>
          <w:lang w:val="uk-UA"/>
        </w:rPr>
        <w:t>Археологічні та історичні пам'ятки</w:t>
      </w:r>
    </w:p>
    <w:p w:rsidR="00525F02" w:rsidRPr="005348A0" w:rsidRDefault="00525F02" w:rsidP="005348A0">
      <w:pPr>
        <w:pStyle w:val="a4"/>
        <w:numPr>
          <w:ilvl w:val="0"/>
          <w:numId w:val="25"/>
        </w:numPr>
        <w:shd w:val="clear" w:color="auto" w:fill="FFFFFF"/>
        <w:spacing w:line="360" w:lineRule="auto"/>
        <w:ind w:left="1418" w:hanging="284"/>
        <w:rPr>
          <w:bCs/>
          <w:shd w:val="clear" w:color="auto" w:fill="FFFFFF"/>
          <w:lang w:val="uk-UA"/>
        </w:rPr>
      </w:pPr>
      <w:r w:rsidRPr="005348A0">
        <w:rPr>
          <w:bCs/>
          <w:shd w:val="clear" w:color="auto" w:fill="FFFFFF"/>
          <w:lang w:val="uk-UA"/>
        </w:rPr>
        <w:t>Пам’ятники</w:t>
      </w:r>
    </w:p>
    <w:p w:rsidR="00525F02" w:rsidRPr="005348A0" w:rsidRDefault="00525F02" w:rsidP="005348A0">
      <w:pPr>
        <w:pStyle w:val="a4"/>
        <w:numPr>
          <w:ilvl w:val="0"/>
          <w:numId w:val="25"/>
        </w:numPr>
        <w:shd w:val="clear" w:color="auto" w:fill="FFFFFF"/>
        <w:spacing w:line="360" w:lineRule="auto"/>
        <w:ind w:left="1418" w:hanging="284"/>
        <w:rPr>
          <w:bCs/>
          <w:shd w:val="clear" w:color="auto" w:fill="FFFFFF"/>
          <w:lang w:val="uk-UA"/>
        </w:rPr>
      </w:pPr>
      <w:r w:rsidRPr="005348A0">
        <w:rPr>
          <w:bCs/>
          <w:shd w:val="clear" w:color="auto" w:fill="FFFFFF"/>
          <w:lang w:val="uk-UA"/>
        </w:rPr>
        <w:t>Легенди та перекази краю</w:t>
      </w:r>
    </w:p>
    <w:p w:rsidR="00525F02" w:rsidRPr="005348A0" w:rsidRDefault="001F40D9" w:rsidP="005348A0">
      <w:pPr>
        <w:spacing w:before="240" w:after="240" w:line="360" w:lineRule="auto"/>
        <w:rPr>
          <w:b/>
        </w:rPr>
      </w:pPr>
      <w:r w:rsidRPr="005348A0">
        <w:rPr>
          <w:b/>
        </w:rPr>
        <w:t>ДАНІ ПРО НАСЕЛЕНИЙ ПУНКТ</w:t>
      </w:r>
    </w:p>
    <w:p w:rsidR="001F40D9" w:rsidRPr="005348A0" w:rsidRDefault="001F40D9" w:rsidP="005348A0">
      <w:pPr>
        <w:spacing w:line="360" w:lineRule="auto"/>
        <w:jc w:val="both"/>
      </w:pPr>
      <w:r w:rsidRPr="005348A0">
        <w:t>Окремі дані про населений пункт необхідно виписати поза основним текстом, для більш детального опису об’єкта:</w:t>
      </w:r>
    </w:p>
    <w:p w:rsidR="00525F02" w:rsidRPr="005348A0" w:rsidRDefault="00525F02" w:rsidP="005348A0">
      <w:pPr>
        <w:pStyle w:val="a4"/>
        <w:numPr>
          <w:ilvl w:val="0"/>
          <w:numId w:val="26"/>
        </w:numPr>
        <w:spacing w:after="200" w:line="360" w:lineRule="auto"/>
        <w:ind w:left="0" w:firstLine="0"/>
        <w:jc w:val="both"/>
        <w:rPr>
          <w:lang w:val="uk-UA"/>
        </w:rPr>
      </w:pPr>
      <w:r w:rsidRPr="005348A0">
        <w:rPr>
          <w:lang w:val="uk-UA"/>
        </w:rPr>
        <w:t>Походження назви</w:t>
      </w:r>
      <w:r w:rsidR="001F40D9" w:rsidRPr="005348A0">
        <w:rPr>
          <w:lang w:val="uk-UA"/>
        </w:rPr>
        <w:t xml:space="preserve"> – 1-2 речення про походження назви.</w:t>
      </w:r>
    </w:p>
    <w:p w:rsidR="00525F02" w:rsidRPr="005348A0" w:rsidRDefault="00525F02" w:rsidP="005348A0">
      <w:pPr>
        <w:pStyle w:val="a4"/>
        <w:numPr>
          <w:ilvl w:val="0"/>
          <w:numId w:val="26"/>
        </w:numPr>
        <w:spacing w:after="200" w:line="360" w:lineRule="auto"/>
        <w:ind w:left="0" w:firstLine="0"/>
        <w:jc w:val="both"/>
        <w:rPr>
          <w:lang w:val="uk-UA"/>
        </w:rPr>
      </w:pPr>
      <w:r w:rsidRPr="005348A0">
        <w:rPr>
          <w:lang w:val="uk-UA"/>
        </w:rPr>
        <w:t>Легенди, пов'язані з історією населеного пункту</w:t>
      </w:r>
      <w:r w:rsidR="001F40D9" w:rsidRPr="005348A0">
        <w:rPr>
          <w:lang w:val="uk-UA"/>
        </w:rPr>
        <w:t xml:space="preserve"> – окремо записана легенда (вона може бути й у тексті)</w:t>
      </w:r>
      <w:r w:rsidR="001A1CFE">
        <w:rPr>
          <w:lang w:val="uk-UA"/>
        </w:rPr>
        <w:t>.</w:t>
      </w:r>
    </w:p>
    <w:p w:rsidR="00525F02" w:rsidRPr="005348A0" w:rsidRDefault="00525F02" w:rsidP="005348A0">
      <w:pPr>
        <w:pStyle w:val="a4"/>
        <w:numPr>
          <w:ilvl w:val="0"/>
          <w:numId w:val="26"/>
        </w:numPr>
        <w:spacing w:after="200" w:line="360" w:lineRule="auto"/>
        <w:ind w:left="0" w:firstLine="0"/>
        <w:jc w:val="both"/>
        <w:rPr>
          <w:lang w:val="uk-UA"/>
        </w:rPr>
      </w:pPr>
      <w:r w:rsidRPr="005348A0">
        <w:rPr>
          <w:lang w:val="uk-UA"/>
        </w:rPr>
        <w:t>Хронологія історії населеного пункту</w:t>
      </w:r>
      <w:r w:rsidR="001F40D9" w:rsidRPr="005348A0">
        <w:rPr>
          <w:lang w:val="uk-UA"/>
        </w:rPr>
        <w:t xml:space="preserve"> – дата заснування, або дати</w:t>
      </w:r>
      <w:r w:rsidR="001A1CFE">
        <w:rPr>
          <w:lang w:val="uk-UA"/>
        </w:rPr>
        <w:t>,</w:t>
      </w:r>
      <w:r w:rsidR="001F40D9" w:rsidRPr="005348A0">
        <w:rPr>
          <w:lang w:val="uk-UA"/>
        </w:rPr>
        <w:t xml:space="preserve"> якщо населений пункт перейменовували. </w:t>
      </w:r>
    </w:p>
    <w:p w:rsidR="00525F02" w:rsidRPr="005348A0" w:rsidRDefault="00525F02" w:rsidP="005348A0">
      <w:pPr>
        <w:pStyle w:val="a4"/>
        <w:numPr>
          <w:ilvl w:val="0"/>
          <w:numId w:val="26"/>
        </w:numPr>
        <w:spacing w:after="200" w:line="360" w:lineRule="auto"/>
        <w:ind w:left="0" w:firstLine="0"/>
        <w:jc w:val="both"/>
        <w:rPr>
          <w:lang w:val="uk-UA"/>
        </w:rPr>
      </w:pPr>
      <w:r w:rsidRPr="005348A0">
        <w:rPr>
          <w:lang w:val="uk-UA"/>
        </w:rPr>
        <w:t>Бібліографія</w:t>
      </w:r>
      <w:r w:rsidR="001F40D9" w:rsidRPr="005348A0">
        <w:rPr>
          <w:lang w:val="uk-UA"/>
        </w:rPr>
        <w:t xml:space="preserve"> – обов’язково зазначити джерела, використані при підготовці матеріалів, запоз</w:t>
      </w:r>
      <w:r w:rsidR="001A1CFE">
        <w:rPr>
          <w:lang w:val="uk-UA"/>
        </w:rPr>
        <w:t>ичені для цитування</w:t>
      </w:r>
      <w:r w:rsidR="001F40D9" w:rsidRPr="005348A0">
        <w:rPr>
          <w:lang w:val="uk-UA"/>
        </w:rPr>
        <w:t xml:space="preserve"> та рекомендовані для додаткової інформації. Короткий бібліографічний опис, до 20-25 джерел</w:t>
      </w:r>
      <w:r w:rsidR="005D7B12" w:rsidRPr="005348A0">
        <w:rPr>
          <w:lang w:val="uk-UA"/>
        </w:rPr>
        <w:t>.</w:t>
      </w:r>
    </w:p>
    <w:p w:rsidR="00525F02" w:rsidRPr="00D40F0B" w:rsidRDefault="00525F02" w:rsidP="005348A0">
      <w:pPr>
        <w:pStyle w:val="a4"/>
        <w:numPr>
          <w:ilvl w:val="0"/>
          <w:numId w:val="26"/>
        </w:numPr>
        <w:spacing w:after="200" w:line="360" w:lineRule="auto"/>
        <w:ind w:left="0" w:firstLine="0"/>
        <w:jc w:val="both"/>
        <w:rPr>
          <w:lang w:val="uk-UA"/>
        </w:rPr>
      </w:pPr>
      <w:r w:rsidRPr="005348A0">
        <w:rPr>
          <w:lang w:val="uk-UA"/>
        </w:rPr>
        <w:t>Автор публікації</w:t>
      </w:r>
      <w:r w:rsidR="005D7B12" w:rsidRPr="005348A0">
        <w:rPr>
          <w:lang w:val="uk-UA"/>
        </w:rPr>
        <w:t xml:space="preserve"> – особа, відповідальна за остаточне оформлення і подання матеріалу, із зазначенням прізвища, ім’я, по батькові (не ініціали), </w:t>
      </w:r>
      <w:r w:rsidR="005D7B12" w:rsidRPr="00D40F0B">
        <w:rPr>
          <w:lang w:val="uk-UA"/>
        </w:rPr>
        <w:t>короткі відомості про автора</w:t>
      </w:r>
      <w:r w:rsidR="00CF1E0D" w:rsidRPr="00D40F0B">
        <w:rPr>
          <w:lang w:val="uk-UA"/>
        </w:rPr>
        <w:t xml:space="preserve"> (посада, місце роботи)</w:t>
      </w:r>
      <w:r w:rsidR="005D7B12" w:rsidRPr="00D40F0B">
        <w:rPr>
          <w:lang w:val="uk-UA"/>
        </w:rPr>
        <w:t>.</w:t>
      </w:r>
    </w:p>
    <w:p w:rsidR="00525F02" w:rsidRPr="005348A0" w:rsidRDefault="00525F02" w:rsidP="00525F02">
      <w:pPr>
        <w:rPr>
          <w:szCs w:val="28"/>
        </w:rPr>
      </w:pPr>
    </w:p>
    <w:p w:rsidR="00525F02" w:rsidRPr="005348A0" w:rsidRDefault="00525F02" w:rsidP="00525F02">
      <w:pPr>
        <w:rPr>
          <w:szCs w:val="28"/>
        </w:rPr>
      </w:pPr>
    </w:p>
    <w:p w:rsidR="006E3A45" w:rsidRPr="005348A0" w:rsidRDefault="006E3A45" w:rsidP="00525F02">
      <w:pPr>
        <w:jc w:val="right"/>
        <w:rPr>
          <w:b/>
          <w:i/>
          <w:szCs w:val="28"/>
        </w:rPr>
      </w:pPr>
    </w:p>
    <w:p w:rsidR="006E3A45" w:rsidRPr="005348A0" w:rsidRDefault="006E3A45" w:rsidP="00525F02">
      <w:pPr>
        <w:jc w:val="right"/>
        <w:rPr>
          <w:b/>
          <w:i/>
          <w:szCs w:val="28"/>
        </w:rPr>
      </w:pPr>
    </w:p>
    <w:p w:rsidR="006E3A45" w:rsidRPr="005348A0" w:rsidRDefault="006E3A45" w:rsidP="00525F02">
      <w:pPr>
        <w:jc w:val="right"/>
        <w:rPr>
          <w:b/>
          <w:i/>
          <w:szCs w:val="28"/>
        </w:rPr>
      </w:pPr>
    </w:p>
    <w:p w:rsidR="006E3A45" w:rsidRPr="005348A0" w:rsidRDefault="006E3A45" w:rsidP="00525F02">
      <w:pPr>
        <w:jc w:val="right"/>
        <w:rPr>
          <w:b/>
          <w:i/>
          <w:szCs w:val="28"/>
        </w:rPr>
      </w:pPr>
    </w:p>
    <w:p w:rsidR="006E3A45" w:rsidRPr="005348A0" w:rsidRDefault="006E3A45" w:rsidP="00525F02">
      <w:pPr>
        <w:jc w:val="right"/>
        <w:rPr>
          <w:b/>
          <w:i/>
          <w:szCs w:val="28"/>
        </w:rPr>
      </w:pPr>
    </w:p>
    <w:p w:rsidR="006E3A45" w:rsidRPr="005348A0" w:rsidRDefault="006E3A45" w:rsidP="00525F02">
      <w:pPr>
        <w:jc w:val="right"/>
        <w:rPr>
          <w:b/>
          <w:i/>
          <w:szCs w:val="28"/>
        </w:rPr>
      </w:pPr>
    </w:p>
    <w:p w:rsidR="006E3A45" w:rsidRPr="005348A0" w:rsidRDefault="006E3A45" w:rsidP="00525F02">
      <w:pPr>
        <w:jc w:val="right"/>
        <w:rPr>
          <w:b/>
          <w:i/>
          <w:szCs w:val="28"/>
        </w:rPr>
      </w:pPr>
    </w:p>
    <w:p w:rsidR="006E3A45" w:rsidRPr="005348A0" w:rsidRDefault="006E3A45" w:rsidP="00525F02">
      <w:pPr>
        <w:jc w:val="right"/>
        <w:rPr>
          <w:b/>
          <w:i/>
          <w:szCs w:val="28"/>
        </w:rPr>
      </w:pPr>
    </w:p>
    <w:p w:rsidR="006E3A45" w:rsidRPr="005348A0" w:rsidRDefault="006E3A45" w:rsidP="00525F02">
      <w:pPr>
        <w:jc w:val="right"/>
        <w:rPr>
          <w:b/>
          <w:i/>
          <w:szCs w:val="28"/>
        </w:rPr>
      </w:pPr>
    </w:p>
    <w:p w:rsidR="006E3A45" w:rsidRPr="005348A0" w:rsidRDefault="006E3A45" w:rsidP="00525F02">
      <w:pPr>
        <w:jc w:val="right"/>
        <w:rPr>
          <w:b/>
          <w:i/>
          <w:szCs w:val="28"/>
        </w:rPr>
      </w:pPr>
    </w:p>
    <w:p w:rsidR="006E3A45" w:rsidRPr="005348A0" w:rsidRDefault="006E3A45" w:rsidP="00525F02">
      <w:pPr>
        <w:jc w:val="right"/>
        <w:rPr>
          <w:b/>
          <w:i/>
          <w:szCs w:val="28"/>
        </w:rPr>
      </w:pPr>
    </w:p>
    <w:p w:rsidR="006E3A45" w:rsidRPr="005348A0" w:rsidRDefault="006E3A45" w:rsidP="00525F02">
      <w:pPr>
        <w:jc w:val="right"/>
        <w:rPr>
          <w:b/>
          <w:i/>
          <w:szCs w:val="28"/>
        </w:rPr>
      </w:pPr>
    </w:p>
    <w:p w:rsidR="006E3A45" w:rsidRPr="005348A0" w:rsidRDefault="006E3A45" w:rsidP="00525F02">
      <w:pPr>
        <w:jc w:val="right"/>
        <w:rPr>
          <w:b/>
          <w:i/>
          <w:szCs w:val="28"/>
        </w:rPr>
      </w:pPr>
    </w:p>
    <w:p w:rsidR="006E3A45" w:rsidRPr="005348A0" w:rsidRDefault="006E3A45" w:rsidP="00525F02">
      <w:pPr>
        <w:jc w:val="right"/>
        <w:rPr>
          <w:b/>
          <w:i/>
          <w:szCs w:val="28"/>
        </w:rPr>
      </w:pPr>
    </w:p>
    <w:p w:rsidR="006E3A45" w:rsidRPr="005348A0" w:rsidRDefault="006E3A45" w:rsidP="00525F02">
      <w:pPr>
        <w:jc w:val="right"/>
        <w:rPr>
          <w:b/>
          <w:i/>
          <w:szCs w:val="28"/>
        </w:rPr>
      </w:pPr>
    </w:p>
    <w:p w:rsidR="006E3A45" w:rsidRPr="005348A0" w:rsidRDefault="006E3A45" w:rsidP="00525F02">
      <w:pPr>
        <w:jc w:val="right"/>
        <w:rPr>
          <w:b/>
          <w:i/>
          <w:szCs w:val="28"/>
        </w:rPr>
      </w:pPr>
    </w:p>
    <w:p w:rsidR="006E3A45" w:rsidRPr="005348A0" w:rsidRDefault="006E3A45" w:rsidP="00525F02">
      <w:pPr>
        <w:jc w:val="right"/>
        <w:rPr>
          <w:b/>
          <w:i/>
          <w:szCs w:val="28"/>
        </w:rPr>
      </w:pPr>
    </w:p>
    <w:p w:rsidR="006E3A45" w:rsidRPr="005348A0" w:rsidRDefault="006E3A45" w:rsidP="00525F02">
      <w:pPr>
        <w:jc w:val="right"/>
        <w:rPr>
          <w:b/>
          <w:i/>
          <w:szCs w:val="28"/>
        </w:rPr>
      </w:pPr>
    </w:p>
    <w:p w:rsidR="00525F02" w:rsidRPr="005348A0" w:rsidRDefault="00525F02" w:rsidP="005348A0">
      <w:pPr>
        <w:spacing w:before="240" w:after="240"/>
        <w:jc w:val="right"/>
        <w:rPr>
          <w:b/>
          <w:i/>
        </w:rPr>
      </w:pPr>
      <w:r w:rsidRPr="005348A0">
        <w:rPr>
          <w:b/>
          <w:i/>
          <w:szCs w:val="28"/>
        </w:rPr>
        <w:t>Додаток 2.</w:t>
      </w:r>
      <w:r w:rsidR="005348A0">
        <w:rPr>
          <w:b/>
          <w:i/>
          <w:szCs w:val="28"/>
        </w:rPr>
        <w:t>Вимоги до фото-матеріалів</w:t>
      </w:r>
    </w:p>
    <w:p w:rsidR="0071324B" w:rsidRPr="005348A0" w:rsidRDefault="0071324B" w:rsidP="005348A0">
      <w:pPr>
        <w:spacing w:line="276" w:lineRule="auto"/>
        <w:jc w:val="both"/>
        <w:rPr>
          <w:b/>
          <w:szCs w:val="28"/>
        </w:rPr>
      </w:pPr>
      <w:r w:rsidRPr="005348A0">
        <w:t>При підготовці публікації необхідно сформувати теку з назвою «</w:t>
      </w:r>
      <w:proofErr w:type="spellStart"/>
      <w:r w:rsidRPr="005348A0">
        <w:t>фото_</w:t>
      </w:r>
      <w:r w:rsidRPr="005348A0">
        <w:rPr>
          <w:i/>
        </w:rPr>
        <w:t>назва</w:t>
      </w:r>
      <w:proofErr w:type="spellEnd"/>
      <w:r w:rsidRPr="005348A0">
        <w:rPr>
          <w:i/>
        </w:rPr>
        <w:t xml:space="preserve"> населеного пункту</w:t>
      </w:r>
      <w:r w:rsidRPr="005348A0">
        <w:t>», в ній мають міститися ф</w:t>
      </w:r>
      <w:r w:rsidR="005D7B12" w:rsidRPr="005348A0">
        <w:t>ото-ілюстративні матеріали (надалі: зображення)</w:t>
      </w:r>
      <w:r w:rsidRPr="005348A0">
        <w:t>, а також окремий файл формату *.</w:t>
      </w:r>
      <w:proofErr w:type="spellStart"/>
      <w:r w:rsidRPr="005348A0">
        <w:t>doc</w:t>
      </w:r>
      <w:proofErr w:type="spellEnd"/>
      <w:r w:rsidRPr="005348A0">
        <w:t xml:space="preserve"> з переліком файлів з фото та їх підписами українськ</w:t>
      </w:r>
      <w:r w:rsidR="00FF0116">
        <w:t>ою</w:t>
      </w:r>
      <w:r w:rsidRPr="005348A0">
        <w:t xml:space="preserve"> мов</w:t>
      </w:r>
      <w:r w:rsidR="00FF0116">
        <w:t>ою</w:t>
      </w:r>
      <w:r w:rsidRPr="005348A0">
        <w:t xml:space="preserve">. </w:t>
      </w:r>
      <w:r w:rsidRPr="005348A0">
        <w:rPr>
          <w:szCs w:val="28"/>
        </w:rPr>
        <w:t xml:space="preserve">Усі зображення мають бути у форматі </w:t>
      </w:r>
      <w:r w:rsidRPr="005348A0">
        <w:rPr>
          <w:b/>
        </w:rPr>
        <w:t>.JPG</w:t>
      </w:r>
      <w:r w:rsidRPr="005348A0">
        <w:t>, та мати назву латиною, цифри у назві використовувати тільки з літерами (цифрові назви без літер не використовувати!).</w:t>
      </w:r>
      <w:r w:rsidR="005D7B12" w:rsidRPr="005348A0">
        <w:t xml:space="preserve"> </w:t>
      </w:r>
    </w:p>
    <w:p w:rsidR="00666E18" w:rsidRPr="005348A0" w:rsidRDefault="00666E18" w:rsidP="005348A0">
      <w:pPr>
        <w:spacing w:before="240" w:after="240"/>
        <w:rPr>
          <w:b/>
          <w:i/>
        </w:rPr>
      </w:pPr>
      <w:r w:rsidRPr="005348A0">
        <w:rPr>
          <w:b/>
          <w:i/>
        </w:rPr>
        <w:t>Наприклад:</w:t>
      </w: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3402"/>
        <w:gridCol w:w="5635"/>
      </w:tblGrid>
      <w:tr w:rsidR="00666E18" w:rsidRPr="005348A0" w:rsidTr="009031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18" w:rsidRPr="005348A0" w:rsidRDefault="00666E18" w:rsidP="009031EE">
            <w:pPr>
              <w:rPr>
                <w:b/>
                <w:lang w:val="uk-UA"/>
              </w:rPr>
            </w:pPr>
            <w:r w:rsidRPr="005348A0">
              <w:rPr>
                <w:b/>
                <w:lang w:val="uk-UA"/>
              </w:rPr>
              <w:t xml:space="preserve">№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18" w:rsidRPr="005348A0" w:rsidRDefault="00666E18" w:rsidP="009031EE">
            <w:pPr>
              <w:rPr>
                <w:b/>
                <w:lang w:val="uk-UA"/>
              </w:rPr>
            </w:pPr>
            <w:r w:rsidRPr="005348A0">
              <w:rPr>
                <w:b/>
                <w:lang w:val="uk-UA"/>
              </w:rPr>
              <w:t>Назва файлу з фото</w:t>
            </w:r>
          </w:p>
          <w:p w:rsidR="00666E18" w:rsidRPr="005348A0" w:rsidRDefault="00666E18" w:rsidP="009031EE">
            <w:pPr>
              <w:rPr>
                <w:b/>
                <w:lang w:val="uk-UA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18" w:rsidRPr="005348A0" w:rsidRDefault="00666E18" w:rsidP="009031EE">
            <w:pPr>
              <w:rPr>
                <w:b/>
                <w:lang w:val="uk-UA"/>
              </w:rPr>
            </w:pPr>
            <w:r w:rsidRPr="005348A0">
              <w:rPr>
                <w:b/>
                <w:lang w:val="uk-UA"/>
              </w:rPr>
              <w:t>Опис фото</w:t>
            </w:r>
          </w:p>
        </w:tc>
      </w:tr>
      <w:tr w:rsidR="00666E18" w:rsidRPr="005348A0" w:rsidTr="00666E18">
        <w:trPr>
          <w:trHeight w:val="3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18" w:rsidRPr="005348A0" w:rsidRDefault="00666E18" w:rsidP="009031EE">
            <w:pPr>
              <w:rPr>
                <w:lang w:val="uk-UA"/>
              </w:rPr>
            </w:pPr>
            <w:r w:rsidRPr="005348A0">
              <w:rPr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18" w:rsidRPr="005348A0" w:rsidRDefault="00666E18" w:rsidP="00666E18">
            <w:pPr>
              <w:rPr>
                <w:lang w:val="uk-UA"/>
              </w:rPr>
            </w:pPr>
            <w:r w:rsidRPr="005348A0">
              <w:rPr>
                <w:lang w:val="uk-UA"/>
              </w:rPr>
              <w:t>Baronenko.jpg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18" w:rsidRPr="005348A0" w:rsidRDefault="00666E18" w:rsidP="00666E18">
            <w:pPr>
              <w:rPr>
                <w:lang w:val="uk-UA"/>
              </w:rPr>
            </w:pPr>
            <w:r w:rsidRPr="005348A0">
              <w:rPr>
                <w:szCs w:val="28"/>
                <w:lang w:val="uk-UA"/>
              </w:rPr>
              <w:t xml:space="preserve">Портрет </w:t>
            </w:r>
            <w:proofErr w:type="spellStart"/>
            <w:r w:rsidRPr="005348A0">
              <w:rPr>
                <w:szCs w:val="28"/>
                <w:lang w:val="uk-UA"/>
              </w:rPr>
              <w:t>Бароненко</w:t>
            </w:r>
            <w:proofErr w:type="spellEnd"/>
            <w:r w:rsidRPr="005348A0">
              <w:rPr>
                <w:szCs w:val="28"/>
                <w:lang w:val="uk-UA"/>
              </w:rPr>
              <w:t xml:space="preserve"> Г.</w:t>
            </w:r>
          </w:p>
        </w:tc>
      </w:tr>
      <w:tr w:rsidR="00666E18" w:rsidRPr="005348A0" w:rsidTr="009031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18" w:rsidRPr="005348A0" w:rsidRDefault="00666E18" w:rsidP="009031EE">
            <w:pPr>
              <w:rPr>
                <w:lang w:val="uk-UA"/>
              </w:rPr>
            </w:pPr>
            <w:r w:rsidRPr="005348A0">
              <w:rPr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18" w:rsidRPr="005348A0" w:rsidRDefault="00666E18" w:rsidP="00666E18">
            <w:pPr>
              <w:rPr>
                <w:lang w:val="uk-UA"/>
              </w:rPr>
            </w:pPr>
            <w:r w:rsidRPr="005348A0">
              <w:rPr>
                <w:lang w:val="uk-UA"/>
              </w:rPr>
              <w:t>1-kniga-Generaly.jpg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18" w:rsidRPr="005348A0" w:rsidRDefault="00666E18" w:rsidP="00666E18">
            <w:pPr>
              <w:rPr>
                <w:lang w:val="uk-UA"/>
              </w:rPr>
            </w:pPr>
            <w:r w:rsidRPr="005348A0">
              <w:rPr>
                <w:szCs w:val="28"/>
                <w:lang w:val="uk-UA"/>
              </w:rPr>
              <w:t xml:space="preserve">Книга  Г. </w:t>
            </w:r>
            <w:proofErr w:type="spellStart"/>
            <w:r w:rsidRPr="005348A0">
              <w:rPr>
                <w:szCs w:val="28"/>
                <w:lang w:val="uk-UA"/>
              </w:rPr>
              <w:t>Бароненко</w:t>
            </w:r>
            <w:proofErr w:type="spellEnd"/>
            <w:r w:rsidRPr="005348A0">
              <w:rPr>
                <w:szCs w:val="28"/>
                <w:lang w:val="uk-UA"/>
              </w:rPr>
              <w:t xml:space="preserve">  «Генерали вугільного краю»</w:t>
            </w:r>
          </w:p>
        </w:tc>
      </w:tr>
      <w:tr w:rsidR="00666E18" w:rsidRPr="005348A0" w:rsidTr="009031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18" w:rsidRPr="005348A0" w:rsidRDefault="00666E18" w:rsidP="009031EE">
            <w:pPr>
              <w:rPr>
                <w:lang w:val="uk-UA"/>
              </w:rPr>
            </w:pPr>
            <w:r w:rsidRPr="005348A0">
              <w:rPr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18" w:rsidRPr="005348A0" w:rsidRDefault="00666E18" w:rsidP="00666E18">
            <w:pPr>
              <w:rPr>
                <w:lang w:val="uk-UA"/>
              </w:rPr>
            </w:pPr>
            <w:r w:rsidRPr="005348A0">
              <w:rPr>
                <w:lang w:val="uk-UA"/>
              </w:rPr>
              <w:t>2-kniga-Naybilsha-CZF.jpg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18" w:rsidRPr="005348A0" w:rsidRDefault="00666E18" w:rsidP="00666E18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48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Книга Г. </w:t>
            </w:r>
            <w:proofErr w:type="spellStart"/>
            <w:r w:rsidRPr="005348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Бароненко</w:t>
            </w:r>
            <w:proofErr w:type="spellEnd"/>
            <w:r w:rsidRPr="005348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«Найбільша в Європі ЦЗФ Павлоградська»</w:t>
            </w:r>
          </w:p>
        </w:tc>
      </w:tr>
      <w:tr w:rsidR="00666E18" w:rsidRPr="005348A0" w:rsidTr="009031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18" w:rsidRPr="005348A0" w:rsidRDefault="00666E18" w:rsidP="009031EE">
            <w:pPr>
              <w:rPr>
                <w:lang w:val="uk-UA"/>
              </w:rPr>
            </w:pPr>
            <w:r w:rsidRPr="005348A0">
              <w:rPr>
                <w:lang w:val="uk-U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18" w:rsidRPr="005348A0" w:rsidRDefault="00666E18" w:rsidP="009031EE">
            <w:pPr>
              <w:rPr>
                <w:lang w:val="uk-UA"/>
              </w:rPr>
            </w:pPr>
            <w:r w:rsidRPr="005348A0">
              <w:rPr>
                <w:lang w:val="uk-UA"/>
              </w:rPr>
              <w:t>Prezentacia-knigi.jpg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18" w:rsidRPr="005348A0" w:rsidRDefault="00666E18" w:rsidP="00666E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5348A0">
              <w:rPr>
                <w:szCs w:val="28"/>
                <w:lang w:val="uk-UA"/>
              </w:rPr>
              <w:t>Презентація Книги «Генерали вугільного краю» 22 лютого 2017 року м. Павлоград</w:t>
            </w:r>
          </w:p>
        </w:tc>
      </w:tr>
    </w:tbl>
    <w:p w:rsidR="00666E18" w:rsidRPr="005348A0" w:rsidRDefault="00666E18" w:rsidP="005D7B12">
      <w:pPr>
        <w:jc w:val="both"/>
      </w:pPr>
    </w:p>
    <w:p w:rsidR="005D7B12" w:rsidRPr="005348A0" w:rsidRDefault="0071324B" w:rsidP="005348A0">
      <w:pPr>
        <w:spacing w:line="276" w:lineRule="auto"/>
        <w:jc w:val="both"/>
      </w:pPr>
      <w:r w:rsidRPr="005348A0">
        <w:t>У</w:t>
      </w:r>
      <w:r w:rsidR="005D7B12" w:rsidRPr="005348A0">
        <w:t xml:space="preserve">мовно </w:t>
      </w:r>
      <w:r w:rsidRPr="005348A0">
        <w:t>зображення</w:t>
      </w:r>
      <w:r w:rsidR="00666E18" w:rsidRPr="005348A0">
        <w:t xml:space="preserve"> для публікації</w:t>
      </w:r>
      <w:r w:rsidRPr="005348A0">
        <w:t xml:space="preserve"> </w:t>
      </w:r>
      <w:r w:rsidR="005D7B12" w:rsidRPr="005348A0">
        <w:t>можна поділити на три типи:</w:t>
      </w:r>
    </w:p>
    <w:p w:rsidR="005D7B12" w:rsidRPr="005348A0" w:rsidRDefault="005D7B12" w:rsidP="005348A0">
      <w:pPr>
        <w:pStyle w:val="a4"/>
        <w:numPr>
          <w:ilvl w:val="0"/>
          <w:numId w:val="27"/>
        </w:numPr>
        <w:spacing w:after="200" w:line="276" w:lineRule="auto"/>
        <w:ind w:left="0" w:firstLine="0"/>
        <w:rPr>
          <w:b/>
          <w:lang w:val="uk-UA"/>
        </w:rPr>
      </w:pPr>
      <w:r w:rsidRPr="005348A0">
        <w:rPr>
          <w:b/>
          <w:lang w:val="uk-UA"/>
        </w:rPr>
        <w:t>Титульне фото</w:t>
      </w:r>
    </w:p>
    <w:p w:rsidR="005D7B12" w:rsidRPr="005348A0" w:rsidRDefault="005D7B12" w:rsidP="005348A0">
      <w:pPr>
        <w:pStyle w:val="a4"/>
        <w:spacing w:line="276" w:lineRule="auto"/>
        <w:ind w:left="0"/>
        <w:jc w:val="both"/>
        <w:rPr>
          <w:lang w:val="uk-UA"/>
        </w:rPr>
      </w:pPr>
      <w:r w:rsidRPr="005348A0">
        <w:rPr>
          <w:lang w:val="uk-UA"/>
        </w:rPr>
        <w:t>Обов’язковий елемент матеріалів для публікації на Порталі «</w:t>
      </w:r>
      <w:proofErr w:type="spellStart"/>
      <w:r w:rsidRPr="005348A0">
        <w:rPr>
          <w:lang w:val="uk-UA"/>
        </w:rPr>
        <w:t>ДніпроКультура</w:t>
      </w:r>
      <w:proofErr w:type="spellEnd"/>
      <w:r w:rsidRPr="005348A0">
        <w:rPr>
          <w:lang w:val="uk-UA"/>
        </w:rPr>
        <w:t>». Має певні  параметри, обов’язкові до виконання:</w:t>
      </w:r>
    </w:p>
    <w:p w:rsidR="005D7B12" w:rsidRPr="005348A0" w:rsidRDefault="005D7B12" w:rsidP="005348A0">
      <w:pPr>
        <w:pStyle w:val="a4"/>
        <w:numPr>
          <w:ilvl w:val="0"/>
          <w:numId w:val="33"/>
        </w:numPr>
        <w:spacing w:line="276" w:lineRule="auto"/>
        <w:rPr>
          <w:lang w:val="uk-UA"/>
        </w:rPr>
      </w:pPr>
      <w:r w:rsidRPr="005348A0">
        <w:rPr>
          <w:lang w:val="uk-UA"/>
        </w:rPr>
        <w:t xml:space="preserve">Ширина – 800 </w:t>
      </w:r>
      <w:proofErr w:type="spellStart"/>
      <w:r w:rsidRPr="005348A0">
        <w:rPr>
          <w:lang w:val="uk-UA"/>
        </w:rPr>
        <w:t>пикс</w:t>
      </w:r>
      <w:proofErr w:type="spellEnd"/>
      <w:r w:rsidRPr="005348A0">
        <w:rPr>
          <w:lang w:val="uk-UA"/>
        </w:rPr>
        <w:t>.</w:t>
      </w:r>
    </w:p>
    <w:p w:rsidR="005D7B12" w:rsidRPr="005348A0" w:rsidRDefault="005D7B12" w:rsidP="005348A0">
      <w:pPr>
        <w:pStyle w:val="a4"/>
        <w:numPr>
          <w:ilvl w:val="0"/>
          <w:numId w:val="33"/>
        </w:numPr>
        <w:spacing w:line="276" w:lineRule="auto"/>
        <w:rPr>
          <w:lang w:val="uk-UA"/>
        </w:rPr>
      </w:pPr>
      <w:r w:rsidRPr="005348A0">
        <w:rPr>
          <w:lang w:val="uk-UA"/>
        </w:rPr>
        <w:t xml:space="preserve">Висота – 514 </w:t>
      </w:r>
      <w:proofErr w:type="spellStart"/>
      <w:r w:rsidRPr="005348A0">
        <w:rPr>
          <w:lang w:val="uk-UA"/>
        </w:rPr>
        <w:t>пикс</w:t>
      </w:r>
      <w:proofErr w:type="spellEnd"/>
      <w:r w:rsidRPr="005348A0">
        <w:rPr>
          <w:lang w:val="uk-UA"/>
        </w:rPr>
        <w:t>.</w:t>
      </w:r>
    </w:p>
    <w:p w:rsidR="005D7B12" w:rsidRPr="005348A0" w:rsidRDefault="005D7B12" w:rsidP="005348A0">
      <w:pPr>
        <w:pStyle w:val="a4"/>
        <w:numPr>
          <w:ilvl w:val="0"/>
          <w:numId w:val="33"/>
        </w:numPr>
        <w:spacing w:line="276" w:lineRule="auto"/>
        <w:rPr>
          <w:lang w:val="uk-UA"/>
        </w:rPr>
      </w:pPr>
      <w:r w:rsidRPr="005348A0">
        <w:rPr>
          <w:lang w:val="uk-UA"/>
        </w:rPr>
        <w:t xml:space="preserve">Роздільна здатність: 72 </w:t>
      </w:r>
      <w:proofErr w:type="spellStart"/>
      <w:r w:rsidRPr="005348A0">
        <w:rPr>
          <w:lang w:val="uk-UA"/>
        </w:rPr>
        <w:t>пікс</w:t>
      </w:r>
      <w:proofErr w:type="spellEnd"/>
      <w:r w:rsidRPr="005348A0">
        <w:rPr>
          <w:lang w:val="uk-UA"/>
        </w:rPr>
        <w:t>/дюйм</w:t>
      </w:r>
    </w:p>
    <w:p w:rsidR="005D7B12" w:rsidRPr="005348A0" w:rsidRDefault="005D7B12" w:rsidP="005348A0">
      <w:pPr>
        <w:pStyle w:val="a4"/>
        <w:numPr>
          <w:ilvl w:val="0"/>
          <w:numId w:val="33"/>
        </w:numPr>
        <w:spacing w:line="276" w:lineRule="auto"/>
        <w:rPr>
          <w:lang w:val="uk-UA"/>
        </w:rPr>
      </w:pPr>
      <w:r w:rsidRPr="005348A0">
        <w:rPr>
          <w:lang w:val="uk-UA"/>
        </w:rPr>
        <w:t>Висока якість зйомки, чіткість зображень.</w:t>
      </w:r>
    </w:p>
    <w:p w:rsidR="005D7B12" w:rsidRPr="005348A0" w:rsidRDefault="005D7B12" w:rsidP="005348A0">
      <w:pPr>
        <w:pStyle w:val="a4"/>
        <w:numPr>
          <w:ilvl w:val="0"/>
          <w:numId w:val="27"/>
        </w:numPr>
        <w:spacing w:after="200" w:line="276" w:lineRule="auto"/>
        <w:ind w:left="0" w:firstLine="0"/>
        <w:rPr>
          <w:b/>
          <w:lang w:val="uk-UA"/>
        </w:rPr>
      </w:pPr>
      <w:r w:rsidRPr="005348A0">
        <w:rPr>
          <w:b/>
          <w:lang w:val="uk-UA"/>
        </w:rPr>
        <w:t xml:space="preserve">Фото </w:t>
      </w:r>
      <w:r w:rsidR="009F3EA7">
        <w:rPr>
          <w:b/>
          <w:lang w:val="uk-UA"/>
        </w:rPr>
        <w:t>в</w:t>
      </w:r>
      <w:r w:rsidRPr="005348A0">
        <w:rPr>
          <w:b/>
          <w:lang w:val="uk-UA"/>
        </w:rPr>
        <w:t xml:space="preserve"> тексті</w:t>
      </w:r>
    </w:p>
    <w:p w:rsidR="005D7B12" w:rsidRPr="005348A0" w:rsidRDefault="00663CD6" w:rsidP="005348A0">
      <w:pPr>
        <w:pStyle w:val="a4"/>
        <w:spacing w:after="200" w:line="276" w:lineRule="auto"/>
        <w:ind w:left="0"/>
        <w:rPr>
          <w:lang w:val="uk-UA"/>
        </w:rPr>
      </w:pPr>
      <w:r w:rsidRPr="005348A0">
        <w:rPr>
          <w:lang w:val="uk-UA"/>
        </w:rPr>
        <w:t>1-5 зображень до розділів, що ілюструють текст.</w:t>
      </w:r>
    </w:p>
    <w:p w:rsidR="005D7B12" w:rsidRPr="005348A0" w:rsidRDefault="005D7B12" w:rsidP="005348A0">
      <w:pPr>
        <w:pStyle w:val="a4"/>
        <w:numPr>
          <w:ilvl w:val="0"/>
          <w:numId w:val="27"/>
        </w:numPr>
        <w:spacing w:after="200" w:line="276" w:lineRule="auto"/>
        <w:ind w:left="0" w:firstLine="0"/>
        <w:rPr>
          <w:b/>
          <w:lang w:val="uk-UA"/>
        </w:rPr>
      </w:pPr>
      <w:r w:rsidRPr="005348A0">
        <w:rPr>
          <w:b/>
          <w:lang w:val="uk-UA"/>
        </w:rPr>
        <w:t>Фото після тексту</w:t>
      </w:r>
    </w:p>
    <w:p w:rsidR="00663CD6" w:rsidRPr="005348A0" w:rsidRDefault="00663CD6" w:rsidP="005348A0">
      <w:pPr>
        <w:pStyle w:val="a4"/>
        <w:spacing w:line="276" w:lineRule="auto"/>
        <w:ind w:left="0"/>
        <w:jc w:val="both"/>
        <w:rPr>
          <w:lang w:val="uk-UA"/>
        </w:rPr>
      </w:pPr>
      <w:r w:rsidRPr="005348A0">
        <w:rPr>
          <w:lang w:val="uk-UA"/>
        </w:rPr>
        <w:t xml:space="preserve">Додаткові зображення, </w:t>
      </w:r>
      <w:r w:rsidR="009F3EA7">
        <w:rPr>
          <w:lang w:val="uk-UA"/>
        </w:rPr>
        <w:t>в</w:t>
      </w:r>
      <w:r w:rsidRPr="005348A0">
        <w:rPr>
          <w:lang w:val="uk-UA"/>
        </w:rPr>
        <w:t xml:space="preserve"> тому числі зображення </w:t>
      </w:r>
      <w:proofErr w:type="spellStart"/>
      <w:r w:rsidRPr="005348A0">
        <w:rPr>
          <w:lang w:val="uk-UA"/>
        </w:rPr>
        <w:t>відсканованих</w:t>
      </w:r>
      <w:proofErr w:type="spellEnd"/>
      <w:r w:rsidRPr="005348A0">
        <w:rPr>
          <w:lang w:val="uk-UA"/>
        </w:rPr>
        <w:t xml:space="preserve"> (сфотографованих) обкладинок книг, присвячених населеному пункту (за наявності такого видання).</w:t>
      </w:r>
    </w:p>
    <w:p w:rsidR="00525F02" w:rsidRPr="005348A0" w:rsidRDefault="00663CD6" w:rsidP="005348A0">
      <w:pPr>
        <w:spacing w:line="276" w:lineRule="auto"/>
        <w:rPr>
          <w:b/>
          <w:szCs w:val="28"/>
        </w:rPr>
      </w:pPr>
      <w:r w:rsidRPr="005348A0">
        <w:rPr>
          <w:b/>
          <w:szCs w:val="28"/>
        </w:rPr>
        <w:t>УВАГА!</w:t>
      </w:r>
    </w:p>
    <w:p w:rsidR="00663CD6" w:rsidRPr="005348A0" w:rsidRDefault="00663CD6" w:rsidP="005348A0">
      <w:pPr>
        <w:spacing w:line="276" w:lineRule="auto"/>
        <w:ind w:left="284"/>
        <w:jc w:val="both"/>
      </w:pPr>
      <w:r w:rsidRPr="005348A0">
        <w:t>Якщо будь-яке фото скачан</w:t>
      </w:r>
      <w:r w:rsidR="009F3EA7">
        <w:t>е</w:t>
      </w:r>
      <w:r w:rsidRPr="005348A0">
        <w:t xml:space="preserve"> з інтернет (намагайтеся уникати цього) – писати внизу публікації: «Фото запозичено з: інтернет адреса».</w:t>
      </w:r>
    </w:p>
    <w:p w:rsidR="00525F02" w:rsidRPr="005348A0" w:rsidRDefault="00525F02" w:rsidP="00525F02">
      <w:pPr>
        <w:rPr>
          <w:szCs w:val="28"/>
        </w:rPr>
      </w:pPr>
    </w:p>
    <w:p w:rsidR="00525F02" w:rsidRPr="005348A0" w:rsidRDefault="00525F02" w:rsidP="005348A0">
      <w:pPr>
        <w:spacing w:before="240" w:after="240"/>
        <w:jc w:val="right"/>
        <w:rPr>
          <w:b/>
          <w:i/>
          <w:sz w:val="28"/>
          <w:szCs w:val="28"/>
        </w:rPr>
      </w:pPr>
      <w:r w:rsidRPr="005348A0">
        <w:rPr>
          <w:b/>
          <w:i/>
          <w:sz w:val="28"/>
          <w:szCs w:val="28"/>
        </w:rPr>
        <w:t>Додаток 3.</w:t>
      </w:r>
      <w:r w:rsidR="00135E67">
        <w:rPr>
          <w:b/>
          <w:i/>
          <w:sz w:val="28"/>
          <w:szCs w:val="28"/>
        </w:rPr>
        <w:t xml:space="preserve"> </w:t>
      </w:r>
      <w:r w:rsidRPr="005348A0">
        <w:rPr>
          <w:b/>
          <w:i/>
          <w:sz w:val="28"/>
          <w:szCs w:val="28"/>
        </w:rPr>
        <w:t>Вимоги</w:t>
      </w:r>
      <w:r w:rsidR="005348A0">
        <w:rPr>
          <w:b/>
          <w:i/>
          <w:sz w:val="28"/>
          <w:szCs w:val="28"/>
        </w:rPr>
        <w:t xml:space="preserve"> до відео</w:t>
      </w:r>
    </w:p>
    <w:p w:rsidR="00666E18" w:rsidRPr="005348A0" w:rsidRDefault="00666E18" w:rsidP="00666E18">
      <w:pPr>
        <w:jc w:val="both"/>
        <w:rPr>
          <w:rStyle w:val="a8"/>
        </w:rPr>
      </w:pPr>
      <w:r w:rsidRPr="005348A0">
        <w:t xml:space="preserve">Якщо є якісне відео про населений пункт, розміщене на каналі </w:t>
      </w:r>
      <w:hyperlink r:id="rId18" w:history="1">
        <w:r w:rsidRPr="005348A0">
          <w:rPr>
            <w:rStyle w:val="a8"/>
          </w:rPr>
          <w:t>https://www.youtube.com/</w:t>
        </w:r>
      </w:hyperlink>
      <w:r w:rsidR="003767D6">
        <w:t xml:space="preserve">, </w:t>
      </w:r>
      <w:r w:rsidRPr="005348A0">
        <w:t>то можна вказати посилання після основного тексту публікації. Відео-сюжет має стосуватися безпосередньо історії та іст</w:t>
      </w:r>
      <w:r w:rsidR="003767D6">
        <w:t>оричних подій населеного пункту</w:t>
      </w:r>
      <w:r w:rsidRPr="005348A0">
        <w:t xml:space="preserve"> та не носити характер одноденної швидкоплинної новини. Уникати відео з політичними, спірними та некоректними матеріалами.</w:t>
      </w:r>
    </w:p>
    <w:p w:rsidR="00663CD6" w:rsidRPr="005348A0" w:rsidRDefault="00663CD6" w:rsidP="008C366C">
      <w:pPr>
        <w:rPr>
          <w:lang w:eastAsia="uk-UA"/>
        </w:rPr>
      </w:pPr>
    </w:p>
    <w:p w:rsidR="00B31D68" w:rsidRPr="005348A0" w:rsidRDefault="00B31D68" w:rsidP="008C366C">
      <w:pPr>
        <w:rPr>
          <w:lang w:eastAsia="uk-UA"/>
        </w:rPr>
      </w:pPr>
    </w:p>
    <w:p w:rsidR="005D7B12" w:rsidRPr="005348A0" w:rsidRDefault="005D7B12" w:rsidP="005D7B12"/>
    <w:p w:rsidR="005D7B12" w:rsidRPr="005348A0" w:rsidRDefault="005D7B12" w:rsidP="005D7B12"/>
    <w:p w:rsidR="005D7B12" w:rsidRPr="005348A0" w:rsidRDefault="005D7B12" w:rsidP="008C366C">
      <w:pPr>
        <w:rPr>
          <w:lang w:eastAsia="uk-UA"/>
        </w:rPr>
      </w:pPr>
    </w:p>
    <w:sectPr w:rsidR="005D7B12" w:rsidRPr="005348A0" w:rsidSect="008036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696" w:rsidRDefault="00824696" w:rsidP="00666E18">
      <w:r>
        <w:separator/>
      </w:r>
    </w:p>
  </w:endnote>
  <w:endnote w:type="continuationSeparator" w:id="0">
    <w:p w:rsidR="00824696" w:rsidRDefault="00824696" w:rsidP="0066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696" w:rsidRDefault="00824696" w:rsidP="00666E18">
      <w:r>
        <w:separator/>
      </w:r>
    </w:p>
  </w:footnote>
  <w:footnote w:type="continuationSeparator" w:id="0">
    <w:p w:rsidR="00824696" w:rsidRDefault="00824696" w:rsidP="00666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67C"/>
    <w:multiLevelType w:val="multilevel"/>
    <w:tmpl w:val="81DC4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1E0EF6"/>
    <w:multiLevelType w:val="hybridMultilevel"/>
    <w:tmpl w:val="560EA9F0"/>
    <w:lvl w:ilvl="0" w:tplc="537C4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26D07"/>
    <w:multiLevelType w:val="hybridMultilevel"/>
    <w:tmpl w:val="EFA4F23C"/>
    <w:lvl w:ilvl="0" w:tplc="537C416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537C4162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671C00A6">
      <w:numFmt w:val="bullet"/>
      <w:lvlText w:val="-"/>
      <w:lvlJc w:val="left"/>
      <w:pPr>
        <w:ind w:left="2586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7E754CA"/>
    <w:multiLevelType w:val="hybridMultilevel"/>
    <w:tmpl w:val="1A8EFA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9189D"/>
    <w:multiLevelType w:val="hybridMultilevel"/>
    <w:tmpl w:val="E5B04F94"/>
    <w:lvl w:ilvl="0" w:tplc="985EC4E0">
      <w:start w:val="18"/>
      <w:numFmt w:val="bullet"/>
      <w:lvlText w:val="–"/>
      <w:lvlJc w:val="left"/>
      <w:pPr>
        <w:ind w:left="1483" w:hanging="360"/>
      </w:pPr>
      <w:rPr>
        <w:rFonts w:ascii="Helvetica" w:eastAsia="Arial" w:hAnsi="Helvetica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5">
    <w:nsid w:val="16950ED0"/>
    <w:multiLevelType w:val="hybridMultilevel"/>
    <w:tmpl w:val="CF04665A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B2384"/>
    <w:multiLevelType w:val="hybridMultilevel"/>
    <w:tmpl w:val="9AC2AFEE"/>
    <w:lvl w:ilvl="0" w:tplc="A8B0DC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E2993"/>
    <w:multiLevelType w:val="hybridMultilevel"/>
    <w:tmpl w:val="99E2F5E8"/>
    <w:lvl w:ilvl="0" w:tplc="537C416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52341E70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3CF3B04"/>
    <w:multiLevelType w:val="multilevel"/>
    <w:tmpl w:val="49C68E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E1F7517"/>
    <w:multiLevelType w:val="hybridMultilevel"/>
    <w:tmpl w:val="D5D04E0C"/>
    <w:lvl w:ilvl="0" w:tplc="537C4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24ADC2">
      <w:start w:val="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F02946"/>
    <w:multiLevelType w:val="hybridMultilevel"/>
    <w:tmpl w:val="5770E360"/>
    <w:lvl w:ilvl="0" w:tplc="537C41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296FF1"/>
    <w:multiLevelType w:val="hybridMultilevel"/>
    <w:tmpl w:val="058293BA"/>
    <w:lvl w:ilvl="0" w:tplc="A0DE0D8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B803D30"/>
    <w:multiLevelType w:val="hybridMultilevel"/>
    <w:tmpl w:val="2B78F70E"/>
    <w:lvl w:ilvl="0" w:tplc="537C41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D8777B8"/>
    <w:multiLevelType w:val="hybridMultilevel"/>
    <w:tmpl w:val="64462EBE"/>
    <w:lvl w:ilvl="0" w:tplc="537C4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401FD0"/>
    <w:multiLevelType w:val="hybridMultilevel"/>
    <w:tmpl w:val="65308244"/>
    <w:lvl w:ilvl="0" w:tplc="537C4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972727"/>
    <w:multiLevelType w:val="hybridMultilevel"/>
    <w:tmpl w:val="6472D2D4"/>
    <w:lvl w:ilvl="0" w:tplc="537C4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5761F7"/>
    <w:multiLevelType w:val="hybridMultilevel"/>
    <w:tmpl w:val="69BE189A"/>
    <w:lvl w:ilvl="0" w:tplc="537C41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4F19F6"/>
    <w:multiLevelType w:val="hybridMultilevel"/>
    <w:tmpl w:val="6F36FC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5451F4"/>
    <w:multiLevelType w:val="multilevel"/>
    <w:tmpl w:val="97CE3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7D6DA1"/>
    <w:multiLevelType w:val="hybridMultilevel"/>
    <w:tmpl w:val="1772EA74"/>
    <w:lvl w:ilvl="0" w:tplc="A8B0DC0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3F7669"/>
    <w:multiLevelType w:val="hybridMultilevel"/>
    <w:tmpl w:val="E24C37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054D25"/>
    <w:multiLevelType w:val="multilevel"/>
    <w:tmpl w:val="3C0CFA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76051C3"/>
    <w:multiLevelType w:val="hybridMultilevel"/>
    <w:tmpl w:val="D9E0E00E"/>
    <w:lvl w:ilvl="0" w:tplc="537C416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3">
    <w:nsid w:val="5E647719"/>
    <w:multiLevelType w:val="hybridMultilevel"/>
    <w:tmpl w:val="8BE0A53C"/>
    <w:lvl w:ilvl="0" w:tplc="537C41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11239B5"/>
    <w:multiLevelType w:val="hybridMultilevel"/>
    <w:tmpl w:val="61849A82"/>
    <w:lvl w:ilvl="0" w:tplc="D80A91E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>
    <w:nsid w:val="61B10461"/>
    <w:multiLevelType w:val="hybridMultilevel"/>
    <w:tmpl w:val="43324528"/>
    <w:lvl w:ilvl="0" w:tplc="537C41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A145F83"/>
    <w:multiLevelType w:val="hybridMultilevel"/>
    <w:tmpl w:val="C6DA3D1A"/>
    <w:lvl w:ilvl="0" w:tplc="537C416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B7D5CF2"/>
    <w:multiLevelType w:val="hybridMultilevel"/>
    <w:tmpl w:val="F5B4B4A4"/>
    <w:lvl w:ilvl="0" w:tplc="537C4162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537C4162">
      <w:start w:val="1"/>
      <w:numFmt w:val="bullet"/>
      <w:lvlText w:val=""/>
      <w:lvlJc w:val="left"/>
      <w:pPr>
        <w:ind w:left="4145" w:hanging="360"/>
      </w:pPr>
      <w:rPr>
        <w:rFonts w:ascii="Symbol" w:hAnsi="Symbol" w:hint="default"/>
      </w:rPr>
    </w:lvl>
    <w:lvl w:ilvl="3" w:tplc="0422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8">
    <w:nsid w:val="6E853EEB"/>
    <w:multiLevelType w:val="hybridMultilevel"/>
    <w:tmpl w:val="09101D2C"/>
    <w:lvl w:ilvl="0" w:tplc="537C4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3C18EB"/>
    <w:multiLevelType w:val="hybridMultilevel"/>
    <w:tmpl w:val="A5FE9C2A"/>
    <w:lvl w:ilvl="0" w:tplc="537C41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99F24D3"/>
    <w:multiLevelType w:val="hybridMultilevel"/>
    <w:tmpl w:val="C6C4C82A"/>
    <w:lvl w:ilvl="0" w:tplc="537C4162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1">
    <w:nsid w:val="7C662B75"/>
    <w:multiLevelType w:val="hybridMultilevel"/>
    <w:tmpl w:val="E93662F6"/>
    <w:lvl w:ilvl="0" w:tplc="537C4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9"/>
  </w:num>
  <w:num w:numId="4">
    <w:abstractNumId w:val="26"/>
  </w:num>
  <w:num w:numId="5">
    <w:abstractNumId w:val="29"/>
  </w:num>
  <w:num w:numId="6">
    <w:abstractNumId w:val="23"/>
  </w:num>
  <w:num w:numId="7">
    <w:abstractNumId w:val="1"/>
  </w:num>
  <w:num w:numId="8">
    <w:abstractNumId w:val="16"/>
  </w:num>
  <w:num w:numId="9">
    <w:abstractNumId w:val="31"/>
  </w:num>
  <w:num w:numId="10">
    <w:abstractNumId w:val="28"/>
  </w:num>
  <w:num w:numId="11">
    <w:abstractNumId w:val="6"/>
  </w:num>
  <w:num w:numId="12">
    <w:abstractNumId w:val="5"/>
  </w:num>
  <w:num w:numId="13">
    <w:abstractNumId w:val="19"/>
  </w:num>
  <w:num w:numId="14">
    <w:abstractNumId w:val="11"/>
  </w:num>
  <w:num w:numId="15">
    <w:abstractNumId w:val="25"/>
  </w:num>
  <w:num w:numId="16">
    <w:abstractNumId w:val="0"/>
  </w:num>
  <w:num w:numId="17">
    <w:abstractNumId w:val="8"/>
  </w:num>
  <w:num w:numId="18">
    <w:abstractNumId w:val="14"/>
  </w:num>
  <w:num w:numId="19">
    <w:abstractNumId w:val="15"/>
  </w:num>
  <w:num w:numId="20">
    <w:abstractNumId w:val="22"/>
  </w:num>
  <w:num w:numId="21">
    <w:abstractNumId w:val="7"/>
  </w:num>
  <w:num w:numId="22">
    <w:abstractNumId w:val="21"/>
  </w:num>
  <w:num w:numId="23">
    <w:abstractNumId w:val="2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30"/>
  </w:num>
  <w:num w:numId="30">
    <w:abstractNumId w:val="27"/>
  </w:num>
  <w:num w:numId="31">
    <w:abstractNumId w:val="18"/>
  </w:num>
  <w:num w:numId="32">
    <w:abstractNumId w:val="10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AE"/>
    <w:rsid w:val="00041E1C"/>
    <w:rsid w:val="000532AB"/>
    <w:rsid w:val="000572ED"/>
    <w:rsid w:val="00076E90"/>
    <w:rsid w:val="000927FA"/>
    <w:rsid w:val="000B716A"/>
    <w:rsid w:val="00105E70"/>
    <w:rsid w:val="00114A5B"/>
    <w:rsid w:val="0011758B"/>
    <w:rsid w:val="00135E67"/>
    <w:rsid w:val="00163AC5"/>
    <w:rsid w:val="00176FC9"/>
    <w:rsid w:val="001A1CFE"/>
    <w:rsid w:val="001A1D35"/>
    <w:rsid w:val="001A7E4E"/>
    <w:rsid w:val="001D3044"/>
    <w:rsid w:val="001F40D9"/>
    <w:rsid w:val="00216D65"/>
    <w:rsid w:val="00297368"/>
    <w:rsid w:val="002E5F6A"/>
    <w:rsid w:val="002F7EC2"/>
    <w:rsid w:val="00347D66"/>
    <w:rsid w:val="003767D6"/>
    <w:rsid w:val="00385A08"/>
    <w:rsid w:val="003920D5"/>
    <w:rsid w:val="003B262F"/>
    <w:rsid w:val="004416E7"/>
    <w:rsid w:val="00445F5F"/>
    <w:rsid w:val="004813D4"/>
    <w:rsid w:val="00484DEC"/>
    <w:rsid w:val="004C3E29"/>
    <w:rsid w:val="004E71DE"/>
    <w:rsid w:val="00525F02"/>
    <w:rsid w:val="005348A0"/>
    <w:rsid w:val="005928AF"/>
    <w:rsid w:val="005C7BB6"/>
    <w:rsid w:val="005C7F9F"/>
    <w:rsid w:val="005D24AD"/>
    <w:rsid w:val="005D7B12"/>
    <w:rsid w:val="00601B06"/>
    <w:rsid w:val="006158A5"/>
    <w:rsid w:val="0065534C"/>
    <w:rsid w:val="0066284C"/>
    <w:rsid w:val="00663CD6"/>
    <w:rsid w:val="00666E18"/>
    <w:rsid w:val="006E3A45"/>
    <w:rsid w:val="006F0B7E"/>
    <w:rsid w:val="00711319"/>
    <w:rsid w:val="0071324B"/>
    <w:rsid w:val="00717120"/>
    <w:rsid w:val="0072653B"/>
    <w:rsid w:val="00726A3A"/>
    <w:rsid w:val="00735070"/>
    <w:rsid w:val="0076250C"/>
    <w:rsid w:val="007803EB"/>
    <w:rsid w:val="007933A4"/>
    <w:rsid w:val="007B243E"/>
    <w:rsid w:val="007B29DD"/>
    <w:rsid w:val="007C5570"/>
    <w:rsid w:val="007E7644"/>
    <w:rsid w:val="008036A2"/>
    <w:rsid w:val="00805C28"/>
    <w:rsid w:val="00824696"/>
    <w:rsid w:val="0083048C"/>
    <w:rsid w:val="00872F27"/>
    <w:rsid w:val="008C366C"/>
    <w:rsid w:val="008C7160"/>
    <w:rsid w:val="008F7E2B"/>
    <w:rsid w:val="00916FA9"/>
    <w:rsid w:val="0092564B"/>
    <w:rsid w:val="0094347E"/>
    <w:rsid w:val="009A4BA5"/>
    <w:rsid w:val="009B503A"/>
    <w:rsid w:val="009F3EA7"/>
    <w:rsid w:val="00A35973"/>
    <w:rsid w:val="00A506C2"/>
    <w:rsid w:val="00A61070"/>
    <w:rsid w:val="00AB5AFC"/>
    <w:rsid w:val="00B16733"/>
    <w:rsid w:val="00B31D68"/>
    <w:rsid w:val="00B445A7"/>
    <w:rsid w:val="00BA508D"/>
    <w:rsid w:val="00BD1716"/>
    <w:rsid w:val="00C2204B"/>
    <w:rsid w:val="00C33ACA"/>
    <w:rsid w:val="00C468E3"/>
    <w:rsid w:val="00CC7796"/>
    <w:rsid w:val="00CE28DA"/>
    <w:rsid w:val="00CF1E0D"/>
    <w:rsid w:val="00D01CF9"/>
    <w:rsid w:val="00D3475B"/>
    <w:rsid w:val="00D40F0B"/>
    <w:rsid w:val="00D429D7"/>
    <w:rsid w:val="00D4424C"/>
    <w:rsid w:val="00D6068A"/>
    <w:rsid w:val="00D65FE0"/>
    <w:rsid w:val="00D67CBB"/>
    <w:rsid w:val="00D9339B"/>
    <w:rsid w:val="00DA69AE"/>
    <w:rsid w:val="00DD5CCF"/>
    <w:rsid w:val="00DE23FE"/>
    <w:rsid w:val="00DF2122"/>
    <w:rsid w:val="00E032C9"/>
    <w:rsid w:val="00E15EC5"/>
    <w:rsid w:val="00E454AF"/>
    <w:rsid w:val="00E87FFE"/>
    <w:rsid w:val="00E92EFF"/>
    <w:rsid w:val="00EA6DBA"/>
    <w:rsid w:val="00EC48E0"/>
    <w:rsid w:val="00F107D8"/>
    <w:rsid w:val="00FB06CE"/>
    <w:rsid w:val="00FF0116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4E71DE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uiPriority w:val="34"/>
    <w:qFormat/>
    <w:rsid w:val="004E71DE"/>
    <w:pPr>
      <w:ind w:left="720"/>
      <w:contextualSpacing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4E71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1D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4E71DE"/>
    <w:pPr>
      <w:spacing w:after="0" w:line="240" w:lineRule="auto"/>
    </w:pPr>
    <w:rPr>
      <w:rFonts w:eastAsiaTheme="minorEastAsia"/>
      <w:lang w:eastAsia="uk-UA"/>
    </w:rPr>
  </w:style>
  <w:style w:type="character" w:styleId="a8">
    <w:name w:val="Hyperlink"/>
    <w:basedOn w:val="a0"/>
    <w:uiPriority w:val="99"/>
    <w:unhideWhenUsed/>
    <w:rsid w:val="00CE28DA"/>
    <w:rPr>
      <w:color w:val="0000FF"/>
      <w:u w:val="single"/>
    </w:rPr>
  </w:style>
  <w:style w:type="paragraph" w:styleId="a9">
    <w:name w:val="Body Text Indent"/>
    <w:basedOn w:val="a"/>
    <w:link w:val="aa"/>
    <w:rsid w:val="007933A4"/>
    <w:pPr>
      <w:ind w:firstLine="540"/>
      <w:jc w:val="both"/>
    </w:pPr>
    <w:rPr>
      <w:lang w:val="ru-RU"/>
    </w:rPr>
  </w:style>
  <w:style w:type="character" w:customStyle="1" w:styleId="aa">
    <w:name w:val="Основной текст с отступом Знак"/>
    <w:basedOn w:val="a0"/>
    <w:link w:val="a9"/>
    <w:rsid w:val="007933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ody Text"/>
    <w:basedOn w:val="a"/>
    <w:link w:val="ac"/>
    <w:uiPriority w:val="99"/>
    <w:semiHidden/>
    <w:unhideWhenUsed/>
    <w:rsid w:val="007933A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eastAsia="uk-UA"/>
    </w:rPr>
  </w:style>
  <w:style w:type="character" w:customStyle="1" w:styleId="ac">
    <w:name w:val="Основной текст Знак"/>
    <w:basedOn w:val="a0"/>
    <w:link w:val="ab"/>
    <w:uiPriority w:val="99"/>
    <w:semiHidden/>
    <w:rsid w:val="007933A4"/>
    <w:rPr>
      <w:rFonts w:eastAsiaTheme="minorEastAsia"/>
      <w:lang w:eastAsia="uk-UA"/>
    </w:rPr>
  </w:style>
  <w:style w:type="character" w:styleId="ad">
    <w:name w:val="Strong"/>
    <w:basedOn w:val="a0"/>
    <w:uiPriority w:val="22"/>
    <w:qFormat/>
    <w:rsid w:val="007803E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5D7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5D7B12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e">
    <w:name w:val="Table Grid"/>
    <w:basedOn w:val="a1"/>
    <w:uiPriority w:val="59"/>
    <w:rsid w:val="005D7B12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endnote text"/>
    <w:basedOn w:val="a"/>
    <w:link w:val="af0"/>
    <w:uiPriority w:val="99"/>
    <w:semiHidden/>
    <w:unhideWhenUsed/>
    <w:rsid w:val="00666E1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66E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666E18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666E18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66E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666E1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4E71DE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uiPriority w:val="34"/>
    <w:qFormat/>
    <w:rsid w:val="004E71DE"/>
    <w:pPr>
      <w:ind w:left="720"/>
      <w:contextualSpacing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4E71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1D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4E71DE"/>
    <w:pPr>
      <w:spacing w:after="0" w:line="240" w:lineRule="auto"/>
    </w:pPr>
    <w:rPr>
      <w:rFonts w:eastAsiaTheme="minorEastAsia"/>
      <w:lang w:eastAsia="uk-UA"/>
    </w:rPr>
  </w:style>
  <w:style w:type="character" w:styleId="a8">
    <w:name w:val="Hyperlink"/>
    <w:basedOn w:val="a0"/>
    <w:uiPriority w:val="99"/>
    <w:unhideWhenUsed/>
    <w:rsid w:val="00CE28DA"/>
    <w:rPr>
      <w:color w:val="0000FF"/>
      <w:u w:val="single"/>
    </w:rPr>
  </w:style>
  <w:style w:type="paragraph" w:styleId="a9">
    <w:name w:val="Body Text Indent"/>
    <w:basedOn w:val="a"/>
    <w:link w:val="aa"/>
    <w:rsid w:val="007933A4"/>
    <w:pPr>
      <w:ind w:firstLine="540"/>
      <w:jc w:val="both"/>
    </w:pPr>
    <w:rPr>
      <w:lang w:val="ru-RU"/>
    </w:rPr>
  </w:style>
  <w:style w:type="character" w:customStyle="1" w:styleId="aa">
    <w:name w:val="Основной текст с отступом Знак"/>
    <w:basedOn w:val="a0"/>
    <w:link w:val="a9"/>
    <w:rsid w:val="007933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ody Text"/>
    <w:basedOn w:val="a"/>
    <w:link w:val="ac"/>
    <w:uiPriority w:val="99"/>
    <w:semiHidden/>
    <w:unhideWhenUsed/>
    <w:rsid w:val="007933A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eastAsia="uk-UA"/>
    </w:rPr>
  </w:style>
  <w:style w:type="character" w:customStyle="1" w:styleId="ac">
    <w:name w:val="Основной текст Знак"/>
    <w:basedOn w:val="a0"/>
    <w:link w:val="ab"/>
    <w:uiPriority w:val="99"/>
    <w:semiHidden/>
    <w:rsid w:val="007933A4"/>
    <w:rPr>
      <w:rFonts w:eastAsiaTheme="minorEastAsia"/>
      <w:lang w:eastAsia="uk-UA"/>
    </w:rPr>
  </w:style>
  <w:style w:type="character" w:styleId="ad">
    <w:name w:val="Strong"/>
    <w:basedOn w:val="a0"/>
    <w:uiPriority w:val="22"/>
    <w:qFormat/>
    <w:rsid w:val="007803E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5D7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5D7B12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e">
    <w:name w:val="Table Grid"/>
    <w:basedOn w:val="a1"/>
    <w:uiPriority w:val="59"/>
    <w:rsid w:val="005D7B12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endnote text"/>
    <w:basedOn w:val="a"/>
    <w:link w:val="af0"/>
    <w:uiPriority w:val="99"/>
    <w:semiHidden/>
    <w:unhideWhenUsed/>
    <w:rsid w:val="00666E1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66E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666E18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666E18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66E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666E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dnipro.libr.dp.ua/selo_sadiba_istoriya_Kotivka" TargetMode="External"/><Relationship Id="rId18" Type="http://schemas.openxmlformats.org/officeDocument/2006/relationships/hyperlink" Target="https://www.youtube.com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nipro.libr.dp.ua" TargetMode="External"/><Relationship Id="rId17" Type="http://schemas.openxmlformats.org/officeDocument/2006/relationships/hyperlink" Target="https://support.google.com/maps/answer/30319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.ua/map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https://www.dnipro.libr.dp.ua/kraeznavstvo_istoriya_Dnepr_kozactvo" TargetMode="Externa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dnipro.libr.dp.ua/Misto_Zelenoji_Dolyny_Zelenodol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81A5C-DA35-4754-A673-D9EF18756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7665</Words>
  <Characters>4370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Зюлева</dc:creator>
  <cp:lastModifiedBy>Юля Зюлева</cp:lastModifiedBy>
  <cp:revision>36</cp:revision>
  <dcterms:created xsi:type="dcterms:W3CDTF">2018-11-19T11:45:00Z</dcterms:created>
  <dcterms:modified xsi:type="dcterms:W3CDTF">2018-11-23T07:46:00Z</dcterms:modified>
</cp:coreProperties>
</file>