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3C" w:rsidRDefault="00A7343C" w:rsidP="00E928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7B470" wp14:editId="7B7231C2">
                <wp:simplePos x="0" y="0"/>
                <wp:positionH relativeFrom="column">
                  <wp:posOffset>-6416</wp:posOffset>
                </wp:positionH>
                <wp:positionV relativeFrom="paragraph">
                  <wp:posOffset>206484</wp:posOffset>
                </wp:positionV>
                <wp:extent cx="5810250" cy="420064"/>
                <wp:effectExtent l="0" t="0" r="0" b="184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20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perspectiveRight"/>
                          <a:lightRig rig="threePt" dir="t"/>
                        </a:scene3d>
                      </wps:spPr>
                      <wps:txbx>
                        <w:txbxContent>
                          <w:p w:rsidR="00A7343C" w:rsidRPr="00A7343C" w:rsidRDefault="00A7343C" w:rsidP="00A7343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7D7D7D"/>
                                <w:sz w:val="36"/>
                                <w:szCs w:val="36"/>
                                <w:lang w:val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7343C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7D7D7D"/>
                                <w:sz w:val="36"/>
                                <w:szCs w:val="36"/>
                                <w:lang w:val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“ </w:t>
                            </w:r>
                            <w:r w:rsidRPr="00A7343C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7D7D7D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Моє бачення бібліотеки 30-х років ХХІ ст.</w:t>
                            </w:r>
                            <w:r w:rsidRPr="00A7343C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7D7D7D"/>
                                <w:sz w:val="36"/>
                                <w:szCs w:val="36"/>
                                <w:lang w:val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”</w:t>
                            </w:r>
                          </w:p>
                          <w:p w:rsidR="00A7343C" w:rsidRPr="00A7343C" w:rsidRDefault="00A7343C" w:rsidP="00A7343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5pt;margin-top:16.25pt;width:457.5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" filled="f" stroked="f">
                <v:textbox>
                  <w:txbxContent>
                    <w:p w:rsidR="00A7343C" w:rsidRPr="00A7343C" w:rsidRDefault="00A7343C" w:rsidP="00A7343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7D7D7D"/>
                          <w:sz w:val="36"/>
                          <w:szCs w:val="36"/>
                          <w:lang w:val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7343C">
                        <w:rPr>
                          <w:rFonts w:ascii="Times New Roman" w:hAnsi="Times New Roman" w:cs="Times New Roman"/>
                          <w:b/>
                          <w:outline/>
                          <w:color w:val="7D7D7D"/>
                          <w:sz w:val="36"/>
                          <w:szCs w:val="36"/>
                          <w:lang w:val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“ </w:t>
                      </w:r>
                      <w:r w:rsidRPr="00A7343C">
                        <w:rPr>
                          <w:rFonts w:ascii="Times New Roman" w:hAnsi="Times New Roman" w:cs="Times New Roman"/>
                          <w:b/>
                          <w:outline/>
                          <w:color w:val="7D7D7D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Моє бачення бібліотеки 30-х років ХХІ ст.</w:t>
                      </w:r>
                      <w:r w:rsidRPr="00A7343C">
                        <w:rPr>
                          <w:rFonts w:ascii="Times New Roman" w:hAnsi="Times New Roman" w:cs="Times New Roman"/>
                          <w:b/>
                          <w:outline/>
                          <w:color w:val="7D7D7D"/>
                          <w:sz w:val="36"/>
                          <w:szCs w:val="36"/>
                          <w:lang w:val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”</w:t>
                      </w:r>
                    </w:p>
                    <w:p w:rsidR="00A7343C" w:rsidRPr="00A7343C" w:rsidRDefault="00A7343C" w:rsidP="00A7343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096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A4E81" w:rsidRPr="00646285" w:rsidRDefault="00A7343C" w:rsidP="00A734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4E81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237AA6" w:rsidRDefault="00AA4E81" w:rsidP="00A7343C">
      <w:pPr>
        <w:rPr>
          <w:rFonts w:ascii="Times New Roman" w:hAnsi="Times New Roman" w:cs="Times New Roman"/>
          <w:sz w:val="24"/>
          <w:szCs w:val="24"/>
        </w:rPr>
      </w:pPr>
      <w:r w:rsidRPr="00646285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A7343C" w:rsidRPr="00AA4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281B">
        <w:rPr>
          <w:rFonts w:ascii="Times New Roman" w:hAnsi="Times New Roman" w:cs="Times New Roman"/>
          <w:sz w:val="24"/>
          <w:szCs w:val="24"/>
        </w:rPr>
        <w:t>Біблі</w:t>
      </w:r>
      <w:r w:rsidR="00DE0964">
        <w:rPr>
          <w:rFonts w:ascii="Times New Roman" w:hAnsi="Times New Roman" w:cs="Times New Roman"/>
          <w:sz w:val="24"/>
          <w:szCs w:val="24"/>
        </w:rPr>
        <w:t>о</w:t>
      </w:r>
      <w:r w:rsidR="00E9281B">
        <w:rPr>
          <w:rFonts w:ascii="Times New Roman" w:hAnsi="Times New Roman" w:cs="Times New Roman"/>
          <w:sz w:val="24"/>
          <w:szCs w:val="24"/>
        </w:rPr>
        <w:t>тека – це скарбниця знань. В книгах зібрані по краплинах знання, мрії, мудрість людська, яка накопичувалася з початку зародження людства.</w:t>
      </w:r>
    </w:p>
    <w:p w:rsidR="00E9281B" w:rsidRPr="00E9281B" w:rsidRDefault="00E9281B" w:rsidP="00A7343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7343C" w:rsidRPr="00A7343C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81B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Нет ничего, что бы в жизни было прекраснее книги хорошей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E9281B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E9281B" w:rsidRDefault="00E9281B" w:rsidP="00A7343C">
      <w:pPr>
        <w:rPr>
          <w:rFonts w:ascii="Times New Roman" w:hAnsi="Times New Roman" w:cs="Times New Roman"/>
          <w:sz w:val="24"/>
          <w:szCs w:val="24"/>
        </w:rPr>
      </w:pPr>
      <w:r w:rsidRPr="00E9281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A7343C" w:rsidRPr="00AA4E81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E92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Мислитель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Гедіос</w:t>
      </w:r>
      <w:proofErr w:type="spellEnd"/>
    </w:p>
    <w:p w:rsidR="00E9281B" w:rsidRDefault="00DE0964" w:rsidP="00A73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281B">
        <w:rPr>
          <w:rFonts w:ascii="Times New Roman" w:hAnsi="Times New Roman" w:cs="Times New Roman"/>
          <w:sz w:val="24"/>
          <w:szCs w:val="24"/>
        </w:rPr>
        <w:t xml:space="preserve">Зараз у світі накопичилися гори книг і печатних видань і людям важко розібратися в морі інформації, все важче бути в курсі навіть загальних досягнень науки і мистецтва. </w:t>
      </w:r>
      <w:r w:rsidR="00D165A1">
        <w:rPr>
          <w:rFonts w:ascii="Times New Roman" w:hAnsi="Times New Roman" w:cs="Times New Roman"/>
          <w:sz w:val="24"/>
          <w:szCs w:val="24"/>
        </w:rPr>
        <w:t xml:space="preserve">А </w:t>
      </w:r>
      <w:r w:rsidR="00E9281B">
        <w:rPr>
          <w:rFonts w:ascii="Times New Roman" w:hAnsi="Times New Roman" w:cs="Times New Roman"/>
          <w:sz w:val="24"/>
          <w:szCs w:val="24"/>
        </w:rPr>
        <w:t>саме знаючий бібліотекар допоможе читачу у пошуку потрібної інформації.</w:t>
      </w:r>
    </w:p>
    <w:p w:rsidR="00E9281B" w:rsidRDefault="00DE0964" w:rsidP="00A73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281B">
        <w:rPr>
          <w:rFonts w:ascii="Times New Roman" w:hAnsi="Times New Roman" w:cs="Times New Roman"/>
          <w:sz w:val="24"/>
          <w:szCs w:val="24"/>
        </w:rPr>
        <w:t xml:space="preserve">Так як кисень потрібен людині, щоб дихати, так бібліотеці потрібні читачі, щоб вона могла продовжувати жити. І тому всі бібліотечні процеси повинні бути спрямовані на задоволення потреб наявних та майбутніх користувачів бібліотеки. </w:t>
      </w:r>
      <w:r w:rsidR="00E9281B" w:rsidRPr="00E9281B">
        <w:rPr>
          <w:rFonts w:ascii="Times New Roman" w:hAnsi="Times New Roman" w:cs="Times New Roman"/>
          <w:b/>
          <w:sz w:val="24"/>
          <w:szCs w:val="24"/>
        </w:rPr>
        <w:t>Якою ж вона буде у майбутньому?</w:t>
      </w:r>
    </w:p>
    <w:p w:rsidR="00E9281B" w:rsidRDefault="00DE0964" w:rsidP="00A73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9281B" w:rsidRPr="00DE0964">
        <w:rPr>
          <w:rFonts w:ascii="Times New Roman" w:hAnsi="Times New Roman" w:cs="Times New Roman"/>
          <w:sz w:val="24"/>
          <w:szCs w:val="24"/>
        </w:rPr>
        <w:t xml:space="preserve">Бібліотечні приміщення будуть мати естетичний сучасний дизайн, приємний для відвідувачів, щоб їм завжди </w:t>
      </w:r>
      <w:r w:rsidRPr="00DE0964">
        <w:rPr>
          <w:rFonts w:ascii="Times New Roman" w:hAnsi="Times New Roman" w:cs="Times New Roman"/>
          <w:sz w:val="24"/>
          <w:szCs w:val="24"/>
        </w:rPr>
        <w:t>хотілося сюди повернутися.</w:t>
      </w:r>
    </w:p>
    <w:p w:rsidR="00DE0964" w:rsidRDefault="00DE0964" w:rsidP="00A73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1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Бібліотечний фонд буде звільнений від суспільно-політичної, застарілої та художньої літератури, яка не користується попитом. А комплектування бібліотеки відповідає задоволенню існуючих потреб користувачів у художній, науковій та науково-популярній літературі. Багатий книжковий фонд задовольнить потреби різних верств населення: учнів, студентів, тих, хто читає для власного задоволення.</w:t>
      </w:r>
    </w:p>
    <w:p w:rsidR="00DE0964" w:rsidRDefault="00DE0964" w:rsidP="00A73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1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Сучасне життя потребує нових підходів до знань.</w:t>
      </w:r>
      <w:r w:rsidR="00D165A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учасна бібліотека буде оснащена новітніми засобами для пошуку інформації. Читачі будуть мати доступ до найсучасніших інформаційних технологій, електронних документів, а, отже, через них до літератури, періодики, новинок науки, техніки, медицини. В бібліотеці буде зал мультимедійних презентацій для проведення інтерактивних форм спілкування.</w:t>
      </w:r>
    </w:p>
    <w:p w:rsidR="00DE0964" w:rsidRDefault="00DE0964" w:rsidP="00A73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Бібліотека  -  місце проведення дозвілля у спілкуванні з літературою, культурою, мистецтвом, доступом до літературних новинок, найсучасніших інформаційних і освітніх матеріалів.</w:t>
      </w:r>
    </w:p>
    <w:p w:rsidR="00D165A1" w:rsidRDefault="00D165A1" w:rsidP="00A73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 « епоху комп’ютерів» люди багато часу проводять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інтернеті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Але віртуальне спілкування не може замінити живого теплого слова, людської участі. І тому, бібліотека буде місцем, де гуртуються люди різних соціальних груп, які хочуть вирішити свої проблеми або просто поспілкуватися: </w:t>
      </w:r>
      <w:r w:rsidR="00447A2C">
        <w:rPr>
          <w:rFonts w:ascii="Times New Roman" w:hAnsi="Times New Roman" w:cs="Times New Roman"/>
          <w:sz w:val="24"/>
          <w:szCs w:val="24"/>
        </w:rPr>
        <w:t>безробітні, люди похилого віку та з обмеженими можливостями, молодь, діти, батьки. Це будуть клуби за інтересами, де люди зможуть знайти підтримку, розуміння, вихід у вирішенні проблем, поділитися досвідом, гарно провести час.</w:t>
      </w:r>
    </w:p>
    <w:p w:rsidR="00447A2C" w:rsidRDefault="00447A2C" w:rsidP="00A73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1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Дорослі можуть спокійно попрацювати в бібліотеці, а в цей час їхні діти будуть зайняті у дитячому куточку бібліотеки, граючись іграшками або переглядаючи мультфільми.</w:t>
      </w:r>
    </w:p>
    <w:p w:rsidR="00447A2C" w:rsidRDefault="00447A2C" w:rsidP="00A73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майбутньому формуляри будуть введені в інформаційну систему, а в меню комп’ютера швидко можна буде обрати книгу зі стислим описом тексту, що зменшує витрати часу відвідувача на пошук інформації.</w:t>
      </w:r>
    </w:p>
    <w:p w:rsidR="00AA4E81" w:rsidRPr="00646285" w:rsidRDefault="00AA4E81" w:rsidP="006462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47A2C" w:rsidRDefault="00447A2C" w:rsidP="00646285">
      <w:pPr>
        <w:rPr>
          <w:rFonts w:ascii="Times New Roman" w:hAnsi="Times New Roman" w:cs="Times New Roman"/>
          <w:b/>
          <w:sz w:val="24"/>
          <w:szCs w:val="24"/>
        </w:rPr>
      </w:pPr>
      <w:r w:rsidRPr="00447A2C">
        <w:rPr>
          <w:rFonts w:ascii="Times New Roman" w:hAnsi="Times New Roman" w:cs="Times New Roman"/>
          <w:b/>
          <w:sz w:val="24"/>
          <w:szCs w:val="24"/>
        </w:rPr>
        <w:t>Шановні друзі !</w:t>
      </w:r>
    </w:p>
    <w:p w:rsidR="00E41054" w:rsidRDefault="00447A2C" w:rsidP="00A73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Приходьте до бібліотеки. Книги поведуть вас у незнайомий, цікавий, дивовижний світ, познайомлять з прекрасними людьми, дадуть відповіді на безліч запитань. Відкрийте для себе мудрість українських народних казок, наповніть свої серця ніжністю Лесі Українки та Анни Ахматової</w:t>
      </w:r>
      <w:r w:rsidR="00E41054">
        <w:rPr>
          <w:rFonts w:ascii="Times New Roman" w:hAnsi="Times New Roman" w:cs="Times New Roman"/>
          <w:sz w:val="24"/>
          <w:szCs w:val="24"/>
        </w:rPr>
        <w:t>, мужністю героїв історичних творів, любов</w:t>
      </w:r>
      <w:r w:rsidR="00E41054" w:rsidRPr="00E41054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E41054">
        <w:rPr>
          <w:rFonts w:ascii="Times New Roman" w:hAnsi="Times New Roman" w:cs="Times New Roman"/>
          <w:sz w:val="24"/>
          <w:szCs w:val="24"/>
        </w:rPr>
        <w:t>ю до всього живого. В  бібліотеці вас із радістю чекають, завжди допоможуть знайти потрібне.</w:t>
      </w:r>
    </w:p>
    <w:p w:rsidR="00E41054" w:rsidRDefault="00E41054" w:rsidP="001D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41054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Не оминайте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поріг, </w:t>
      </w:r>
    </w:p>
    <w:p w:rsidR="00E41054" w:rsidRDefault="00E41054" w:rsidP="001D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410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Беріть скарби нетлінні в руки, </w:t>
      </w:r>
      <w:bookmarkStart w:id="0" w:name="_GoBack"/>
      <w:bookmarkEnd w:id="0"/>
    </w:p>
    <w:p w:rsidR="00E41054" w:rsidRDefault="00E41054" w:rsidP="001D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Нема прекрасніших доріг, </w:t>
      </w:r>
    </w:p>
    <w:p w:rsidR="00E41054" w:rsidRPr="00AA4E81" w:rsidRDefault="00E41054" w:rsidP="001D102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Ніж в бібліотеку  -  храм науки .</w:t>
      </w:r>
      <w:r w:rsidRPr="00E41054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E41054" w:rsidRDefault="00E41054" w:rsidP="00A7343C">
      <w:pPr>
        <w:rPr>
          <w:rFonts w:ascii="Times New Roman" w:hAnsi="Times New Roman" w:cs="Times New Roman"/>
          <w:sz w:val="24"/>
          <w:szCs w:val="24"/>
        </w:rPr>
      </w:pPr>
      <w:r w:rsidRPr="00E41054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Книги – джерела знань, а бібліотеки – їхні сховища і вони будуть завжди, бо саме з книг ми можемо отримати справжні знання, без яких людство обійтися не може.</w:t>
      </w:r>
    </w:p>
    <w:p w:rsidR="00E41054" w:rsidRDefault="00E41054" w:rsidP="001D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Вона була і є , і буде,</w:t>
      </w:r>
    </w:p>
    <w:p w:rsidR="00E41054" w:rsidRDefault="00E41054" w:rsidP="001D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Приходь з проблемами сюди.</w:t>
      </w:r>
    </w:p>
    <w:p w:rsidR="00E41054" w:rsidRDefault="00E41054" w:rsidP="001D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Бібліотека служить людям, </w:t>
      </w:r>
    </w:p>
    <w:p w:rsidR="00E41054" w:rsidRDefault="00E41054" w:rsidP="001D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Сьогодні, завтра і завжди.</w:t>
      </w:r>
    </w:p>
    <w:p w:rsidR="00E41054" w:rsidRDefault="00E41054" w:rsidP="001D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054" w:rsidRDefault="00E41054" w:rsidP="001D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Всі двері тут відкриті навстіж  -</w:t>
      </w:r>
    </w:p>
    <w:p w:rsidR="00E41054" w:rsidRDefault="00E41054" w:rsidP="001D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Будь ласка, шановні, прийдіть!</w:t>
      </w:r>
    </w:p>
    <w:p w:rsidR="00E41054" w:rsidRDefault="00E41054" w:rsidP="001D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Все краще, потрібне, сучасне</w:t>
      </w:r>
    </w:p>
    <w:p w:rsidR="00E41054" w:rsidRDefault="00E41054" w:rsidP="001D1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Дивіться, читайте, беріть!</w:t>
      </w:r>
    </w:p>
    <w:p w:rsidR="00E41054" w:rsidRDefault="00E41054" w:rsidP="00A7343C">
      <w:pPr>
        <w:rPr>
          <w:rFonts w:ascii="Times New Roman" w:hAnsi="Times New Roman" w:cs="Times New Roman"/>
          <w:sz w:val="24"/>
          <w:szCs w:val="24"/>
        </w:rPr>
      </w:pPr>
    </w:p>
    <w:p w:rsidR="00E41054" w:rsidRDefault="00E41054" w:rsidP="00E41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1054" w:rsidRDefault="00E41054" w:rsidP="00E41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1054" w:rsidRDefault="00E41054" w:rsidP="00E41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1054" w:rsidRDefault="00E41054" w:rsidP="00E41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1054" w:rsidRDefault="00E41054" w:rsidP="00E41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1054" w:rsidRDefault="00E41054" w:rsidP="00E41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1054" w:rsidRDefault="00E41054" w:rsidP="00E41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1054" w:rsidRPr="00646285" w:rsidRDefault="00E41054" w:rsidP="00E4105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1054" w:rsidRPr="00E41054" w:rsidRDefault="00E41054" w:rsidP="00E41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1054" w:rsidRPr="00E41054" w:rsidRDefault="00E41054" w:rsidP="00E4105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1054" w:rsidRPr="00E41054" w:rsidRDefault="00E41054" w:rsidP="00E4105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41054" w:rsidRPr="00E41054" w:rsidSect="00AA4E81">
      <w:pgSz w:w="11906" w:h="16838"/>
      <w:pgMar w:top="850" w:right="850" w:bottom="850" w:left="1417" w:header="708" w:footer="708" w:gutter="0"/>
      <w:pgBorders w:offsetFrom="page">
        <w:top w:val="waveline" w:sz="16" w:space="24" w:color="auto"/>
        <w:left w:val="waveline" w:sz="16" w:space="24" w:color="auto"/>
        <w:bottom w:val="waveline" w:sz="16" w:space="24" w:color="auto"/>
        <w:right w:val="waveline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1B"/>
    <w:rsid w:val="001D102B"/>
    <w:rsid w:val="00237AA6"/>
    <w:rsid w:val="00447A2C"/>
    <w:rsid w:val="00646285"/>
    <w:rsid w:val="00A7343C"/>
    <w:rsid w:val="00AA4E81"/>
    <w:rsid w:val="00D165A1"/>
    <w:rsid w:val="00DE0964"/>
    <w:rsid w:val="00E41054"/>
    <w:rsid w:val="00E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2769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Public</cp:lastModifiedBy>
  <cp:revision>5</cp:revision>
  <dcterms:created xsi:type="dcterms:W3CDTF">2013-06-05T06:53:00Z</dcterms:created>
  <dcterms:modified xsi:type="dcterms:W3CDTF">2013-06-05T11:13:00Z</dcterms:modified>
</cp:coreProperties>
</file>