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8F" w:rsidRPr="00E62726" w:rsidRDefault="0085328F" w:rsidP="0085328F">
      <w:pPr>
        <w:jc w:val="center"/>
        <w:rPr>
          <w:b/>
          <w:sz w:val="24"/>
          <w:szCs w:val="24"/>
          <w:lang w:val="uk-UA"/>
        </w:rPr>
      </w:pP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ХРОНІКА РОБОТИ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ДНІПРОВСЬКОГО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>ГЕНЕАЛОГІЧНОГО ТОВАРИСТВА</w:t>
      </w:r>
    </w:p>
    <w:p w:rsidR="0085328F" w:rsidRPr="00F60E36" w:rsidRDefault="0085328F" w:rsidP="0085328F">
      <w:pPr>
        <w:pStyle w:val="a5"/>
        <w:spacing w:after="0"/>
        <w:jc w:val="center"/>
        <w:rPr>
          <w:rFonts w:ascii="Monotype Corsiva" w:hAnsi="Monotype Corsiva"/>
          <w:color w:val="984806"/>
          <w:sz w:val="48"/>
          <w:szCs w:val="48"/>
          <w:lang w:val="ru-RU"/>
        </w:rPr>
      </w:pP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 xml:space="preserve">–––––– 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>20</w:t>
      </w:r>
      <w:r>
        <w:rPr>
          <w:rFonts w:ascii="Monotype Corsiva" w:hAnsi="Monotype Corsiva"/>
          <w:color w:val="auto"/>
          <w:sz w:val="48"/>
          <w:szCs w:val="48"/>
          <w:lang w:val="ru-RU"/>
        </w:rPr>
        <w:t>21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 xml:space="preserve"> </w:t>
      </w: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>––––––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eastAsia="en-US"/>
        </w:rPr>
      </w:pPr>
    </w:p>
    <w:p w:rsidR="0085328F" w:rsidRPr="00E62726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с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>і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>чня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85328F" w:rsidRPr="00DA68D6" w:rsidRDefault="0085328F" w:rsidP="0085328F">
      <w:pPr>
        <w:jc w:val="both"/>
        <w:rPr>
          <w:rFonts w:eastAsia="Calibri"/>
          <w:b/>
          <w:sz w:val="24"/>
          <w:szCs w:val="24"/>
          <w:lang w:val="uk-UA" w:eastAsia="en-US"/>
        </w:rPr>
      </w:pPr>
      <w:r w:rsidRPr="00E62726">
        <w:rPr>
          <w:noProof/>
        </w:rPr>
        <w:drawing>
          <wp:anchor distT="0" distB="0" distL="114300" distR="114300" simplePos="0" relativeHeight="251664384" behindDoc="1" locked="0" layoutInCell="1" allowOverlap="1" wp14:anchorId="396508E5" wp14:editId="7412FC53">
            <wp:simplePos x="0" y="0"/>
            <wp:positionH relativeFrom="column">
              <wp:posOffset>2540</wp:posOffset>
            </wp:positionH>
            <wp:positionV relativeFrom="paragraph">
              <wp:posOffset>959485</wp:posOffset>
            </wp:positionV>
            <wp:extent cx="3008630" cy="1353820"/>
            <wp:effectExtent l="0" t="0" r="1270" b="0"/>
            <wp:wrapThrough wrapText="bothSides">
              <wp:wrapPolygon edited="0">
                <wp:start x="0" y="0"/>
                <wp:lineTo x="0" y="21276"/>
                <wp:lineTo x="21472" y="21276"/>
                <wp:lineTo x="2147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uk-UA"/>
        </w:rPr>
        <w:t>В</w:t>
      </w:r>
      <w:r w:rsidRPr="00DA68D6">
        <w:rPr>
          <w:sz w:val="24"/>
          <w:szCs w:val="24"/>
          <w:lang w:val="uk-UA"/>
        </w:rPr>
        <w:t xml:space="preserve">ідбулося перше у 2021 році засідання </w:t>
      </w:r>
      <w:r w:rsidRPr="0085328F">
        <w:rPr>
          <w:b/>
          <w:sz w:val="24"/>
          <w:szCs w:val="24"/>
          <w:lang w:val="uk-UA"/>
        </w:rPr>
        <w:t>Дніпровського генеалогічного товариства</w:t>
      </w:r>
      <w:r w:rsidRPr="00DA68D6">
        <w:rPr>
          <w:sz w:val="24"/>
          <w:szCs w:val="24"/>
          <w:lang w:val="uk-UA"/>
        </w:rPr>
        <w:t xml:space="preserve">, де презентувалося нове видання Ігоря </w:t>
      </w:r>
      <w:proofErr w:type="spellStart"/>
      <w:r w:rsidRPr="00DA68D6">
        <w:rPr>
          <w:sz w:val="24"/>
          <w:szCs w:val="24"/>
          <w:lang w:val="uk-UA"/>
        </w:rPr>
        <w:t>Кочергіна</w:t>
      </w:r>
      <w:proofErr w:type="spellEnd"/>
      <w:r w:rsidRPr="00DA68D6">
        <w:rPr>
          <w:sz w:val="24"/>
          <w:szCs w:val="24"/>
          <w:lang w:val="uk-UA"/>
        </w:rPr>
        <w:t xml:space="preserve"> - </w:t>
      </w:r>
      <w:r w:rsidRPr="00DA68D6">
        <w:rPr>
          <w:b/>
          <w:sz w:val="24"/>
          <w:szCs w:val="24"/>
          <w:lang w:val="uk-UA"/>
        </w:rPr>
        <w:t>"Маршалки дворянства Катеринославської губернії"</w:t>
      </w:r>
      <w:r>
        <w:rPr>
          <w:b/>
          <w:sz w:val="24"/>
          <w:szCs w:val="24"/>
          <w:lang w:val="uk-UA"/>
        </w:rPr>
        <w:t>.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val="uk-UA" w:eastAsia="en-US"/>
        </w:rPr>
      </w:pPr>
    </w:p>
    <w:p w:rsidR="0085328F" w:rsidRPr="0085328F" w:rsidRDefault="0085328F" w:rsidP="0085328F">
      <w:pPr>
        <w:jc w:val="both"/>
        <w:rPr>
          <w:sz w:val="24"/>
          <w:szCs w:val="24"/>
          <w:highlight w:val="yellow"/>
          <w:lang w:val="uk-UA"/>
        </w:rPr>
      </w:pPr>
      <w:r w:rsidRPr="00E62726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E01DED" wp14:editId="12E8E2BE">
            <wp:simplePos x="0" y="0"/>
            <wp:positionH relativeFrom="column">
              <wp:posOffset>3383915</wp:posOffset>
            </wp:positionH>
            <wp:positionV relativeFrom="paragraph">
              <wp:posOffset>327025</wp:posOffset>
            </wp:positionV>
            <wp:extent cx="2734310" cy="1229995"/>
            <wp:effectExtent l="0" t="0" r="8890" b="8255"/>
            <wp:wrapThrough wrapText="bothSides">
              <wp:wrapPolygon edited="0">
                <wp:start x="0" y="0"/>
                <wp:lineTo x="0" y="21410"/>
                <wp:lineTo x="21520" y="21410"/>
                <wp:lineTo x="2152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E62726" w:rsidRDefault="0085328F" w:rsidP="0085328F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24"/>
          <w:szCs w:val="24"/>
          <w:lang w:val="uk-UA"/>
        </w:rPr>
      </w:pP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 w:rsidRPr="00E62726">
        <w:rPr>
          <w:rFonts w:ascii="Monotype Corsiva" w:hAnsi="Monotype Corsiva"/>
          <w:b/>
          <w:sz w:val="40"/>
          <w:szCs w:val="40"/>
          <w:lang w:val="uk-UA"/>
        </w:rPr>
        <w:t>2</w:t>
      </w:r>
      <w:r>
        <w:rPr>
          <w:rFonts w:ascii="Monotype Corsiva" w:hAnsi="Monotype Corsiva"/>
          <w:b/>
          <w:sz w:val="40"/>
          <w:szCs w:val="40"/>
          <w:lang w:val="uk-UA"/>
        </w:rPr>
        <w:t>5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лют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>о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го 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lang w:val="uk-UA"/>
        </w:rPr>
      </w:pPr>
    </w:p>
    <w:p w:rsidR="0085328F" w:rsidRPr="0085328F" w:rsidRDefault="0085328F" w:rsidP="0085328F">
      <w:pPr>
        <w:spacing w:after="200" w:line="276" w:lineRule="auto"/>
        <w:jc w:val="both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У</w:t>
      </w:r>
      <w:r w:rsidRPr="0085328F">
        <w:rPr>
          <w:rFonts w:eastAsia="Calibri"/>
          <w:sz w:val="24"/>
          <w:szCs w:val="24"/>
          <w:lang w:val="uk-UA" w:eastAsia="en-US"/>
        </w:rPr>
        <w:t xml:space="preserve"> краєзнавчому відділі Дніпропетровської обласної бібліотеки відбулось чергове засідання </w:t>
      </w:r>
      <w:r w:rsidRPr="0085328F">
        <w:rPr>
          <w:rFonts w:eastAsia="Calibri"/>
          <w:b/>
          <w:sz w:val="24"/>
          <w:szCs w:val="24"/>
          <w:lang w:val="uk-UA" w:eastAsia="en-US"/>
        </w:rPr>
        <w:t>Дніпровського генеалогічного товариства</w:t>
      </w:r>
      <w:r w:rsidRPr="0085328F">
        <w:rPr>
          <w:rFonts w:eastAsia="Calibri"/>
          <w:sz w:val="24"/>
          <w:szCs w:val="24"/>
          <w:lang w:val="uk-UA" w:eastAsia="en-US"/>
        </w:rPr>
        <w:t xml:space="preserve"> у двох форматах одночасно: наочно  і з трансляцією в </w:t>
      </w:r>
      <w:proofErr w:type="spellStart"/>
      <w:r w:rsidRPr="0085328F">
        <w:rPr>
          <w:rFonts w:eastAsia="Calibri"/>
          <w:sz w:val="24"/>
          <w:szCs w:val="24"/>
          <w:lang w:val="uk-UA" w:eastAsia="en-US"/>
        </w:rPr>
        <w:t>Zoom</w:t>
      </w:r>
      <w:proofErr w:type="spellEnd"/>
      <w:r w:rsidRPr="0085328F">
        <w:rPr>
          <w:rFonts w:eastAsia="Calibri"/>
          <w:sz w:val="24"/>
          <w:szCs w:val="24"/>
          <w:lang w:val="uk-UA" w:eastAsia="en-US"/>
        </w:rPr>
        <w:t>.</w:t>
      </w:r>
    </w:p>
    <w:p w:rsidR="0085328F" w:rsidRPr="00E62726" w:rsidRDefault="0085328F" w:rsidP="0085328F">
      <w:pPr>
        <w:spacing w:after="200" w:line="276" w:lineRule="auto"/>
        <w:jc w:val="both"/>
        <w:rPr>
          <w:rFonts w:eastAsia="Calibri"/>
          <w:sz w:val="24"/>
          <w:szCs w:val="24"/>
          <w:lang w:val="uk-UA" w:eastAsia="en-US"/>
        </w:rPr>
      </w:pPr>
      <w:r w:rsidRPr="0085328F">
        <w:rPr>
          <w:rFonts w:eastAsia="Calibri"/>
          <w:sz w:val="24"/>
          <w:szCs w:val="24"/>
          <w:lang w:val="uk-UA" w:eastAsia="en-US"/>
        </w:rPr>
        <w:t xml:space="preserve">Із дуже цікавою доповіддю про роботу в архівах Естонії та про </w:t>
      </w:r>
      <w:r w:rsidRPr="0085328F">
        <w:rPr>
          <w:rFonts w:eastAsia="Calibri"/>
          <w:b/>
          <w:sz w:val="24"/>
          <w:szCs w:val="24"/>
          <w:lang w:val="uk-UA" w:eastAsia="en-US"/>
        </w:rPr>
        <w:t>пошук родичів за кордоном</w:t>
      </w:r>
      <w:r w:rsidRPr="0085328F">
        <w:rPr>
          <w:rFonts w:eastAsia="Calibri"/>
          <w:sz w:val="24"/>
          <w:szCs w:val="24"/>
          <w:lang w:val="uk-UA" w:eastAsia="en-US"/>
        </w:rPr>
        <w:t xml:space="preserve"> виступив Павло Хобот.</w:t>
      </w:r>
    </w:p>
    <w:p w:rsidR="0085328F" w:rsidRDefault="0085328F" w:rsidP="0085328F">
      <w:pPr>
        <w:spacing w:after="200" w:line="276" w:lineRule="auto"/>
        <w:jc w:val="both"/>
        <w:rPr>
          <w:b/>
          <w:color w:val="723604"/>
          <w:sz w:val="56"/>
          <w:szCs w:val="56"/>
          <w:lang w:val="uk-UA"/>
        </w:rPr>
      </w:pPr>
      <w:r w:rsidRPr="00E62726">
        <w:rPr>
          <w:noProof/>
        </w:rPr>
        <w:drawing>
          <wp:anchor distT="0" distB="0" distL="114300" distR="114300" simplePos="0" relativeHeight="251662336" behindDoc="1" locked="0" layoutInCell="1" allowOverlap="1" wp14:anchorId="7FA667EC" wp14:editId="2DEDD899">
            <wp:simplePos x="0" y="0"/>
            <wp:positionH relativeFrom="column">
              <wp:posOffset>3419475</wp:posOffset>
            </wp:positionH>
            <wp:positionV relativeFrom="paragraph">
              <wp:posOffset>68580</wp:posOffset>
            </wp:positionV>
            <wp:extent cx="2634615" cy="1979295"/>
            <wp:effectExtent l="0" t="0" r="0" b="1905"/>
            <wp:wrapThrough wrapText="bothSides">
              <wp:wrapPolygon edited="0">
                <wp:start x="0" y="0"/>
                <wp:lineTo x="0" y="21413"/>
                <wp:lineTo x="21397" y="21413"/>
                <wp:lineTo x="2139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726">
        <w:rPr>
          <w:noProof/>
        </w:rPr>
        <w:drawing>
          <wp:anchor distT="0" distB="0" distL="114300" distR="114300" simplePos="0" relativeHeight="251659264" behindDoc="1" locked="0" layoutInCell="1" allowOverlap="1" wp14:anchorId="22B7CDB8" wp14:editId="005BCC23">
            <wp:simplePos x="0" y="0"/>
            <wp:positionH relativeFrom="column">
              <wp:posOffset>528955</wp:posOffset>
            </wp:positionH>
            <wp:positionV relativeFrom="paragraph">
              <wp:posOffset>68580</wp:posOffset>
            </wp:positionV>
            <wp:extent cx="1487805" cy="1995170"/>
            <wp:effectExtent l="0" t="0" r="0" b="5080"/>
            <wp:wrapThrough wrapText="bothSides">
              <wp:wrapPolygon edited="0">
                <wp:start x="0" y="0"/>
                <wp:lineTo x="0" y="21449"/>
                <wp:lineTo x="21296" y="21449"/>
                <wp:lineTo x="2129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Default="0085328F" w:rsidP="0085328F">
      <w:pPr>
        <w:spacing w:after="200" w:line="276" w:lineRule="auto"/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spacing w:after="200" w:line="276" w:lineRule="auto"/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spacing w:after="200" w:line="276" w:lineRule="auto"/>
        <w:jc w:val="both"/>
        <w:rPr>
          <w:b/>
          <w:spacing w:val="-4"/>
          <w:sz w:val="24"/>
          <w:szCs w:val="24"/>
          <w:lang w:val="uk-UA"/>
        </w:rPr>
      </w:pPr>
    </w:p>
    <w:p w:rsidR="0085328F" w:rsidRDefault="0085328F" w:rsidP="0085328F">
      <w:pPr>
        <w:spacing w:after="200" w:line="276" w:lineRule="auto"/>
        <w:jc w:val="both"/>
        <w:rPr>
          <w:b/>
          <w:spacing w:val="-4"/>
          <w:sz w:val="24"/>
          <w:szCs w:val="24"/>
          <w:lang w:val="uk-UA"/>
        </w:rPr>
      </w:pPr>
    </w:p>
    <w:p w:rsidR="0085328F" w:rsidRPr="00E62726" w:rsidRDefault="0085328F" w:rsidP="0085328F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lastRenderedPageBreak/>
        <w:t>________________________________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24"/>
          <w:szCs w:val="24"/>
          <w:lang w:val="uk-UA"/>
        </w:rPr>
      </w:pP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 w:rsidRPr="00E62726">
        <w:rPr>
          <w:rFonts w:ascii="Monotype Corsiva" w:hAnsi="Monotype Corsiva"/>
          <w:b/>
          <w:sz w:val="40"/>
          <w:szCs w:val="40"/>
          <w:lang w:val="uk-UA"/>
        </w:rPr>
        <w:t>2</w:t>
      </w:r>
      <w:r>
        <w:rPr>
          <w:rFonts w:ascii="Monotype Corsiva" w:hAnsi="Monotype Corsiva"/>
          <w:b/>
          <w:sz w:val="40"/>
          <w:szCs w:val="40"/>
          <w:lang w:val="uk-UA"/>
        </w:rPr>
        <w:t>5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б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>е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резня 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lang w:val="uk-UA"/>
        </w:rPr>
      </w:pPr>
    </w:p>
    <w:p w:rsidR="0085328F" w:rsidRPr="00B66E53" w:rsidRDefault="0085328F" w:rsidP="0085328F">
      <w:pPr>
        <w:tabs>
          <w:tab w:val="left" w:pos="3480"/>
          <w:tab w:val="center" w:pos="4680"/>
        </w:tabs>
        <w:jc w:val="both"/>
        <w:rPr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3BE6D3" wp14:editId="3512E84C">
            <wp:simplePos x="0" y="0"/>
            <wp:positionH relativeFrom="column">
              <wp:posOffset>3180080</wp:posOffset>
            </wp:positionH>
            <wp:positionV relativeFrom="paragraph">
              <wp:posOffset>655955</wp:posOffset>
            </wp:positionV>
            <wp:extent cx="287782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47" y="21333"/>
                <wp:lineTo x="2144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E53">
        <w:rPr>
          <w:noProof/>
        </w:rPr>
        <w:drawing>
          <wp:anchor distT="0" distB="0" distL="114300" distR="114300" simplePos="0" relativeHeight="251672576" behindDoc="1" locked="0" layoutInCell="1" allowOverlap="1" wp14:anchorId="764F71E1" wp14:editId="60D0CD7B">
            <wp:simplePos x="0" y="0"/>
            <wp:positionH relativeFrom="column">
              <wp:posOffset>-20320</wp:posOffset>
            </wp:positionH>
            <wp:positionV relativeFrom="paragraph">
              <wp:posOffset>655955</wp:posOffset>
            </wp:positionV>
            <wp:extent cx="287782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47" y="21333"/>
                <wp:lineTo x="2144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uk-UA"/>
        </w:rPr>
        <w:t>У</w:t>
      </w:r>
      <w:r w:rsidRPr="0085328F">
        <w:rPr>
          <w:sz w:val="24"/>
          <w:szCs w:val="24"/>
          <w:lang w:val="uk-UA"/>
        </w:rPr>
        <w:t xml:space="preserve"> приміщені краєзнавчого відділу ДОУНБ відбулося чергове засідання </w:t>
      </w:r>
      <w:r w:rsidRPr="0085328F">
        <w:rPr>
          <w:b/>
          <w:sz w:val="24"/>
          <w:szCs w:val="24"/>
          <w:lang w:val="uk-UA"/>
        </w:rPr>
        <w:t>Дніпровського генеалогічного товариства</w:t>
      </w:r>
      <w:r w:rsidRPr="0085328F">
        <w:rPr>
          <w:sz w:val="24"/>
          <w:szCs w:val="24"/>
          <w:lang w:val="uk-UA"/>
        </w:rPr>
        <w:t xml:space="preserve">, на якому було обговорення ідеї </w:t>
      </w:r>
      <w:r w:rsidRPr="0085328F">
        <w:rPr>
          <w:b/>
          <w:sz w:val="24"/>
          <w:szCs w:val="24"/>
          <w:lang w:val="uk-UA"/>
        </w:rPr>
        <w:t>генеалогічного туризму на Дніпропетровщині</w:t>
      </w:r>
      <w:r w:rsidRPr="0085328F">
        <w:rPr>
          <w:sz w:val="24"/>
          <w:szCs w:val="24"/>
          <w:lang w:val="uk-UA"/>
        </w:rPr>
        <w:t>.</w:t>
      </w:r>
    </w:p>
    <w:p w:rsidR="0085328F" w:rsidRDefault="0085328F" w:rsidP="0085328F">
      <w:pPr>
        <w:tabs>
          <w:tab w:val="left" w:pos="3480"/>
          <w:tab w:val="center" w:pos="4680"/>
        </w:tabs>
        <w:jc w:val="both"/>
        <w:rPr>
          <w:sz w:val="24"/>
          <w:szCs w:val="24"/>
          <w:highlight w:val="yellow"/>
          <w:lang w:val="uk-UA"/>
        </w:rPr>
      </w:pPr>
    </w:p>
    <w:p w:rsidR="0085328F" w:rsidRPr="00E62726" w:rsidRDefault="0085328F" w:rsidP="0085328F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85328F" w:rsidRPr="00F60E36" w:rsidRDefault="0085328F" w:rsidP="0085328F">
      <w:pPr>
        <w:tabs>
          <w:tab w:val="left" w:pos="3480"/>
          <w:tab w:val="center" w:pos="4680"/>
        </w:tabs>
        <w:jc w:val="both"/>
        <w:rPr>
          <w:highlight w:val="yellow"/>
          <w:lang w:val="uk-UA"/>
        </w:rPr>
      </w:pPr>
    </w:p>
    <w:p w:rsidR="0085328F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 w:rsidRPr="00E62726">
        <w:rPr>
          <w:rFonts w:ascii="Monotype Corsiva" w:hAnsi="Monotype Corsiva"/>
          <w:b/>
          <w:sz w:val="40"/>
          <w:szCs w:val="40"/>
          <w:lang w:val="uk-UA"/>
        </w:rPr>
        <w:t>2</w:t>
      </w:r>
      <w:r>
        <w:rPr>
          <w:rFonts w:ascii="Monotype Corsiva" w:hAnsi="Monotype Corsiva"/>
          <w:b/>
          <w:sz w:val="40"/>
          <w:szCs w:val="40"/>
          <w:lang w:val="uk-UA"/>
        </w:rPr>
        <w:t xml:space="preserve">9 квітня 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85328F" w:rsidRDefault="0085328F" w:rsidP="0085328F">
      <w:pPr>
        <w:tabs>
          <w:tab w:val="left" w:pos="3480"/>
          <w:tab w:val="center" w:pos="468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краєзнавчому відділі</w:t>
      </w:r>
      <w:r w:rsidRPr="0085328F">
        <w:rPr>
          <w:sz w:val="24"/>
          <w:szCs w:val="24"/>
          <w:lang w:val="uk-UA"/>
        </w:rPr>
        <w:t xml:space="preserve"> пройшло чергове засідання </w:t>
      </w:r>
      <w:r>
        <w:rPr>
          <w:b/>
          <w:sz w:val="24"/>
          <w:szCs w:val="24"/>
          <w:lang w:val="uk-UA"/>
        </w:rPr>
        <w:t>Дніпровського г</w:t>
      </w:r>
      <w:r w:rsidRPr="0085328F">
        <w:rPr>
          <w:b/>
          <w:sz w:val="24"/>
          <w:szCs w:val="24"/>
          <w:lang w:val="uk-UA"/>
        </w:rPr>
        <w:t>енеа</w:t>
      </w:r>
      <w:r>
        <w:rPr>
          <w:b/>
          <w:sz w:val="24"/>
          <w:szCs w:val="24"/>
          <w:lang w:val="uk-UA"/>
        </w:rPr>
        <w:t>логічного т</w:t>
      </w:r>
      <w:r w:rsidRPr="0085328F">
        <w:rPr>
          <w:b/>
          <w:sz w:val="24"/>
          <w:szCs w:val="24"/>
          <w:lang w:val="uk-UA"/>
        </w:rPr>
        <w:t xml:space="preserve">овариства </w:t>
      </w:r>
      <w:r w:rsidRPr="0085328F">
        <w:rPr>
          <w:sz w:val="24"/>
          <w:szCs w:val="24"/>
          <w:lang w:val="uk-UA"/>
        </w:rPr>
        <w:t xml:space="preserve">за темою </w:t>
      </w:r>
      <w:r w:rsidRPr="0085328F">
        <w:rPr>
          <w:b/>
          <w:sz w:val="24"/>
          <w:szCs w:val="24"/>
          <w:lang w:val="uk-UA"/>
        </w:rPr>
        <w:t xml:space="preserve">"Дослідження родоводу дворян </w:t>
      </w:r>
      <w:proofErr w:type="spellStart"/>
      <w:r w:rsidRPr="0085328F">
        <w:rPr>
          <w:b/>
          <w:sz w:val="24"/>
          <w:szCs w:val="24"/>
          <w:lang w:val="uk-UA"/>
        </w:rPr>
        <w:t>Авчиннікових</w:t>
      </w:r>
      <w:proofErr w:type="spellEnd"/>
      <w:r w:rsidRPr="0085328F">
        <w:rPr>
          <w:b/>
          <w:sz w:val="24"/>
          <w:szCs w:val="24"/>
          <w:lang w:val="uk-UA"/>
        </w:rPr>
        <w:t xml:space="preserve"> нащадками з Франції"</w:t>
      </w:r>
      <w:r w:rsidRPr="0085328F">
        <w:rPr>
          <w:sz w:val="24"/>
          <w:szCs w:val="24"/>
          <w:lang w:val="uk-UA"/>
        </w:rPr>
        <w:t xml:space="preserve">, про яку розповів онук Володимира Олександровича </w:t>
      </w:r>
      <w:proofErr w:type="spellStart"/>
      <w:r w:rsidRPr="0085328F">
        <w:rPr>
          <w:sz w:val="24"/>
          <w:szCs w:val="24"/>
          <w:lang w:val="uk-UA"/>
        </w:rPr>
        <w:t>Авчиннікова</w:t>
      </w:r>
      <w:proofErr w:type="spellEnd"/>
      <w:r w:rsidRPr="0085328F">
        <w:rPr>
          <w:sz w:val="24"/>
          <w:szCs w:val="24"/>
          <w:lang w:val="uk-UA"/>
        </w:rPr>
        <w:t xml:space="preserve"> пан </w:t>
      </w:r>
      <w:proofErr w:type="spellStart"/>
      <w:r w:rsidRPr="0085328F">
        <w:rPr>
          <w:b/>
          <w:sz w:val="24"/>
          <w:szCs w:val="24"/>
          <w:lang w:val="uk-UA"/>
        </w:rPr>
        <w:t>Жерар</w:t>
      </w:r>
      <w:proofErr w:type="spellEnd"/>
      <w:r w:rsidRPr="0085328F">
        <w:rPr>
          <w:b/>
          <w:sz w:val="24"/>
          <w:szCs w:val="24"/>
          <w:lang w:val="uk-UA"/>
        </w:rPr>
        <w:t xml:space="preserve"> </w:t>
      </w:r>
      <w:proofErr w:type="spellStart"/>
      <w:r w:rsidRPr="0085328F">
        <w:rPr>
          <w:b/>
          <w:sz w:val="24"/>
          <w:szCs w:val="24"/>
          <w:lang w:val="uk-UA"/>
        </w:rPr>
        <w:t>Дельбо</w:t>
      </w:r>
      <w:proofErr w:type="spellEnd"/>
      <w:r w:rsidRPr="0085328F">
        <w:rPr>
          <w:sz w:val="24"/>
          <w:szCs w:val="24"/>
          <w:lang w:val="uk-UA"/>
        </w:rPr>
        <w:t>.</w:t>
      </w:r>
    </w:p>
    <w:p w:rsidR="0085328F" w:rsidRPr="00E62726" w:rsidRDefault="0085328F" w:rsidP="0085328F">
      <w:pPr>
        <w:jc w:val="both"/>
        <w:rPr>
          <w:rFonts w:eastAsia="Calibri"/>
          <w:spacing w:val="-4"/>
          <w:sz w:val="24"/>
          <w:szCs w:val="24"/>
          <w:highlight w:val="yellow"/>
          <w:lang w:val="uk-UA" w:eastAsia="en-US"/>
        </w:rPr>
      </w:pP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BFC3E64" wp14:editId="56F25CB1">
            <wp:simplePos x="0" y="0"/>
            <wp:positionH relativeFrom="column">
              <wp:posOffset>3305810</wp:posOffset>
            </wp:positionH>
            <wp:positionV relativeFrom="paragraph">
              <wp:posOffset>81280</wp:posOffset>
            </wp:positionV>
            <wp:extent cx="2097405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384" y="21426"/>
                <wp:lineTo x="2138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8B23946" wp14:editId="684C33E7">
            <wp:simplePos x="0" y="0"/>
            <wp:positionH relativeFrom="column">
              <wp:posOffset>-4445</wp:posOffset>
            </wp:positionH>
            <wp:positionV relativeFrom="paragraph">
              <wp:posOffset>85090</wp:posOffset>
            </wp:positionV>
            <wp:extent cx="280035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val="uk-UA" w:eastAsia="en-US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Pr="00307381" w:rsidRDefault="0085328F" w:rsidP="0085328F">
      <w:pPr>
        <w:jc w:val="both"/>
        <w:rPr>
          <w:rFonts w:eastAsia="Calibri"/>
          <w:sz w:val="24"/>
          <w:szCs w:val="24"/>
          <w:lang w:val="uk-UA" w:eastAsia="en-US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Default="00963DD7" w:rsidP="00963DD7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br/>
        <w:t>28 травня</w:t>
      </w:r>
    </w:p>
    <w:p w:rsidR="00963DD7" w:rsidRPr="00963DD7" w:rsidRDefault="00963DD7" w:rsidP="00963DD7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63DD7" w:rsidRPr="00963DD7" w:rsidRDefault="00963DD7" w:rsidP="00963DD7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</w:t>
      </w:r>
      <w:r w:rsidRPr="00963DD7">
        <w:rPr>
          <w:sz w:val="24"/>
          <w:szCs w:val="24"/>
          <w:lang w:val="uk-UA"/>
        </w:rPr>
        <w:t xml:space="preserve"> краєзнавчому відділі Дніпропетровської обласної бібліотеки відбулось чергове засідання </w:t>
      </w:r>
      <w:r w:rsidRPr="00963DD7">
        <w:rPr>
          <w:b/>
          <w:sz w:val="24"/>
          <w:szCs w:val="24"/>
          <w:lang w:val="uk-UA"/>
        </w:rPr>
        <w:t>Дніпровського генеалогічного товариства</w:t>
      </w:r>
      <w:r w:rsidRPr="00963DD7">
        <w:rPr>
          <w:sz w:val="24"/>
          <w:szCs w:val="24"/>
          <w:lang w:val="uk-UA"/>
        </w:rPr>
        <w:t xml:space="preserve"> у двох форматах одночасно: наочно і з трансляцією в </w:t>
      </w:r>
      <w:proofErr w:type="spellStart"/>
      <w:r w:rsidRPr="00963DD7">
        <w:rPr>
          <w:sz w:val="24"/>
          <w:szCs w:val="24"/>
          <w:lang w:val="uk-UA"/>
        </w:rPr>
        <w:t>Zoom</w:t>
      </w:r>
      <w:proofErr w:type="spellEnd"/>
      <w:r w:rsidRPr="00963DD7">
        <w:rPr>
          <w:sz w:val="24"/>
          <w:szCs w:val="24"/>
          <w:lang w:val="uk-UA"/>
        </w:rPr>
        <w:t>.</w:t>
      </w:r>
    </w:p>
    <w:p w:rsidR="00963DD7" w:rsidRPr="00963DD7" w:rsidRDefault="00963DD7" w:rsidP="00963DD7">
      <w:pPr>
        <w:jc w:val="both"/>
        <w:rPr>
          <w:sz w:val="24"/>
          <w:szCs w:val="24"/>
          <w:lang w:val="uk-UA"/>
        </w:rPr>
      </w:pPr>
      <w:r w:rsidRPr="00963DD7">
        <w:rPr>
          <w:b/>
          <w:sz w:val="24"/>
          <w:szCs w:val="24"/>
          <w:lang w:val="uk-UA"/>
        </w:rPr>
        <w:t xml:space="preserve">Т.В. </w:t>
      </w:r>
      <w:proofErr w:type="spellStart"/>
      <w:r w:rsidRPr="00963DD7">
        <w:rPr>
          <w:b/>
          <w:sz w:val="24"/>
          <w:szCs w:val="24"/>
          <w:lang w:val="uk-UA"/>
        </w:rPr>
        <w:t>Нєдосєкіна</w:t>
      </w:r>
      <w:proofErr w:type="spellEnd"/>
      <w:r w:rsidRPr="00963DD7">
        <w:rPr>
          <w:sz w:val="24"/>
          <w:szCs w:val="24"/>
          <w:lang w:val="uk-UA"/>
        </w:rPr>
        <w:t xml:space="preserve"> презентувала свою книгу </w:t>
      </w:r>
      <w:r w:rsidRPr="00963DD7">
        <w:rPr>
          <w:b/>
          <w:sz w:val="24"/>
          <w:szCs w:val="24"/>
          <w:lang w:val="uk-UA"/>
        </w:rPr>
        <w:t>"Формула крови".</w:t>
      </w:r>
    </w:p>
    <w:p w:rsidR="00963DD7" w:rsidRPr="00C114EE" w:rsidRDefault="00963DD7" w:rsidP="00963DD7">
      <w:pPr>
        <w:jc w:val="both"/>
        <w:rPr>
          <w:rFonts w:eastAsia="Calibri"/>
          <w:b/>
          <w:sz w:val="24"/>
          <w:szCs w:val="24"/>
          <w:lang w:val="uk-UA" w:eastAsia="en-US"/>
        </w:rPr>
      </w:pPr>
      <w:r w:rsidRPr="00963DD7">
        <w:rPr>
          <w:sz w:val="24"/>
          <w:szCs w:val="24"/>
          <w:lang w:val="uk-UA"/>
        </w:rPr>
        <w:t xml:space="preserve">Із дуже цікавою доповіддю </w:t>
      </w:r>
      <w:r w:rsidRPr="00963DD7">
        <w:rPr>
          <w:b/>
          <w:sz w:val="24"/>
          <w:szCs w:val="24"/>
          <w:lang w:val="uk-UA"/>
        </w:rPr>
        <w:t xml:space="preserve">про </w:t>
      </w:r>
      <w:proofErr w:type="spellStart"/>
      <w:r w:rsidRPr="00963DD7">
        <w:rPr>
          <w:b/>
          <w:sz w:val="24"/>
          <w:szCs w:val="24"/>
          <w:lang w:val="uk-UA"/>
        </w:rPr>
        <w:t>проєкт</w:t>
      </w:r>
      <w:proofErr w:type="spellEnd"/>
      <w:r w:rsidRPr="00963DD7">
        <w:rPr>
          <w:b/>
          <w:sz w:val="24"/>
          <w:szCs w:val="24"/>
          <w:lang w:val="uk-UA"/>
        </w:rPr>
        <w:t xml:space="preserve"> нового архівного закону та пошук даних в документах відділів РАЦС (рос. ЗАГС)</w:t>
      </w:r>
      <w:r w:rsidRPr="00963DD7">
        <w:rPr>
          <w:sz w:val="24"/>
          <w:szCs w:val="24"/>
          <w:lang w:val="uk-UA"/>
        </w:rPr>
        <w:t xml:space="preserve"> виступив </w:t>
      </w:r>
      <w:r w:rsidRPr="00963DD7">
        <w:rPr>
          <w:b/>
          <w:sz w:val="24"/>
          <w:szCs w:val="24"/>
          <w:lang w:val="uk-UA"/>
        </w:rPr>
        <w:t>О. С. Новіков</w:t>
      </w:r>
      <w:r w:rsidRPr="00963DD7">
        <w:rPr>
          <w:sz w:val="24"/>
          <w:szCs w:val="24"/>
          <w:lang w:val="uk-UA"/>
        </w:rPr>
        <w:t>.</w:t>
      </w:r>
    </w:p>
    <w:p w:rsidR="0085328F" w:rsidRDefault="00963DD7" w:rsidP="0085328F">
      <w:pPr>
        <w:jc w:val="both"/>
        <w:rPr>
          <w:rFonts w:ascii="Monotype Corsiva" w:hAnsi="Monotype Corsiva"/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1F165BB" wp14:editId="24D85A3A">
            <wp:simplePos x="0" y="0"/>
            <wp:positionH relativeFrom="column">
              <wp:posOffset>-4445</wp:posOffset>
            </wp:positionH>
            <wp:positionV relativeFrom="paragraph">
              <wp:posOffset>440690</wp:posOffset>
            </wp:positionV>
            <wp:extent cx="2800350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453" y="21230"/>
                <wp:lineTo x="2145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DD7" w:rsidRPr="00963DD7" w:rsidRDefault="00963DD7" w:rsidP="0085328F">
      <w:pPr>
        <w:jc w:val="both"/>
        <w:rPr>
          <w:rFonts w:ascii="Monotype Corsiva" w:hAnsi="Monotype Corsiva"/>
          <w:b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352544E" wp14:editId="78790ED9">
            <wp:simplePos x="0" y="0"/>
            <wp:positionH relativeFrom="column">
              <wp:posOffset>3109595</wp:posOffset>
            </wp:positionH>
            <wp:positionV relativeFrom="paragraph">
              <wp:posOffset>1986280</wp:posOffset>
            </wp:positionV>
            <wp:extent cx="2799080" cy="1259205"/>
            <wp:effectExtent l="0" t="0" r="1270" b="0"/>
            <wp:wrapThrough wrapText="bothSides">
              <wp:wrapPolygon edited="0">
                <wp:start x="0" y="0"/>
                <wp:lineTo x="0" y="21241"/>
                <wp:lineTo x="21463" y="21241"/>
                <wp:lineTo x="2146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2BF184D" wp14:editId="6814233A">
            <wp:simplePos x="0" y="0"/>
            <wp:positionH relativeFrom="column">
              <wp:posOffset>3851275</wp:posOffset>
            </wp:positionH>
            <wp:positionV relativeFrom="paragraph">
              <wp:posOffset>131445</wp:posOffset>
            </wp:positionV>
            <wp:extent cx="114427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216" y="21426"/>
                <wp:lineTo x="2121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E62726" w:rsidRDefault="00963DD7" w:rsidP="0085328F">
      <w:pPr>
        <w:jc w:val="both"/>
        <w:rPr>
          <w:b/>
          <w:spacing w:val="-4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14E4169" wp14:editId="523012D7">
            <wp:simplePos x="0" y="0"/>
            <wp:positionH relativeFrom="column">
              <wp:posOffset>-2756</wp:posOffset>
            </wp:positionH>
            <wp:positionV relativeFrom="paragraph">
              <wp:posOffset>1844040</wp:posOffset>
            </wp:positionV>
            <wp:extent cx="2799080" cy="1259840"/>
            <wp:effectExtent l="0" t="0" r="1270" b="0"/>
            <wp:wrapThrough wrapText="bothSides">
              <wp:wrapPolygon edited="0">
                <wp:start x="0" y="0"/>
                <wp:lineTo x="0" y="21230"/>
                <wp:lineTo x="21463" y="21230"/>
                <wp:lineTo x="214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28F" w:rsidRPr="00E62726">
        <w:rPr>
          <w:b/>
          <w:color w:val="723604"/>
          <w:sz w:val="56"/>
          <w:szCs w:val="56"/>
          <w:lang w:val="uk-UA"/>
        </w:rPr>
        <w:t>__________</w:t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</w:r>
      <w:r w:rsidR="0085328F" w:rsidRPr="00E62726">
        <w:rPr>
          <w:b/>
          <w:color w:val="723604"/>
          <w:sz w:val="56"/>
          <w:szCs w:val="56"/>
          <w:lang w:val="uk-UA"/>
        </w:rPr>
        <w:softHyphen/>
        <w:t>_____________________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</w:rPr>
      </w:pPr>
    </w:p>
    <w:p w:rsidR="0085328F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 w:rsidRPr="00307381">
        <w:rPr>
          <w:rFonts w:ascii="Monotype Corsiva" w:hAnsi="Monotype Corsiva"/>
          <w:b/>
          <w:sz w:val="40"/>
          <w:szCs w:val="40"/>
        </w:rPr>
        <w:t xml:space="preserve">24 </w:t>
      </w:r>
      <w:r>
        <w:rPr>
          <w:rFonts w:ascii="Monotype Corsiva" w:hAnsi="Monotype Corsiva"/>
          <w:b/>
          <w:sz w:val="40"/>
          <w:szCs w:val="40"/>
          <w:lang w:val="uk-UA"/>
        </w:rPr>
        <w:t>чер</w:t>
      </w:r>
      <w:r>
        <w:rPr>
          <w:rFonts w:ascii="Monotype Corsiva" w:hAnsi="Monotype Corsiva"/>
          <w:b/>
          <w:sz w:val="40"/>
          <w:szCs w:val="40"/>
          <w:lang w:val="uk-UA"/>
        </w:rPr>
        <w:t>в</w:t>
      </w:r>
      <w:r>
        <w:rPr>
          <w:rFonts w:ascii="Monotype Corsiva" w:hAnsi="Monotype Corsiva"/>
          <w:b/>
          <w:sz w:val="40"/>
          <w:szCs w:val="40"/>
          <w:lang w:val="uk-UA"/>
        </w:rPr>
        <w:t>ня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</w:rPr>
      </w:pPr>
    </w:p>
    <w:p w:rsidR="0020321D" w:rsidRPr="00C264C5" w:rsidRDefault="00C264C5" w:rsidP="0020321D">
      <w:pPr>
        <w:jc w:val="both"/>
        <w:rPr>
          <w:sz w:val="24"/>
          <w:szCs w:val="24"/>
          <w:lang w:val="uk-UA"/>
        </w:rPr>
      </w:pPr>
      <w:r w:rsidRPr="00C264C5">
        <w:rPr>
          <w:sz w:val="24"/>
          <w:szCs w:val="24"/>
          <w:lang w:val="uk-UA"/>
        </w:rPr>
        <w:t xml:space="preserve">У </w:t>
      </w:r>
      <w:r w:rsidR="0020321D" w:rsidRPr="00C264C5">
        <w:rPr>
          <w:sz w:val="24"/>
          <w:szCs w:val="24"/>
          <w:lang w:val="uk-UA"/>
        </w:rPr>
        <w:t xml:space="preserve">краєзнавчому відділі Дніпропетровської обласної бібліотеки відбулось заключне в цьому сезоні засідання </w:t>
      </w:r>
      <w:r w:rsidR="0020321D" w:rsidRPr="00C264C5">
        <w:rPr>
          <w:b/>
          <w:sz w:val="24"/>
          <w:szCs w:val="24"/>
          <w:lang w:val="uk-UA"/>
        </w:rPr>
        <w:t>Дніпровського генеалогічного товариства</w:t>
      </w:r>
      <w:r w:rsidR="0020321D" w:rsidRPr="00C264C5">
        <w:rPr>
          <w:sz w:val="24"/>
          <w:szCs w:val="24"/>
          <w:lang w:val="uk-UA"/>
        </w:rPr>
        <w:t>.</w:t>
      </w:r>
    </w:p>
    <w:p w:rsidR="0020321D" w:rsidRPr="00C264C5" w:rsidRDefault="0020321D" w:rsidP="0020321D">
      <w:pPr>
        <w:jc w:val="both"/>
        <w:rPr>
          <w:sz w:val="24"/>
          <w:szCs w:val="24"/>
          <w:lang w:val="uk-UA"/>
        </w:rPr>
      </w:pPr>
      <w:r w:rsidRPr="00C264C5">
        <w:rPr>
          <w:sz w:val="24"/>
          <w:szCs w:val="24"/>
          <w:lang w:val="uk-UA"/>
        </w:rPr>
        <w:t>Члени товариства обговорили те, що було зроблено за рік, підбили підсумки діяльності.</w:t>
      </w:r>
    </w:p>
    <w:p w:rsidR="0085328F" w:rsidRPr="00C264C5" w:rsidRDefault="0020321D" w:rsidP="0020321D">
      <w:pPr>
        <w:jc w:val="both"/>
        <w:rPr>
          <w:rFonts w:ascii="Monotype Corsiva" w:hAnsi="Monotype Corsiva"/>
          <w:b/>
          <w:lang w:val="uk-UA"/>
        </w:rPr>
      </w:pPr>
      <w:r w:rsidRPr="00C264C5">
        <w:rPr>
          <w:sz w:val="24"/>
          <w:szCs w:val="24"/>
          <w:lang w:val="uk-UA"/>
        </w:rPr>
        <w:t>Також один з учасників запропонував невеликий інтерактив, у якому всі взяли активну участь.</w:t>
      </w:r>
    </w:p>
    <w:p w:rsidR="0085328F" w:rsidRPr="0085328F" w:rsidRDefault="00C264C5" w:rsidP="0085328F">
      <w:pPr>
        <w:jc w:val="both"/>
        <w:rPr>
          <w:rFonts w:ascii="Monotype Corsiva" w:hAnsi="Monotype Corsiva"/>
          <w:b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7B5D009" wp14:editId="74FAD3E4">
            <wp:simplePos x="0" y="0"/>
            <wp:positionH relativeFrom="column">
              <wp:posOffset>3213172</wp:posOffset>
            </wp:positionH>
            <wp:positionV relativeFrom="paragraph">
              <wp:posOffset>240030</wp:posOffset>
            </wp:positionV>
            <wp:extent cx="2799080" cy="1253490"/>
            <wp:effectExtent l="0" t="0" r="1270" b="3810"/>
            <wp:wrapThrough wrapText="bothSides">
              <wp:wrapPolygon edited="0">
                <wp:start x="0" y="0"/>
                <wp:lineTo x="0" y="21337"/>
                <wp:lineTo x="21463" y="21337"/>
                <wp:lineTo x="2146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852FFE7" wp14:editId="13300D7F">
            <wp:simplePos x="0" y="0"/>
            <wp:positionH relativeFrom="column">
              <wp:posOffset>47625</wp:posOffset>
            </wp:positionH>
            <wp:positionV relativeFrom="paragraph">
              <wp:posOffset>231775</wp:posOffset>
            </wp:positionV>
            <wp:extent cx="2799080" cy="1259205"/>
            <wp:effectExtent l="0" t="0" r="1270" b="0"/>
            <wp:wrapThrough wrapText="bothSides">
              <wp:wrapPolygon edited="0">
                <wp:start x="0" y="0"/>
                <wp:lineTo x="0" y="21241"/>
                <wp:lineTo x="21463" y="21241"/>
                <wp:lineTo x="2146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Default="0085328F" w:rsidP="0085328F">
      <w:pPr>
        <w:jc w:val="both"/>
        <w:rPr>
          <w:rFonts w:ascii="Monotype Corsiva" w:hAnsi="Monotype Corsiva"/>
          <w:b/>
        </w:rPr>
      </w:pPr>
    </w:p>
    <w:p w:rsidR="00C264C5" w:rsidRPr="0085328F" w:rsidRDefault="00C264C5" w:rsidP="0085328F">
      <w:pPr>
        <w:jc w:val="both"/>
        <w:rPr>
          <w:rFonts w:ascii="Monotype Corsiva" w:hAnsi="Monotype Corsiva"/>
          <w:b/>
        </w:rPr>
      </w:pPr>
    </w:p>
    <w:p w:rsidR="00C264C5" w:rsidRDefault="00C264C5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C264C5" w:rsidRDefault="00C264C5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 w:rsidRPr="00E62726">
        <w:rPr>
          <w:rFonts w:ascii="Monotype Corsiva" w:hAnsi="Monotype Corsiva"/>
          <w:b/>
          <w:sz w:val="40"/>
          <w:szCs w:val="40"/>
          <w:lang w:val="uk-UA"/>
        </w:rPr>
        <w:t>3</w:t>
      </w:r>
      <w:r w:rsidR="00C264C5">
        <w:rPr>
          <w:rFonts w:ascii="Monotype Corsiva" w:hAnsi="Monotype Corsiva"/>
          <w:b/>
          <w:sz w:val="40"/>
          <w:szCs w:val="40"/>
          <w:lang w:val="uk-UA"/>
        </w:rPr>
        <w:t>0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 w:rsidR="00C264C5">
        <w:rPr>
          <w:rFonts w:ascii="Monotype Corsiva" w:hAnsi="Monotype Corsiva"/>
          <w:b/>
          <w:sz w:val="40"/>
          <w:szCs w:val="40"/>
          <w:lang w:val="uk-UA"/>
        </w:rPr>
        <w:t>вересня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</w:p>
    <w:p w:rsidR="0085328F" w:rsidRPr="00C264C5" w:rsidRDefault="0085328F" w:rsidP="0085328F">
      <w:pPr>
        <w:jc w:val="both"/>
        <w:rPr>
          <w:rFonts w:ascii="Monotype Corsiva" w:hAnsi="Monotype Corsiva"/>
          <w:b/>
          <w:lang w:val="uk-UA"/>
        </w:rPr>
      </w:pPr>
    </w:p>
    <w:p w:rsidR="00C264C5" w:rsidRDefault="00C264C5" w:rsidP="0085328F">
      <w:pPr>
        <w:jc w:val="both"/>
        <w:rPr>
          <w:rFonts w:eastAsia="Calibri"/>
          <w:sz w:val="24"/>
          <w:szCs w:val="24"/>
          <w:lang w:val="uk-UA" w:eastAsia="en-US"/>
        </w:rPr>
      </w:pPr>
      <w:r>
        <w:rPr>
          <w:sz w:val="24"/>
          <w:szCs w:val="24"/>
          <w:lang w:val="uk-UA"/>
        </w:rPr>
        <w:t>У краєзнавчому відділі</w:t>
      </w:r>
      <w:r w:rsidRPr="00C264C5">
        <w:rPr>
          <w:sz w:val="24"/>
          <w:szCs w:val="24"/>
          <w:lang w:val="uk-UA"/>
        </w:rPr>
        <w:t xml:space="preserve"> відбулося чергове засідання </w:t>
      </w:r>
      <w:r w:rsidRPr="00C264C5">
        <w:rPr>
          <w:b/>
          <w:sz w:val="24"/>
          <w:szCs w:val="24"/>
          <w:lang w:val="uk-UA"/>
        </w:rPr>
        <w:t>Дніпровського генеалогічного товариства</w:t>
      </w:r>
      <w:r w:rsidRPr="00C264C5">
        <w:rPr>
          <w:sz w:val="24"/>
          <w:szCs w:val="24"/>
          <w:lang w:val="uk-UA"/>
        </w:rPr>
        <w:t xml:space="preserve"> спільно з краєзнавчим відділом ДОУНБ. Відомий краєзнавець і дослідник </w:t>
      </w:r>
      <w:r w:rsidRPr="00C264C5">
        <w:rPr>
          <w:b/>
          <w:sz w:val="24"/>
          <w:szCs w:val="24"/>
          <w:lang w:val="uk-UA"/>
        </w:rPr>
        <w:t>Микола Чабан</w:t>
      </w:r>
      <w:r w:rsidRPr="00C264C5">
        <w:rPr>
          <w:sz w:val="24"/>
          <w:szCs w:val="24"/>
          <w:lang w:val="uk-UA"/>
        </w:rPr>
        <w:t xml:space="preserve"> представив свою нову книгу </w:t>
      </w:r>
      <w:r w:rsidRPr="00C264C5">
        <w:rPr>
          <w:b/>
          <w:sz w:val="24"/>
          <w:szCs w:val="24"/>
          <w:lang w:val="uk-UA"/>
        </w:rPr>
        <w:t xml:space="preserve">"Праведна душа" </w:t>
      </w:r>
      <w:r w:rsidRPr="00C264C5">
        <w:rPr>
          <w:sz w:val="24"/>
          <w:szCs w:val="24"/>
          <w:lang w:val="uk-UA"/>
        </w:rPr>
        <w:t>про вченого Василя Біднова та його родовід. Захід проходив у Бібліотеці української діаспори імені Джона Маккейна, що знаходиться у приміщенні Дніпровської міської бібліотеки.</w:t>
      </w:r>
    </w:p>
    <w:p w:rsidR="00C264C5" w:rsidRPr="00C32A0F" w:rsidRDefault="00C264C5" w:rsidP="0085328F">
      <w:pPr>
        <w:jc w:val="both"/>
        <w:rPr>
          <w:rFonts w:eastAsia="Calibri"/>
          <w:sz w:val="24"/>
          <w:szCs w:val="24"/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C44E14D" wp14:editId="09842337">
            <wp:simplePos x="0" y="0"/>
            <wp:positionH relativeFrom="column">
              <wp:posOffset>4032885</wp:posOffset>
            </wp:positionH>
            <wp:positionV relativeFrom="paragraph">
              <wp:posOffset>273050</wp:posOffset>
            </wp:positionV>
            <wp:extent cx="162115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321" y="21333"/>
                <wp:lineTo x="213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038451A" wp14:editId="49BFD66E">
            <wp:simplePos x="0" y="0"/>
            <wp:positionH relativeFrom="column">
              <wp:posOffset>238125</wp:posOffset>
            </wp:positionH>
            <wp:positionV relativeFrom="paragraph">
              <wp:posOffset>281305</wp:posOffset>
            </wp:positionV>
            <wp:extent cx="287782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47" y="21333"/>
                <wp:lineTo x="214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C264C5" w:rsidRDefault="0085328F" w:rsidP="0085328F">
      <w:pPr>
        <w:jc w:val="both"/>
        <w:rPr>
          <w:b/>
          <w:color w:val="723604"/>
          <w:sz w:val="56"/>
          <w:szCs w:val="56"/>
          <w:lang w:val="uk-UA"/>
        </w:rPr>
      </w:pPr>
    </w:p>
    <w:p w:rsidR="0085328F" w:rsidRPr="00E62726" w:rsidRDefault="0085328F" w:rsidP="0085328F">
      <w:pPr>
        <w:jc w:val="both"/>
        <w:rPr>
          <w:b/>
          <w:spacing w:val="-4"/>
          <w:sz w:val="24"/>
          <w:szCs w:val="24"/>
          <w:lang w:val="uk-UA"/>
        </w:rPr>
      </w:pPr>
      <w:r w:rsidRPr="00E62726">
        <w:rPr>
          <w:b/>
          <w:color w:val="723604"/>
          <w:sz w:val="56"/>
          <w:szCs w:val="56"/>
          <w:lang w:val="uk-UA"/>
        </w:rPr>
        <w:t>________________________________</w:t>
      </w:r>
    </w:p>
    <w:p w:rsidR="0085328F" w:rsidRDefault="0085328F" w:rsidP="0085328F">
      <w:pPr>
        <w:jc w:val="both"/>
        <w:rPr>
          <w:rFonts w:eastAsia="Calibri"/>
          <w:sz w:val="24"/>
          <w:szCs w:val="24"/>
          <w:highlight w:val="yellow"/>
          <w:lang w:val="uk-UA" w:eastAsia="en-US"/>
        </w:rPr>
      </w:pPr>
    </w:p>
    <w:p w:rsidR="0085328F" w:rsidRPr="0085328F" w:rsidRDefault="00C264C5" w:rsidP="0085328F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 жовтня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</w:rPr>
      </w:pPr>
    </w:p>
    <w:p w:rsidR="0085328F" w:rsidRPr="00C264C5" w:rsidRDefault="00C264C5" w:rsidP="00C264C5">
      <w:pPr>
        <w:jc w:val="both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У</w:t>
      </w:r>
      <w:r w:rsidRPr="00C264C5">
        <w:rPr>
          <w:rFonts w:eastAsia="Calibri"/>
          <w:sz w:val="24"/>
          <w:szCs w:val="24"/>
          <w:lang w:val="uk-UA" w:eastAsia="en-US"/>
        </w:rPr>
        <w:t xml:space="preserve"> краєзнавчому відділі відбулося</w:t>
      </w:r>
      <w:r>
        <w:rPr>
          <w:rFonts w:eastAsia="Calibri"/>
          <w:sz w:val="24"/>
          <w:szCs w:val="24"/>
          <w:lang w:val="uk-UA" w:eastAsia="en-US"/>
        </w:rPr>
        <w:t xml:space="preserve"> чергове засідання </w:t>
      </w:r>
      <w:r w:rsidRPr="0013726C">
        <w:rPr>
          <w:rFonts w:eastAsia="Calibri"/>
          <w:b/>
          <w:sz w:val="24"/>
          <w:szCs w:val="24"/>
          <w:lang w:val="uk-UA" w:eastAsia="en-US"/>
        </w:rPr>
        <w:t>Дніпровського генеалогічного товариства</w:t>
      </w:r>
      <w:r w:rsidRPr="00C264C5">
        <w:rPr>
          <w:rFonts w:eastAsia="Calibri"/>
          <w:sz w:val="24"/>
          <w:szCs w:val="24"/>
          <w:lang w:val="uk-UA" w:eastAsia="en-US"/>
        </w:rPr>
        <w:t xml:space="preserve">. Під час заходу, з доповіді </w:t>
      </w:r>
      <w:r w:rsidRPr="0013726C">
        <w:rPr>
          <w:rFonts w:eastAsia="Calibri"/>
          <w:b/>
          <w:sz w:val="24"/>
          <w:szCs w:val="24"/>
          <w:lang w:val="uk-UA" w:eastAsia="en-US"/>
        </w:rPr>
        <w:t>Олени Іродової</w:t>
      </w:r>
      <w:r w:rsidRPr="00C264C5">
        <w:rPr>
          <w:rFonts w:eastAsia="Calibri"/>
          <w:sz w:val="24"/>
          <w:szCs w:val="24"/>
          <w:lang w:val="uk-UA" w:eastAsia="en-US"/>
        </w:rPr>
        <w:t xml:space="preserve">, присутні дізналися про родину </w:t>
      </w:r>
      <w:r w:rsidRPr="0013726C">
        <w:rPr>
          <w:rFonts w:eastAsia="Calibri"/>
          <w:b/>
          <w:sz w:val="24"/>
          <w:szCs w:val="24"/>
          <w:lang w:val="uk-UA" w:eastAsia="en-US"/>
        </w:rPr>
        <w:t>Прядків з Новопідкряжу</w:t>
      </w:r>
      <w:r w:rsidRPr="00C264C5">
        <w:rPr>
          <w:rFonts w:eastAsia="Calibri"/>
          <w:sz w:val="24"/>
          <w:szCs w:val="24"/>
          <w:lang w:val="uk-UA" w:eastAsia="en-US"/>
        </w:rPr>
        <w:t xml:space="preserve">. У другій частині засідання начальник Південно-східного міжрегіонального відділу Управління забезпечення реалізації політики національної пам'яті в регіонах Українського інституту національної пам'яті, професор </w:t>
      </w:r>
      <w:r w:rsidRPr="0013726C">
        <w:rPr>
          <w:rFonts w:eastAsia="Calibri"/>
          <w:b/>
          <w:sz w:val="24"/>
          <w:szCs w:val="24"/>
          <w:lang w:val="uk-UA" w:eastAsia="en-US"/>
        </w:rPr>
        <w:t>І. О. Кочергін</w:t>
      </w:r>
      <w:r w:rsidRPr="00C264C5">
        <w:rPr>
          <w:rFonts w:eastAsia="Calibri"/>
          <w:sz w:val="24"/>
          <w:szCs w:val="24"/>
          <w:lang w:val="uk-UA" w:eastAsia="en-US"/>
        </w:rPr>
        <w:t xml:space="preserve"> виступив з презентацією книги </w:t>
      </w:r>
      <w:r w:rsidRPr="0013726C">
        <w:rPr>
          <w:rFonts w:eastAsia="Calibri"/>
          <w:b/>
          <w:sz w:val="24"/>
          <w:szCs w:val="24"/>
          <w:lang w:val="uk-UA" w:eastAsia="en-US"/>
        </w:rPr>
        <w:t>«Провідники повстанського руху Придніпров'я».</w:t>
      </w:r>
    </w:p>
    <w:p w:rsidR="00C264C5" w:rsidRPr="00E62726" w:rsidRDefault="0013726C" w:rsidP="0085328F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color w:val="723604"/>
          <w:sz w:val="56"/>
          <w:szCs w:val="56"/>
        </w:rPr>
        <w:drawing>
          <wp:anchor distT="0" distB="0" distL="114300" distR="114300" simplePos="0" relativeHeight="251674624" behindDoc="1" locked="0" layoutInCell="1" allowOverlap="1" wp14:anchorId="3A9D61E0" wp14:editId="42C0999A">
            <wp:simplePos x="0" y="0"/>
            <wp:positionH relativeFrom="column">
              <wp:posOffset>883920</wp:posOffset>
            </wp:positionH>
            <wp:positionV relativeFrom="paragraph">
              <wp:posOffset>316865</wp:posOffset>
            </wp:positionV>
            <wp:extent cx="162179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312" y="21333"/>
                <wp:lineTo x="213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E62726" w:rsidRDefault="0013726C" w:rsidP="0085328F">
      <w:pPr>
        <w:jc w:val="both"/>
        <w:rPr>
          <w:b/>
          <w:spacing w:val="-4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26ADF22" wp14:editId="08FF0C0C">
            <wp:simplePos x="0" y="0"/>
            <wp:positionH relativeFrom="column">
              <wp:posOffset>3430270</wp:posOffset>
            </wp:positionH>
            <wp:positionV relativeFrom="paragraph">
              <wp:posOffset>120650</wp:posOffset>
            </wp:positionV>
            <wp:extent cx="287718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52" y="21333"/>
                <wp:lineTo x="214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8F" w:rsidRPr="00E62726" w:rsidRDefault="0085328F" w:rsidP="0085328F">
      <w:pPr>
        <w:jc w:val="both"/>
        <w:rPr>
          <w:b/>
          <w:sz w:val="28"/>
          <w:szCs w:val="28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C264C5" w:rsidRDefault="0085328F" w:rsidP="0085328F">
      <w:pPr>
        <w:jc w:val="both"/>
        <w:rPr>
          <w:rFonts w:ascii="Monotype Corsiva" w:hAnsi="Monotype Corsiva"/>
          <w:b/>
          <w:lang w:val="uk-UA"/>
        </w:rPr>
      </w:pPr>
    </w:p>
    <w:p w:rsidR="00FA03EA" w:rsidRDefault="00FA03EA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FA03EA" w:rsidRDefault="00FA03EA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5328F" w:rsidRPr="00225E39" w:rsidRDefault="00FA03EA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26</w:t>
      </w:r>
      <w:r w:rsidR="0085328F" w:rsidRPr="00225E39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листопада</w:t>
      </w:r>
    </w:p>
    <w:p w:rsidR="0085328F" w:rsidRPr="00225E39" w:rsidRDefault="0085328F" w:rsidP="0085328F">
      <w:pPr>
        <w:rPr>
          <w:rFonts w:ascii="Constantia" w:eastAsia="Calibri" w:hAnsi="Constantia"/>
          <w:b/>
          <w:sz w:val="24"/>
          <w:szCs w:val="24"/>
          <w:lang w:val="uk-UA" w:eastAsia="en-US"/>
        </w:rPr>
      </w:pPr>
    </w:p>
    <w:p w:rsidR="0085328F" w:rsidRPr="00E62726" w:rsidRDefault="00FA03EA" w:rsidP="0085328F">
      <w:pPr>
        <w:jc w:val="both"/>
        <w:rPr>
          <w:b/>
          <w:sz w:val="28"/>
          <w:szCs w:val="28"/>
          <w:lang w:val="uk-UA"/>
        </w:rPr>
      </w:pPr>
      <w:r w:rsidRPr="00FA03EA">
        <w:rPr>
          <w:rFonts w:ascii="Constantia" w:eastAsia="Calibri" w:hAnsi="Constantia"/>
          <w:b/>
          <w:sz w:val="24"/>
          <w:szCs w:val="24"/>
          <w:lang w:val="uk-UA" w:eastAsia="en-US"/>
        </w:rPr>
        <w:t xml:space="preserve">Дніпропетровське генеалогічне товариство </w:t>
      </w:r>
      <w:r w:rsidRPr="00FA03EA">
        <w:rPr>
          <w:rFonts w:ascii="Constantia" w:eastAsia="Calibri" w:hAnsi="Constantia"/>
          <w:sz w:val="24"/>
          <w:szCs w:val="24"/>
          <w:lang w:val="uk-UA" w:eastAsia="en-US"/>
        </w:rPr>
        <w:t>провело своє виїзне засідання у Державному архіві Дніпропетровської області</w:t>
      </w:r>
      <w:r>
        <w:rPr>
          <w:rFonts w:ascii="Constantia" w:eastAsia="Calibri" w:hAnsi="Constantia"/>
          <w:sz w:val="24"/>
          <w:szCs w:val="24"/>
          <w:lang w:val="uk-UA" w:eastAsia="en-US"/>
        </w:rPr>
        <w:t>.</w:t>
      </w:r>
    </w:p>
    <w:p w:rsidR="00883CF8" w:rsidRDefault="00C315F5">
      <w:pPr>
        <w:rPr>
          <w:lang w:val="uk-UA"/>
        </w:rPr>
      </w:pPr>
    </w:p>
    <w:p w:rsidR="00FA03EA" w:rsidRDefault="00FA03EA">
      <w:pPr>
        <w:rPr>
          <w:lang w:val="uk-UA"/>
        </w:rPr>
      </w:pPr>
      <w:r>
        <w:rPr>
          <w:b/>
          <w:noProof/>
          <w:color w:val="723604"/>
          <w:sz w:val="56"/>
          <w:szCs w:val="56"/>
        </w:rPr>
        <w:drawing>
          <wp:anchor distT="0" distB="0" distL="114300" distR="114300" simplePos="0" relativeHeight="251696128" behindDoc="1" locked="0" layoutInCell="1" allowOverlap="1" wp14:anchorId="73AB348D" wp14:editId="0A0BFE63">
            <wp:simplePos x="0" y="0"/>
            <wp:positionH relativeFrom="column">
              <wp:posOffset>3832225</wp:posOffset>
            </wp:positionH>
            <wp:positionV relativeFrom="paragraph">
              <wp:posOffset>216535</wp:posOffset>
            </wp:positionV>
            <wp:extent cx="1280160" cy="1707515"/>
            <wp:effectExtent l="0" t="0" r="0" b="6985"/>
            <wp:wrapThrough wrapText="bothSides">
              <wp:wrapPolygon edited="0">
                <wp:start x="0" y="0"/>
                <wp:lineTo x="0" y="21447"/>
                <wp:lineTo x="21214" y="21447"/>
                <wp:lineTo x="2121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23604"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05A69EF1" wp14:editId="642C4509">
            <wp:simplePos x="0" y="0"/>
            <wp:positionH relativeFrom="column">
              <wp:posOffset>73192</wp:posOffset>
            </wp:positionH>
            <wp:positionV relativeFrom="paragraph">
              <wp:posOffset>259571</wp:posOffset>
            </wp:positionV>
            <wp:extent cx="2277110" cy="1707515"/>
            <wp:effectExtent l="0" t="0" r="8890" b="6985"/>
            <wp:wrapThrough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Pr="00FA03EA" w:rsidRDefault="00FA03EA" w:rsidP="00FA03EA">
      <w:pPr>
        <w:rPr>
          <w:lang w:val="uk-UA"/>
        </w:rPr>
      </w:pPr>
    </w:p>
    <w:p w:rsidR="00FA03EA" w:rsidRDefault="00FA03EA" w:rsidP="00FA03EA">
      <w:pPr>
        <w:rPr>
          <w:lang w:val="uk-UA"/>
        </w:rPr>
      </w:pPr>
    </w:p>
    <w:p w:rsidR="00FA03EA" w:rsidRDefault="00FA03EA" w:rsidP="00FA03EA">
      <w:pPr>
        <w:tabs>
          <w:tab w:val="left" w:pos="1019"/>
        </w:tabs>
        <w:rPr>
          <w:b/>
          <w:color w:val="723604"/>
          <w:sz w:val="56"/>
          <w:szCs w:val="56"/>
          <w:lang w:val="uk-UA"/>
        </w:rPr>
      </w:pPr>
      <w:r w:rsidRPr="00E62726">
        <w:rPr>
          <w:b/>
          <w:color w:val="723604"/>
          <w:sz w:val="56"/>
          <w:szCs w:val="56"/>
          <w:lang w:val="uk-UA"/>
        </w:rPr>
        <w:t>________________________________</w:t>
      </w:r>
    </w:p>
    <w:p w:rsidR="00FA03EA" w:rsidRDefault="00FA03EA" w:rsidP="00FA03EA">
      <w:pPr>
        <w:tabs>
          <w:tab w:val="left" w:pos="1019"/>
        </w:tabs>
        <w:rPr>
          <w:lang w:val="uk-UA"/>
        </w:rPr>
      </w:pPr>
    </w:p>
    <w:p w:rsidR="00FA03EA" w:rsidRDefault="00FA03EA" w:rsidP="00FA03EA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26</w:t>
      </w:r>
      <w:r w:rsidRPr="00225E39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грудня</w:t>
      </w:r>
    </w:p>
    <w:p w:rsidR="00FA03EA" w:rsidRDefault="00FA03EA" w:rsidP="00FA03EA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FA03EA" w:rsidRPr="00565341" w:rsidRDefault="00565341" w:rsidP="00565341">
      <w:pPr>
        <w:jc w:val="both"/>
        <w:rPr>
          <w:b/>
          <w:sz w:val="40"/>
          <w:szCs w:val="40"/>
          <w:lang w:val="uk-UA"/>
        </w:rPr>
      </w:pPr>
      <w:r>
        <w:rPr>
          <w:b/>
          <w:noProof/>
          <w:color w:val="723604"/>
          <w:sz w:val="56"/>
          <w:szCs w:val="56"/>
        </w:rPr>
        <w:drawing>
          <wp:anchor distT="0" distB="0" distL="114300" distR="114300" simplePos="0" relativeHeight="251700224" behindDoc="1" locked="0" layoutInCell="1" allowOverlap="1" wp14:anchorId="31EB914F" wp14:editId="353242CA">
            <wp:simplePos x="0" y="0"/>
            <wp:positionH relativeFrom="column">
              <wp:posOffset>3317240</wp:posOffset>
            </wp:positionH>
            <wp:positionV relativeFrom="paragraph">
              <wp:posOffset>488950</wp:posOffset>
            </wp:positionV>
            <wp:extent cx="2275840" cy="1024255"/>
            <wp:effectExtent l="0" t="0" r="0" b="4445"/>
            <wp:wrapThrough wrapText="bothSides">
              <wp:wrapPolygon edited="0">
                <wp:start x="0" y="0"/>
                <wp:lineTo x="0" y="21292"/>
                <wp:lineTo x="21335" y="21292"/>
                <wp:lineTo x="2133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3EA" w:rsidRPr="00565341">
        <w:rPr>
          <w:color w:val="000000"/>
          <w:sz w:val="24"/>
          <w:szCs w:val="18"/>
          <w:shd w:val="clear" w:color="auto" w:fill="FFFFFF"/>
          <w:lang w:val="uk-UA"/>
        </w:rPr>
        <w:t>У</w:t>
      </w:r>
      <w:r w:rsidR="00FA03EA" w:rsidRPr="00565341">
        <w:rPr>
          <w:color w:val="000000"/>
          <w:sz w:val="24"/>
          <w:szCs w:val="18"/>
          <w:shd w:val="clear" w:color="auto" w:fill="FFFFFF"/>
        </w:rPr>
        <w:t xml:space="preserve"> </w:t>
      </w:r>
      <w:r w:rsidR="00FA03EA" w:rsidRPr="00565341">
        <w:rPr>
          <w:color w:val="000000"/>
          <w:sz w:val="24"/>
          <w:szCs w:val="18"/>
          <w:shd w:val="clear" w:color="auto" w:fill="FFFFFF"/>
          <w:lang w:val="uk-UA"/>
        </w:rPr>
        <w:t xml:space="preserve">краєзнавчому відділі пройшло заключне </w:t>
      </w:r>
      <w:r w:rsidRPr="00565341">
        <w:rPr>
          <w:color w:val="000000"/>
          <w:sz w:val="24"/>
          <w:szCs w:val="18"/>
          <w:shd w:val="clear" w:color="auto" w:fill="FFFFFF"/>
          <w:lang w:val="uk-UA"/>
        </w:rPr>
        <w:t>засідання</w:t>
      </w:r>
      <w:r w:rsidR="00FA03EA" w:rsidRPr="00565341">
        <w:rPr>
          <w:color w:val="000000"/>
          <w:sz w:val="24"/>
          <w:szCs w:val="18"/>
          <w:shd w:val="clear" w:color="auto" w:fill="FFFFFF"/>
          <w:lang w:val="uk-UA"/>
        </w:rPr>
        <w:t> </w:t>
      </w:r>
      <w:r w:rsidRPr="00565341">
        <w:rPr>
          <w:b/>
          <w:color w:val="000000"/>
          <w:sz w:val="24"/>
          <w:szCs w:val="18"/>
          <w:shd w:val="clear" w:color="auto" w:fill="FFFFFF"/>
          <w:lang w:val="uk-UA"/>
        </w:rPr>
        <w:t xml:space="preserve">Дніпропетровського </w:t>
      </w:r>
      <w:r w:rsidR="00FA03EA" w:rsidRPr="00565341">
        <w:rPr>
          <w:b/>
          <w:color w:val="000000"/>
          <w:sz w:val="24"/>
          <w:szCs w:val="18"/>
          <w:shd w:val="clear" w:color="auto" w:fill="FFFFFF"/>
          <w:lang w:val="uk-UA"/>
        </w:rPr>
        <w:t>генеалогічного  товариства</w:t>
      </w:r>
      <w:r w:rsidR="00FA03EA" w:rsidRPr="00565341">
        <w:rPr>
          <w:color w:val="000000"/>
          <w:sz w:val="24"/>
          <w:szCs w:val="18"/>
          <w:shd w:val="clear" w:color="auto" w:fill="FFFFFF"/>
          <w:lang w:val="uk-UA"/>
        </w:rPr>
        <w:t xml:space="preserve"> у цьому році.</w:t>
      </w:r>
      <w:r w:rsidRPr="00565341">
        <w:rPr>
          <w:b/>
          <w:noProof/>
          <w:color w:val="723604"/>
          <w:sz w:val="56"/>
          <w:szCs w:val="56"/>
        </w:rPr>
        <w:t xml:space="preserve"> </w:t>
      </w:r>
      <w:bookmarkStart w:id="0" w:name="_GoBack"/>
      <w:bookmarkEnd w:id="0"/>
      <w:r>
        <w:rPr>
          <w:b/>
          <w:noProof/>
          <w:color w:val="723604"/>
          <w:sz w:val="56"/>
          <w:szCs w:val="56"/>
        </w:rPr>
        <w:drawing>
          <wp:anchor distT="0" distB="0" distL="114300" distR="114300" simplePos="0" relativeHeight="251698176" behindDoc="1" locked="0" layoutInCell="1" allowOverlap="1" wp14:anchorId="5F5BC2E3" wp14:editId="5E5066D7">
            <wp:simplePos x="0" y="0"/>
            <wp:positionH relativeFrom="column">
              <wp:posOffset>-4445</wp:posOffset>
            </wp:positionH>
            <wp:positionV relativeFrom="paragraph">
              <wp:posOffset>488315</wp:posOffset>
            </wp:positionV>
            <wp:extent cx="2277110" cy="1024255"/>
            <wp:effectExtent l="0" t="0" r="8890" b="4445"/>
            <wp:wrapThrough wrapText="bothSides">
              <wp:wrapPolygon edited="0">
                <wp:start x="0" y="0"/>
                <wp:lineTo x="0" y="21292"/>
                <wp:lineTo x="21504" y="21292"/>
                <wp:lineTo x="2150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03EA" w:rsidRPr="00565341" w:rsidSect="0085328F">
      <w:footerReference w:type="even" r:id="rId29"/>
      <w:footerReference w:type="first" r:id="rId30"/>
      <w:footnotePr>
        <w:numRestart w:val="eachPage"/>
      </w:footnotePr>
      <w:pgSz w:w="11906" w:h="16838" w:code="9"/>
      <w:pgMar w:top="1021" w:right="1134" w:bottom="1021" w:left="1134" w:header="567" w:footer="567" w:gutter="0"/>
      <w:pgBorders>
        <w:top w:val="thinThickSmallGap" w:sz="24" w:space="1" w:color="622423"/>
        <w:bottom w:val="thickThinSmallGap" w:sz="24" w:space="1" w:color="622423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28F" w:rsidRDefault="0085328F" w:rsidP="0085328F">
      <w:r>
        <w:separator/>
      </w:r>
    </w:p>
  </w:endnote>
  <w:endnote w:type="continuationSeparator" w:id="0">
    <w:p w:rsidR="0085328F" w:rsidRDefault="0085328F" w:rsidP="0085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C315F5">
    <w:pPr>
      <w:pStyle w:val="a3"/>
    </w:pPr>
  </w:p>
  <w:p w:rsidR="00FB42F2" w:rsidRDefault="00C315F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C315F5" w:rsidP="007E6C53">
    <w:pPr>
      <w:pStyle w:val="a3"/>
      <w:rPr>
        <w:rFonts w:ascii="Cambria" w:hAnsi="Cambria"/>
      </w:rPr>
    </w:pPr>
  </w:p>
  <w:p w:rsidR="0085328F" w:rsidRDefault="0085328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28F" w:rsidRDefault="0085328F" w:rsidP="0085328F">
      <w:r>
        <w:separator/>
      </w:r>
    </w:p>
  </w:footnote>
  <w:footnote w:type="continuationSeparator" w:id="0">
    <w:p w:rsidR="0085328F" w:rsidRDefault="0085328F" w:rsidP="00853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8F"/>
    <w:rsid w:val="0013726C"/>
    <w:rsid w:val="0020321D"/>
    <w:rsid w:val="003F4437"/>
    <w:rsid w:val="004F6C9A"/>
    <w:rsid w:val="00565341"/>
    <w:rsid w:val="0085328F"/>
    <w:rsid w:val="00963DD7"/>
    <w:rsid w:val="00C264C5"/>
    <w:rsid w:val="00FA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843B2F0"/>
  <w15:chartTrackingRefBased/>
  <w15:docId w15:val="{8853E679-7331-4FF8-92A8-4B4ED7A6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5328F"/>
    <w:pPr>
      <w:tabs>
        <w:tab w:val="center" w:pos="4153"/>
        <w:tab w:val="right" w:pos="8306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5328F"/>
    <w:pPr>
      <w:spacing w:after="200"/>
    </w:pPr>
    <w:rPr>
      <w:rFonts w:ascii="Calibri" w:eastAsia="Calibri" w:hAnsi="Calibri"/>
      <w:b/>
      <w:bCs/>
      <w:color w:val="4F81BD"/>
      <w:sz w:val="18"/>
      <w:szCs w:val="18"/>
      <w:lang w:val="uk-UA" w:eastAsia="en-US"/>
    </w:rPr>
  </w:style>
  <w:style w:type="paragraph" w:styleId="a6">
    <w:name w:val="header"/>
    <w:basedOn w:val="a"/>
    <w:link w:val="a7"/>
    <w:uiPriority w:val="99"/>
    <w:unhideWhenUsed/>
    <w:rsid w:val="0085328F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DD27A-37DC-4491-AA08-8FA860FD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интернет класса</dc:creator>
  <cp:keywords/>
  <dc:description/>
  <cp:lastModifiedBy>Пользователь интернет класса</cp:lastModifiedBy>
  <cp:revision>2</cp:revision>
  <dcterms:created xsi:type="dcterms:W3CDTF">2022-01-10T09:48:00Z</dcterms:created>
  <dcterms:modified xsi:type="dcterms:W3CDTF">2022-01-10T09:48:00Z</dcterms:modified>
</cp:coreProperties>
</file>